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FB4" w:rsidRPr="001F7FB4" w:rsidRDefault="001F7FB4" w:rsidP="001F7F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7FB4">
        <w:rPr>
          <w:rFonts w:ascii="Times New Roman" w:eastAsia="Times New Roman" w:hAnsi="Times New Roman" w:cs="Times New Roman"/>
          <w:sz w:val="24"/>
          <w:szCs w:val="24"/>
        </w:rPr>
        <w:t xml:space="preserve">The college is planning to add a food vendor in the student union and would like to know what type of food service the students would prefer. A sample of 120 students is obtained and each student is asked to select his/her preference from a coffee shop, a pizza place, or a hamburger grill. The resulting frequency data are shown in the table below. </w:t>
      </w:r>
    </w:p>
    <w:tbl>
      <w:tblPr>
        <w:tblW w:w="0" w:type="auto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802"/>
        <w:gridCol w:w="667"/>
        <w:gridCol w:w="1349"/>
      </w:tblGrid>
      <w:tr w:rsidR="001F7FB4" w:rsidRPr="001F7FB4" w:rsidTr="001F7F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7FB4" w:rsidRPr="001F7FB4" w:rsidRDefault="001F7FB4" w:rsidP="001F7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F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Coffee</w:t>
            </w:r>
          </w:p>
        </w:tc>
        <w:tc>
          <w:tcPr>
            <w:tcW w:w="0" w:type="auto"/>
            <w:vAlign w:val="center"/>
            <w:hideMark/>
          </w:tcPr>
          <w:p w:rsidR="001F7FB4" w:rsidRPr="001F7FB4" w:rsidRDefault="001F7FB4" w:rsidP="001F7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F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Pizza</w:t>
            </w:r>
          </w:p>
        </w:tc>
        <w:tc>
          <w:tcPr>
            <w:tcW w:w="0" w:type="auto"/>
            <w:vAlign w:val="center"/>
            <w:hideMark/>
          </w:tcPr>
          <w:p w:rsidR="001F7FB4" w:rsidRPr="001F7FB4" w:rsidRDefault="001F7FB4" w:rsidP="001F7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F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Hamburger</w:t>
            </w:r>
          </w:p>
        </w:tc>
      </w:tr>
      <w:tr w:rsidR="001F7FB4" w:rsidRPr="001F7FB4" w:rsidTr="001F7F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7FB4" w:rsidRPr="001F7FB4" w:rsidRDefault="001F7FB4" w:rsidP="001F7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FB4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1F7FB4" w:rsidRPr="001F7FB4" w:rsidRDefault="001F7FB4" w:rsidP="001F7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FB4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1F7FB4" w:rsidRPr="001F7FB4" w:rsidRDefault="001F7FB4" w:rsidP="001F7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FB4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1F7FB4" w:rsidRPr="001F7FB4" w:rsidRDefault="001F7FB4" w:rsidP="001F7F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7FB4">
        <w:rPr>
          <w:rFonts w:ascii="Times New Roman" w:eastAsia="Times New Roman" w:hAnsi="Times New Roman" w:cs="Times New Roman"/>
          <w:sz w:val="24"/>
          <w:szCs w:val="24"/>
        </w:rPr>
        <w:t xml:space="preserve">(a) Do the data indicate any significant preferences among the three types of food service? Test at the .05 level of significance. </w:t>
      </w:r>
      <w:r w:rsidRPr="001F7FB4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1" type="#_x0000_t75" style="width:1in;height:18pt" o:ole="">
            <v:imagedata r:id="rId4" o:title=""/>
          </v:shape>
          <w:control r:id="rId5" w:name="DefaultOcxName" w:shapeid="_x0000_i1051"/>
        </w:object>
      </w:r>
    </w:p>
    <w:p w:rsidR="001F7FB4" w:rsidRPr="001F7FB4" w:rsidRDefault="001F7FB4" w:rsidP="001F7FB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1F7FB4">
        <w:rPr>
          <w:rFonts w:ascii="Times New Roman" w:eastAsia="Times New Roman" w:hAnsi="Times New Roman" w:cs="Times New Roman"/>
          <w:vanish/>
          <w:sz w:val="24"/>
          <w:szCs w:val="24"/>
        </w:rPr>
        <w:t>1</w:t>
      </w:r>
    </w:p>
    <w:p w:rsidR="001F7FB4" w:rsidRPr="001F7FB4" w:rsidRDefault="001F7FB4" w:rsidP="001F7F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7FB4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50" type="#_x0000_t75" style="width:20.25pt;height:18pt" o:ole="">
            <v:imagedata r:id="rId6" o:title=""/>
          </v:shape>
          <w:control r:id="rId7" w:name="DefaultOcxName1" w:shapeid="_x0000_i1050"/>
        </w:object>
      </w:r>
      <w:r w:rsidRPr="001F7FB4">
        <w:rPr>
          <w:rFonts w:ascii="Times New Roman" w:eastAsia="Times New Roman" w:hAnsi="Times New Roman" w:cs="Times New Roman"/>
          <w:sz w:val="24"/>
          <w:szCs w:val="24"/>
        </w:rPr>
        <w:t xml:space="preserve">yes, there are significant preferences </w:t>
      </w:r>
      <w:r w:rsidRPr="001F7FB4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49" type="#_x0000_t75" style="width:20.25pt;height:18pt" o:ole="">
            <v:imagedata r:id="rId6" o:title=""/>
          </v:shape>
          <w:control r:id="rId8" w:name="DefaultOcxName2" w:shapeid="_x0000_i1049"/>
        </w:object>
      </w:r>
      <w:r w:rsidRPr="001F7FB4">
        <w:rPr>
          <w:rFonts w:ascii="Times New Roman" w:eastAsia="Times New Roman" w:hAnsi="Times New Roman" w:cs="Times New Roman"/>
          <w:sz w:val="24"/>
          <w:szCs w:val="24"/>
        </w:rPr>
        <w:t xml:space="preserve">no, there are no significant preferences     </w:t>
      </w:r>
    </w:p>
    <w:p w:rsidR="001F7FB4" w:rsidRPr="001F7FB4" w:rsidRDefault="001F7FB4" w:rsidP="001F7F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7FB4">
        <w:rPr>
          <w:rFonts w:ascii="Times New Roman" w:eastAsia="Times New Roman" w:hAnsi="Times New Roman" w:cs="Times New Roman"/>
          <w:sz w:val="24"/>
          <w:szCs w:val="24"/>
        </w:rPr>
        <w:br/>
      </w:r>
      <w:r w:rsidRPr="001F7FB4">
        <w:rPr>
          <w:rFonts w:ascii="Times New Roman" w:eastAsia="Times New Roman" w:hAnsi="Times New Roman" w:cs="Times New Roman"/>
          <w:sz w:val="24"/>
          <w:szCs w:val="24"/>
        </w:rPr>
        <w:br/>
        <w:t xml:space="preserve">(b) A similar survey of the student population 10 years ago found that a coffee shop was preferred by 20% of the students, and pizza and hamburger were each preferred by 40% of the students. Find the expected frequencies for the chi-square test.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68"/>
        <w:gridCol w:w="1065"/>
      </w:tblGrid>
      <w:tr w:rsidR="001F7FB4" w:rsidRPr="001F7FB4" w:rsidTr="001F7F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7FB4" w:rsidRPr="001F7FB4" w:rsidRDefault="001F7FB4" w:rsidP="001F7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FB4">
              <w:rPr>
                <w:rFonts w:ascii="Times New Roman" w:eastAsia="Times New Roman" w:hAnsi="Times New Roman" w:cs="Times New Roman"/>
                <w:sz w:val="24"/>
                <w:szCs w:val="24"/>
              </w:rPr>
              <w:t>Coffee</w:t>
            </w:r>
          </w:p>
        </w:tc>
        <w:tc>
          <w:tcPr>
            <w:tcW w:w="0" w:type="auto"/>
            <w:vAlign w:val="center"/>
            <w:hideMark/>
          </w:tcPr>
          <w:p w:rsidR="001F7FB4" w:rsidRPr="001F7FB4" w:rsidRDefault="001F7FB4" w:rsidP="001F7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FB4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2</w:t>
            </w:r>
            <w:r w:rsidRPr="001F7FB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52" type="#_x0000_t75" style="width:49.5pt;height:18pt" o:ole="">
                  <v:imagedata r:id="rId9" o:title=""/>
                </v:shape>
                <w:control r:id="rId10" w:name="DefaultOcxName3" w:shapeid="_x0000_i1052"/>
              </w:object>
            </w:r>
          </w:p>
        </w:tc>
      </w:tr>
      <w:tr w:rsidR="001F7FB4" w:rsidRPr="001F7FB4" w:rsidTr="001F7F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7FB4" w:rsidRPr="001F7FB4" w:rsidRDefault="001F7FB4" w:rsidP="001F7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FB4">
              <w:rPr>
                <w:rFonts w:ascii="Times New Roman" w:eastAsia="Times New Roman" w:hAnsi="Times New Roman" w:cs="Times New Roman"/>
                <w:sz w:val="24"/>
                <w:szCs w:val="24"/>
              </w:rPr>
              <w:t>Pizza</w:t>
            </w:r>
          </w:p>
        </w:tc>
        <w:tc>
          <w:tcPr>
            <w:tcW w:w="0" w:type="auto"/>
            <w:vAlign w:val="center"/>
            <w:hideMark/>
          </w:tcPr>
          <w:p w:rsidR="001F7FB4" w:rsidRPr="001F7FB4" w:rsidRDefault="001F7FB4" w:rsidP="001F7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FB4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</w:t>
            </w:r>
            <w:r w:rsidRPr="001F7FB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47" type="#_x0000_t75" style="width:49.5pt;height:18pt" o:ole="">
                  <v:imagedata r:id="rId9" o:title=""/>
                </v:shape>
                <w:control r:id="rId11" w:name="DefaultOcxName4" w:shapeid="_x0000_i1047"/>
              </w:object>
            </w:r>
          </w:p>
        </w:tc>
      </w:tr>
      <w:tr w:rsidR="001F7FB4" w:rsidRPr="001F7FB4" w:rsidTr="001F7F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7FB4" w:rsidRPr="001F7FB4" w:rsidRDefault="001F7FB4" w:rsidP="001F7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FB4">
              <w:rPr>
                <w:rFonts w:ascii="Times New Roman" w:eastAsia="Times New Roman" w:hAnsi="Times New Roman" w:cs="Times New Roman"/>
                <w:sz w:val="24"/>
                <w:szCs w:val="24"/>
              </w:rPr>
              <w:t>Hamburger</w:t>
            </w:r>
          </w:p>
        </w:tc>
        <w:tc>
          <w:tcPr>
            <w:tcW w:w="0" w:type="auto"/>
            <w:vAlign w:val="center"/>
            <w:hideMark/>
          </w:tcPr>
          <w:p w:rsidR="001F7FB4" w:rsidRPr="001F7FB4" w:rsidRDefault="001F7FB4" w:rsidP="001F7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FB4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4</w:t>
            </w:r>
            <w:r w:rsidRPr="001F7FB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46" type="#_x0000_t75" style="width:49.5pt;height:18pt" o:ole="">
                  <v:imagedata r:id="rId9" o:title=""/>
                </v:shape>
                <w:control r:id="rId12" w:name="DefaultOcxName5" w:shapeid="_x0000_i1046"/>
              </w:object>
            </w:r>
          </w:p>
        </w:tc>
      </w:tr>
    </w:tbl>
    <w:p w:rsidR="001F7FB4" w:rsidRPr="001F7FB4" w:rsidRDefault="001F7FB4" w:rsidP="001F7F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7FB4">
        <w:rPr>
          <w:rFonts w:ascii="Times New Roman" w:eastAsia="Times New Roman" w:hAnsi="Times New Roman" w:cs="Times New Roman"/>
          <w:sz w:val="24"/>
          <w:szCs w:val="24"/>
        </w:rPr>
        <w:br/>
        <w:t xml:space="preserve">Do the data indicate a significant change in preferences during the past 10 years? </w:t>
      </w:r>
      <w:r w:rsidRPr="001F7FB4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45" type="#_x0000_t75" style="width:1in;height:18pt" o:ole="">
            <v:imagedata r:id="rId13" o:title=""/>
          </v:shape>
          <w:control r:id="rId14" w:name="DefaultOcxName6" w:shapeid="_x0000_i1045"/>
        </w:object>
      </w:r>
    </w:p>
    <w:p w:rsidR="001F7FB4" w:rsidRPr="001F7FB4" w:rsidRDefault="001F7FB4" w:rsidP="001F7FB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1F7FB4">
        <w:rPr>
          <w:rFonts w:ascii="Times New Roman" w:eastAsia="Times New Roman" w:hAnsi="Times New Roman" w:cs="Times New Roman"/>
          <w:vanish/>
          <w:sz w:val="24"/>
          <w:szCs w:val="24"/>
        </w:rPr>
        <w:t>5</w:t>
      </w:r>
    </w:p>
    <w:p w:rsidR="001F7FB4" w:rsidRPr="001F7FB4" w:rsidRDefault="001F7FB4" w:rsidP="001F7F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7FB4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44" type="#_x0000_t75" style="width:20.25pt;height:18pt" o:ole="">
            <v:imagedata r:id="rId6" o:title=""/>
          </v:shape>
          <w:control r:id="rId15" w:name="DefaultOcxName7" w:shapeid="_x0000_i1044"/>
        </w:object>
      </w:r>
      <w:r w:rsidRPr="001F7FB4">
        <w:rPr>
          <w:rFonts w:ascii="Times New Roman" w:eastAsia="Times New Roman" w:hAnsi="Times New Roman" w:cs="Times New Roman"/>
          <w:sz w:val="24"/>
          <w:szCs w:val="24"/>
        </w:rPr>
        <w:t xml:space="preserve">yes, there has been a significant change in preferences </w:t>
      </w:r>
      <w:r w:rsidRPr="001F7FB4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43" type="#_x0000_t75" style="width:20.25pt;height:18pt" o:ole="">
            <v:imagedata r:id="rId6" o:title=""/>
          </v:shape>
          <w:control r:id="rId16" w:name="DefaultOcxName8" w:shapeid="_x0000_i1043"/>
        </w:object>
      </w:r>
      <w:r w:rsidRPr="001F7FB4">
        <w:rPr>
          <w:rFonts w:ascii="Times New Roman" w:eastAsia="Times New Roman" w:hAnsi="Times New Roman" w:cs="Times New Roman"/>
          <w:sz w:val="24"/>
          <w:szCs w:val="24"/>
        </w:rPr>
        <w:t xml:space="preserve">no, there hasn't been any change in the population proportions     </w:t>
      </w:r>
    </w:p>
    <w:p w:rsidR="00EF14B5" w:rsidRDefault="00EF14B5"/>
    <w:sectPr w:rsidR="00EF14B5" w:rsidSect="00EF14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docVars>
    <w:docVar w:name="dgnword-docGUID" w:val="{5FFB6885-4872-4E6D-9BDD-E8EF03968168}"/>
    <w:docVar w:name="dgnword-eventsink" w:val="60970632"/>
  </w:docVars>
  <w:rsids>
    <w:rsidRoot w:val="001F7FB4"/>
    <w:rsid w:val="001F7FB4"/>
    <w:rsid w:val="00EF1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4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s">
    <w:name w:val="ms"/>
    <w:basedOn w:val="DefaultParagraphFont"/>
    <w:rsid w:val="001F7FB4"/>
  </w:style>
  <w:style w:type="character" w:customStyle="1" w:styleId="tooltipbox">
    <w:name w:val="tooltipbox"/>
    <w:basedOn w:val="DefaultParagraphFont"/>
    <w:rsid w:val="001F7FB4"/>
  </w:style>
  <w:style w:type="character" w:customStyle="1" w:styleId="boxnum">
    <w:name w:val="box_num"/>
    <w:basedOn w:val="DefaultParagraphFont"/>
    <w:rsid w:val="001F7F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9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42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31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19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7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408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67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576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3242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286002">
                                      <w:marLeft w:val="4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465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2247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03781883">
                                      <w:marLeft w:val="4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294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3786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image" Target="media/image4.wmf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12" Type="http://schemas.openxmlformats.org/officeDocument/2006/relationships/control" Target="activeX/activeX6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ontrol" Target="activeX/activeX9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5.xml"/><Relationship Id="rId5" Type="http://schemas.openxmlformats.org/officeDocument/2006/relationships/control" Target="activeX/activeX1.xml"/><Relationship Id="rId15" Type="http://schemas.openxmlformats.org/officeDocument/2006/relationships/control" Target="activeX/activeX8.xml"/><Relationship Id="rId10" Type="http://schemas.openxmlformats.org/officeDocument/2006/relationships/control" Target="activeX/activeX4.xml"/><Relationship Id="rId4" Type="http://schemas.openxmlformats.org/officeDocument/2006/relationships/image" Target="media/image1.wmf"/><Relationship Id="rId9" Type="http://schemas.openxmlformats.org/officeDocument/2006/relationships/image" Target="media/image3.wmf"/><Relationship Id="rId14" Type="http://schemas.openxmlformats.org/officeDocument/2006/relationships/control" Target="activeX/activeX7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1212</Characters>
  <Application>Microsoft Office Word</Application>
  <DocSecurity>0</DocSecurity>
  <Lines>10</Lines>
  <Paragraphs>2</Paragraphs>
  <ScaleCrop>false</ScaleCrop>
  <Company/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</dc:creator>
  <cp:lastModifiedBy>Joseph</cp:lastModifiedBy>
  <cp:revision>1</cp:revision>
  <dcterms:created xsi:type="dcterms:W3CDTF">2009-12-01T06:49:00Z</dcterms:created>
  <dcterms:modified xsi:type="dcterms:W3CDTF">2009-12-01T06:50:00Z</dcterms:modified>
</cp:coreProperties>
</file>