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b/>
          <w:bCs/>
          <w:color w:val="000000"/>
          <w:sz w:val="24"/>
          <w:szCs w:val="24"/>
        </w:rPr>
        <w:t>American Superconductor</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color w:val="000000"/>
          <w:sz w:val="24"/>
          <w:szCs w:val="24"/>
        </w:rPr>
        <w:t xml:space="preserve"> </w:t>
      </w:r>
      <w:proofErr w:type="gramStart"/>
      <w:r w:rsidRPr="006A34C9">
        <w:rPr>
          <w:rFonts w:ascii="Arial" w:eastAsia="Times New Roman" w:hAnsi="Arial" w:cs="Arial"/>
          <w:color w:val="000000"/>
          <w:sz w:val="24"/>
          <w:szCs w:val="24"/>
        </w:rPr>
        <w:t>the</w:t>
      </w:r>
      <w:proofErr w:type="gramEnd"/>
      <w:r w:rsidRPr="006A34C9">
        <w:rPr>
          <w:rFonts w:ascii="Arial" w:eastAsia="Times New Roman" w:hAnsi="Arial" w:cs="Arial"/>
          <w:color w:val="000000"/>
          <w:sz w:val="24"/>
          <w:szCs w:val="24"/>
        </w:rPr>
        <w:t xml:space="preserve"> decision to use debt or equity to raise money is not a decision taken lightly by management.  So when several years ago, in 2003 American Superconductor decided to raise funds through equity it was definitely a major decision that required intense discussions at the highest levels of management.</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color w:val="000000"/>
          <w:sz w:val="24"/>
          <w:szCs w:val="24"/>
        </w:rPr>
        <w:t>Read the article below about American Superconductor and do some of your</w:t>
      </w:r>
      <w:r>
        <w:rPr>
          <w:rFonts w:ascii="Arial" w:eastAsia="Times New Roman" w:hAnsi="Arial" w:cs="Arial"/>
          <w:color w:val="000000"/>
          <w:sz w:val="24"/>
          <w:szCs w:val="24"/>
        </w:rPr>
        <w:t xml:space="preserve"> own research</w:t>
      </w:r>
      <w:r w:rsidRPr="006A34C9">
        <w:rPr>
          <w:rFonts w:ascii="Arial" w:eastAsia="Times New Roman" w:hAnsi="Arial" w:cs="Arial"/>
          <w:color w:val="000000"/>
          <w:sz w:val="24"/>
          <w:szCs w:val="24"/>
        </w:rPr>
        <w:t xml:space="preserve">.  You can also take a look at the </w:t>
      </w:r>
      <w:hyperlink r:id="rId5" w:tgtFrame="_blank" w:history="1">
        <w:r w:rsidRPr="006A34C9">
          <w:rPr>
            <w:rFonts w:ascii="Arial" w:eastAsia="Times New Roman" w:hAnsi="Arial" w:cs="Arial"/>
            <w:color w:val="336699"/>
            <w:sz w:val="24"/>
            <w:szCs w:val="24"/>
            <w:u w:val="single"/>
          </w:rPr>
          <w:t>official American Superconductor webpage</w:t>
        </w:r>
      </w:hyperlink>
      <w:r w:rsidRPr="006A34C9">
        <w:rPr>
          <w:rFonts w:ascii="Arial" w:eastAsia="Times New Roman" w:hAnsi="Arial" w:cs="Arial"/>
          <w:color w:val="000000"/>
          <w:sz w:val="24"/>
          <w:szCs w:val="24"/>
        </w:rPr>
        <w:t xml:space="preserve">.  After doing your research, </w:t>
      </w:r>
      <w:r w:rsidRPr="006A34C9">
        <w:rPr>
          <w:rFonts w:ascii="Arial" w:eastAsia="Times New Roman" w:hAnsi="Arial" w:cs="Arial"/>
          <w:color w:val="000000"/>
          <w:sz w:val="24"/>
          <w:szCs w:val="24"/>
          <w:u w:val="single"/>
        </w:rPr>
        <w:t>apply what you learned from the background materials</w:t>
      </w:r>
      <w:r>
        <w:rPr>
          <w:rFonts w:ascii="Arial" w:eastAsia="Times New Roman" w:hAnsi="Arial" w:cs="Arial"/>
          <w:color w:val="000000"/>
          <w:sz w:val="24"/>
          <w:szCs w:val="24"/>
        </w:rPr>
        <w:t xml:space="preserve"> and write a three</w:t>
      </w:r>
      <w:r w:rsidRPr="006A34C9">
        <w:rPr>
          <w:rFonts w:ascii="Arial" w:eastAsia="Times New Roman" w:hAnsi="Arial" w:cs="Arial"/>
          <w:color w:val="000000"/>
          <w:sz w:val="24"/>
          <w:szCs w:val="24"/>
        </w:rPr>
        <w:t xml:space="preserve"> page paper answering the following question:</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b/>
          <w:bCs/>
          <w:i/>
          <w:iCs/>
          <w:color w:val="000000"/>
          <w:sz w:val="24"/>
          <w:szCs w:val="24"/>
        </w:rPr>
        <w:t>What are the advantages and disadvantages for AMSC to forgo their debt financing and take on equity financing?  Do you agree with their decision?</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color w:val="000000"/>
          <w:sz w:val="24"/>
          <w:szCs w:val="24"/>
        </w:rPr>
        <w:t>Explain both of your answers thoroughly.  Be sure to support your opinions on these assignment questions with references to the background materials or to other articles in your paper.</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hyperlink r:id="rId6" w:history="1">
        <w:r w:rsidRPr="006A34C9">
          <w:rPr>
            <w:rFonts w:ascii="Arial" w:eastAsia="Times New Roman" w:hAnsi="Arial" w:cs="Arial"/>
            <w:b/>
            <w:bCs/>
            <w:color w:val="336699"/>
            <w:sz w:val="24"/>
            <w:szCs w:val="24"/>
            <w:u w:val="single"/>
          </w:rPr>
          <w:t xml:space="preserve">American Superconductor </w:t>
        </w:r>
        <w:proofErr w:type="gramStart"/>
        <w:r w:rsidRPr="006A34C9">
          <w:rPr>
            <w:rFonts w:ascii="Arial" w:eastAsia="Times New Roman" w:hAnsi="Arial" w:cs="Arial"/>
            <w:b/>
            <w:bCs/>
            <w:color w:val="336699"/>
            <w:sz w:val="24"/>
            <w:szCs w:val="24"/>
            <w:u w:val="single"/>
          </w:rPr>
          <w:t>switch ;</w:t>
        </w:r>
        <w:proofErr w:type="gramEnd"/>
        <w:r w:rsidRPr="006A34C9">
          <w:rPr>
            <w:rFonts w:ascii="Arial" w:eastAsia="Times New Roman" w:hAnsi="Arial" w:cs="Arial"/>
            <w:b/>
            <w:bCs/>
            <w:color w:val="336699"/>
            <w:sz w:val="24"/>
            <w:szCs w:val="24"/>
            <w:u w:val="single"/>
          </w:rPr>
          <w:t xml:space="preserve"> </w:t>
        </w:r>
        <w:proofErr w:type="spellStart"/>
        <w:r w:rsidRPr="006A34C9">
          <w:rPr>
            <w:rFonts w:ascii="Arial" w:eastAsia="Times New Roman" w:hAnsi="Arial" w:cs="Arial"/>
            <w:b/>
            <w:bCs/>
            <w:color w:val="336699"/>
            <w:sz w:val="24"/>
            <w:szCs w:val="24"/>
            <w:u w:val="single"/>
          </w:rPr>
          <w:t>Westboro</w:t>
        </w:r>
        <w:proofErr w:type="spellEnd"/>
        <w:r w:rsidRPr="006A34C9">
          <w:rPr>
            <w:rFonts w:ascii="Arial" w:eastAsia="Times New Roman" w:hAnsi="Arial" w:cs="Arial"/>
            <w:b/>
            <w:bCs/>
            <w:color w:val="336699"/>
            <w:sz w:val="24"/>
            <w:szCs w:val="24"/>
            <w:u w:val="single"/>
          </w:rPr>
          <w:t xml:space="preserve"> company plans to raise money through a stock offering</w:t>
        </w:r>
      </w:hyperlink>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proofErr w:type="spellStart"/>
      <w:r w:rsidRPr="006A34C9">
        <w:rPr>
          <w:rFonts w:ascii="Arial" w:eastAsia="Times New Roman" w:hAnsi="Arial" w:cs="Arial"/>
          <w:i/>
          <w:iCs/>
          <w:color w:val="000000"/>
          <w:sz w:val="24"/>
          <w:szCs w:val="24"/>
        </w:rPr>
        <w:t>Andi</w:t>
      </w:r>
      <w:proofErr w:type="spellEnd"/>
      <w:r w:rsidRPr="006A34C9">
        <w:rPr>
          <w:rFonts w:ascii="Arial" w:eastAsia="Times New Roman" w:hAnsi="Arial" w:cs="Arial"/>
          <w:i/>
          <w:iCs/>
          <w:color w:val="000000"/>
          <w:sz w:val="24"/>
          <w:szCs w:val="24"/>
        </w:rPr>
        <w:t xml:space="preserve"> Esposito</w:t>
      </w:r>
      <w:r w:rsidRPr="006A34C9">
        <w:rPr>
          <w:rFonts w:ascii="Arial" w:eastAsia="Times New Roman" w:hAnsi="Arial" w:cs="Arial"/>
          <w:color w:val="000000"/>
          <w:sz w:val="24"/>
          <w:szCs w:val="24"/>
        </w:rPr>
        <w:t>. </w:t>
      </w:r>
      <w:proofErr w:type="gramStart"/>
      <w:r w:rsidRPr="006A34C9">
        <w:rPr>
          <w:rFonts w:ascii="Arial" w:eastAsia="Times New Roman" w:hAnsi="Arial" w:cs="Arial"/>
          <w:b/>
          <w:bCs/>
          <w:color w:val="000000"/>
          <w:sz w:val="24"/>
          <w:szCs w:val="24"/>
        </w:rPr>
        <w:t>Telegram &amp; Gazette</w:t>
      </w:r>
      <w:r w:rsidRPr="006A34C9">
        <w:rPr>
          <w:rFonts w:ascii="Arial" w:eastAsia="Times New Roman" w:hAnsi="Arial" w:cs="Arial"/>
          <w:color w:val="000000"/>
          <w:sz w:val="24"/>
          <w:szCs w:val="24"/>
        </w:rPr>
        <w:t>.</w:t>
      </w:r>
      <w:proofErr w:type="gramEnd"/>
      <w:r w:rsidRPr="006A34C9">
        <w:rPr>
          <w:rFonts w:ascii="Arial" w:eastAsia="Times New Roman" w:hAnsi="Arial" w:cs="Arial"/>
          <w:color w:val="000000"/>
          <w:sz w:val="24"/>
          <w:szCs w:val="24"/>
        </w:rPr>
        <w:t> Worcester, Mass.: Aug 26, 2003.  pg. E.1</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b/>
          <w:bCs/>
          <w:color w:val="000000"/>
          <w:sz w:val="24"/>
          <w:szCs w:val="24"/>
        </w:rPr>
        <w:t>Abstract</w:t>
      </w:r>
      <w:r w:rsidRPr="006A34C9">
        <w:rPr>
          <w:rFonts w:ascii="Arial" w:eastAsia="Times New Roman" w:hAnsi="Arial" w:cs="Arial"/>
          <w:color w:val="000000"/>
          <w:sz w:val="24"/>
          <w:szCs w:val="24"/>
        </w:rPr>
        <w:t xml:space="preserve"> (Article Summary)</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color w:val="000000"/>
          <w:sz w:val="24"/>
          <w:szCs w:val="24"/>
        </w:rPr>
        <w:t xml:space="preserve">"AMSC's management and board of directors believe the decision to forgo a secured debt financing and to adopt an equity financing strategy under current market conditions is in the best interests of our shareholders," said Gregory J. </w:t>
      </w:r>
      <w:proofErr w:type="spellStart"/>
      <w:r w:rsidRPr="006A34C9">
        <w:rPr>
          <w:rFonts w:ascii="Arial" w:eastAsia="Times New Roman" w:hAnsi="Arial" w:cs="Arial"/>
          <w:color w:val="000000"/>
          <w:sz w:val="24"/>
          <w:szCs w:val="24"/>
        </w:rPr>
        <w:t>Yurek</w:t>
      </w:r>
      <w:proofErr w:type="spellEnd"/>
      <w:r w:rsidRPr="006A34C9">
        <w:rPr>
          <w:rFonts w:ascii="Arial" w:eastAsia="Times New Roman" w:hAnsi="Arial" w:cs="Arial"/>
          <w:color w:val="000000"/>
          <w:sz w:val="24"/>
          <w:szCs w:val="24"/>
        </w:rPr>
        <w:t xml:space="preserve">, chief executive officer of AMSC. The 265-employee company has operations in </w:t>
      </w:r>
      <w:proofErr w:type="spellStart"/>
      <w:r w:rsidRPr="006A34C9">
        <w:rPr>
          <w:rFonts w:ascii="Arial" w:eastAsia="Times New Roman" w:hAnsi="Arial" w:cs="Arial"/>
          <w:color w:val="000000"/>
          <w:sz w:val="24"/>
          <w:szCs w:val="24"/>
        </w:rPr>
        <w:t>Westboro</w:t>
      </w:r>
      <w:proofErr w:type="spellEnd"/>
      <w:r w:rsidRPr="006A34C9">
        <w:rPr>
          <w:rFonts w:ascii="Arial" w:eastAsia="Times New Roman" w:hAnsi="Arial" w:cs="Arial"/>
          <w:color w:val="000000"/>
          <w:sz w:val="24"/>
          <w:szCs w:val="24"/>
        </w:rPr>
        <w:t xml:space="preserve"> and </w:t>
      </w:r>
      <w:proofErr w:type="spellStart"/>
      <w:r w:rsidRPr="006A34C9">
        <w:rPr>
          <w:rFonts w:ascii="Arial" w:eastAsia="Times New Roman" w:hAnsi="Arial" w:cs="Arial"/>
          <w:color w:val="000000"/>
          <w:sz w:val="24"/>
          <w:szCs w:val="24"/>
        </w:rPr>
        <w:t>Devens</w:t>
      </w:r>
      <w:proofErr w:type="spellEnd"/>
      <w:r w:rsidRPr="006A34C9">
        <w:rPr>
          <w:rFonts w:ascii="Arial" w:eastAsia="Times New Roman" w:hAnsi="Arial" w:cs="Arial"/>
          <w:color w:val="000000"/>
          <w:sz w:val="24"/>
          <w:szCs w:val="24"/>
        </w:rPr>
        <w:t xml:space="preserve"> and in Wisconsin.</w:t>
      </w:r>
    </w:p>
    <w:p w:rsidR="006A34C9" w:rsidRPr="006A34C9" w:rsidRDefault="006A34C9" w:rsidP="006A34C9">
      <w:pPr>
        <w:spacing w:before="100" w:beforeAutospacing="1" w:after="100" w:afterAutospacing="1" w:line="240" w:lineRule="auto"/>
        <w:rPr>
          <w:rFonts w:ascii="Arial" w:eastAsia="Times New Roman" w:hAnsi="Arial" w:cs="Arial"/>
          <w:color w:val="000000"/>
          <w:sz w:val="24"/>
          <w:szCs w:val="24"/>
        </w:rPr>
      </w:pPr>
      <w:r w:rsidRPr="006A34C9">
        <w:rPr>
          <w:rFonts w:ascii="Arial" w:eastAsia="Times New Roman" w:hAnsi="Arial" w:cs="Arial"/>
          <w:color w:val="000000"/>
          <w:sz w:val="24"/>
          <w:szCs w:val="24"/>
        </w:rPr>
        <w:t xml:space="preserve">Finally, the Northeast blackout "shined a lot of light on the problems we have been talking about as a company for three to four years," Mr. </w:t>
      </w:r>
      <w:proofErr w:type="spellStart"/>
      <w:r w:rsidRPr="006A34C9">
        <w:rPr>
          <w:rFonts w:ascii="Arial" w:eastAsia="Times New Roman" w:hAnsi="Arial" w:cs="Arial"/>
          <w:color w:val="000000"/>
          <w:sz w:val="24"/>
          <w:szCs w:val="24"/>
        </w:rPr>
        <w:t>Yurek</w:t>
      </w:r>
      <w:proofErr w:type="spellEnd"/>
      <w:r w:rsidRPr="006A34C9">
        <w:rPr>
          <w:rFonts w:ascii="Arial" w:eastAsia="Times New Roman" w:hAnsi="Arial" w:cs="Arial"/>
          <w:color w:val="000000"/>
          <w:sz w:val="24"/>
          <w:szCs w:val="24"/>
        </w:rPr>
        <w:t xml:space="preserve"> said. AMSC products, such as a system installed this year in the aging Connecticut grid and high temperature superconductor power cables and other devices bought by China for its grid, are designed to improve the cost, efficiency and reliability of systems that generate, deliver and use electric power. "We are a company with products out there solving problems today," he said.</w:t>
      </w:r>
    </w:p>
    <w:p w:rsidR="008B71B6" w:rsidRDefault="008B71B6"/>
    <w:sectPr w:rsidR="008B71B6" w:rsidSect="008B7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A70D7"/>
    <w:multiLevelType w:val="multilevel"/>
    <w:tmpl w:val="737A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7807A7"/>
    <w:multiLevelType w:val="multilevel"/>
    <w:tmpl w:val="9966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7A0169"/>
    <w:multiLevelType w:val="multilevel"/>
    <w:tmpl w:val="07B4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0123F5"/>
    <w:multiLevelType w:val="multilevel"/>
    <w:tmpl w:val="68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4C9"/>
    <w:rsid w:val="006A34C9"/>
    <w:rsid w:val="008B7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34C9"/>
    <w:rPr>
      <w:rFonts w:ascii="Verdana" w:hAnsi="Verdana" w:hint="default"/>
      <w:color w:val="336699"/>
      <w:sz w:val="20"/>
      <w:szCs w:val="20"/>
      <w:u w:val="single"/>
    </w:rPr>
  </w:style>
  <w:style w:type="paragraph" w:styleId="NormalWeb">
    <w:name w:val="Normal (Web)"/>
    <w:basedOn w:val="Normal"/>
    <w:uiPriority w:val="99"/>
    <w:semiHidden/>
    <w:unhideWhenUsed/>
    <w:rsid w:val="006A34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4C9"/>
    <w:rPr>
      <w:i/>
      <w:iCs/>
    </w:rPr>
  </w:style>
  <w:style w:type="character" w:styleId="Strong">
    <w:name w:val="Strong"/>
    <w:basedOn w:val="DefaultParagraphFont"/>
    <w:uiPriority w:val="22"/>
    <w:qFormat/>
    <w:rsid w:val="006A34C9"/>
    <w:rPr>
      <w:b/>
      <w:bCs/>
    </w:rPr>
  </w:style>
</w:styles>
</file>

<file path=word/webSettings.xml><?xml version="1.0" encoding="utf-8"?>
<w:webSettings xmlns:r="http://schemas.openxmlformats.org/officeDocument/2006/relationships" xmlns:w="http://schemas.openxmlformats.org/wordprocessingml/2006/main">
  <w:divs>
    <w:div w:id="1120303503">
      <w:bodyDiv w:val="1"/>
      <w:marLeft w:val="0"/>
      <w:marRight w:val="0"/>
      <w:marTop w:val="300"/>
      <w:marBottom w:val="0"/>
      <w:divBdr>
        <w:top w:val="none" w:sz="0" w:space="0" w:color="auto"/>
        <w:left w:val="none" w:sz="0" w:space="0" w:color="auto"/>
        <w:bottom w:val="none" w:sz="0" w:space="0" w:color="auto"/>
        <w:right w:val="none" w:sz="0" w:space="0" w:color="auto"/>
      </w:divBdr>
      <w:divsChild>
        <w:div w:id="1857689169">
          <w:marLeft w:val="0"/>
          <w:marRight w:val="0"/>
          <w:marTop w:val="0"/>
          <w:marBottom w:val="0"/>
          <w:divBdr>
            <w:top w:val="single" w:sz="6" w:space="0" w:color="000000"/>
            <w:left w:val="single" w:sz="6" w:space="0" w:color="000000"/>
            <w:bottom w:val="single" w:sz="6" w:space="0" w:color="000000"/>
            <w:right w:val="single" w:sz="6" w:space="0" w:color="000000"/>
          </w:divBdr>
          <w:divsChild>
            <w:div w:id="801768594">
              <w:marLeft w:val="0"/>
              <w:marRight w:val="0"/>
              <w:marTop w:val="0"/>
              <w:marBottom w:val="0"/>
              <w:divBdr>
                <w:top w:val="none" w:sz="0" w:space="0" w:color="auto"/>
                <w:left w:val="none" w:sz="0" w:space="0" w:color="auto"/>
                <w:bottom w:val="none" w:sz="0" w:space="0" w:color="auto"/>
                <w:right w:val="none" w:sz="0" w:space="0" w:color="auto"/>
              </w:divBdr>
              <w:divsChild>
                <w:div w:id="1203977228">
                  <w:marLeft w:val="0"/>
                  <w:marRight w:val="0"/>
                  <w:marTop w:val="0"/>
                  <w:marBottom w:val="0"/>
                  <w:divBdr>
                    <w:top w:val="none" w:sz="0" w:space="0" w:color="auto"/>
                    <w:left w:val="none" w:sz="0" w:space="0" w:color="auto"/>
                    <w:bottom w:val="none" w:sz="0" w:space="0" w:color="auto"/>
                    <w:right w:val="none" w:sz="0" w:space="0" w:color="auto"/>
                  </w:divBdr>
                  <w:divsChild>
                    <w:div w:id="103228353">
                      <w:marLeft w:val="150"/>
                      <w:marRight w:val="150"/>
                      <w:marTop w:val="150"/>
                      <w:marBottom w:val="0"/>
                      <w:divBdr>
                        <w:top w:val="none" w:sz="0" w:space="0" w:color="auto"/>
                        <w:left w:val="none" w:sz="0" w:space="0" w:color="auto"/>
                        <w:bottom w:val="none" w:sz="0" w:space="0" w:color="auto"/>
                        <w:right w:val="none" w:sz="0" w:space="0" w:color="auto"/>
                      </w:divBdr>
                      <w:divsChild>
                        <w:div w:id="1064330364">
                          <w:marLeft w:val="0"/>
                          <w:marRight w:val="0"/>
                          <w:marTop w:val="0"/>
                          <w:marBottom w:val="0"/>
                          <w:divBdr>
                            <w:top w:val="none" w:sz="0" w:space="0" w:color="auto"/>
                            <w:left w:val="none" w:sz="0" w:space="0" w:color="auto"/>
                            <w:bottom w:val="none" w:sz="0" w:space="0" w:color="auto"/>
                            <w:right w:val="none" w:sz="0" w:space="0" w:color="auto"/>
                          </w:divBdr>
                          <w:divsChild>
                            <w:div w:id="1932352682">
                              <w:marLeft w:val="0"/>
                              <w:marRight w:val="0"/>
                              <w:marTop w:val="0"/>
                              <w:marBottom w:val="0"/>
                              <w:divBdr>
                                <w:top w:val="none" w:sz="0" w:space="0" w:color="auto"/>
                                <w:left w:val="none" w:sz="0" w:space="0" w:color="auto"/>
                                <w:bottom w:val="none" w:sz="0" w:space="0" w:color="auto"/>
                                <w:right w:val="none" w:sz="0" w:space="0" w:color="auto"/>
                              </w:divBdr>
                              <w:divsChild>
                                <w:div w:id="41844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037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545236">
                                  <w:marLeft w:val="720"/>
                                  <w:marRight w:val="0"/>
                                  <w:marTop w:val="100"/>
                                  <w:marBottom w:val="100"/>
                                  <w:divBdr>
                                    <w:top w:val="none" w:sz="0" w:space="0" w:color="auto"/>
                                    <w:left w:val="none" w:sz="0" w:space="0" w:color="auto"/>
                                    <w:bottom w:val="none" w:sz="0" w:space="0" w:color="auto"/>
                                    <w:right w:val="none" w:sz="0" w:space="0" w:color="auto"/>
                                  </w:divBdr>
                                </w:div>
                                <w:div w:id="2009600157">
                                  <w:marLeft w:val="0"/>
                                  <w:marRight w:val="0"/>
                                  <w:marTop w:val="100"/>
                                  <w:marBottom w:val="100"/>
                                  <w:divBdr>
                                    <w:top w:val="none" w:sz="0" w:space="0" w:color="auto"/>
                                    <w:left w:val="none" w:sz="0" w:space="0" w:color="auto"/>
                                    <w:bottom w:val="none" w:sz="0" w:space="0" w:color="auto"/>
                                    <w:right w:val="none" w:sz="0" w:space="0" w:color="auto"/>
                                  </w:divBdr>
                                </w:div>
                              </w:divsChild>
                            </w:div>
                            <w:div w:id="367753800">
                              <w:marLeft w:val="0"/>
                              <w:marRight w:val="0"/>
                              <w:marTop w:val="0"/>
                              <w:marBottom w:val="0"/>
                              <w:divBdr>
                                <w:top w:val="none" w:sz="0" w:space="0" w:color="auto"/>
                                <w:left w:val="none" w:sz="0" w:space="0" w:color="auto"/>
                                <w:bottom w:val="none" w:sz="0" w:space="0" w:color="auto"/>
                                <w:right w:val="none" w:sz="0" w:space="0" w:color="auto"/>
                              </w:divBdr>
                            </w:div>
                            <w:div w:id="1346134764">
                              <w:marLeft w:val="0"/>
                              <w:marRight w:val="0"/>
                              <w:marTop w:val="0"/>
                              <w:marBottom w:val="0"/>
                              <w:divBdr>
                                <w:top w:val="none" w:sz="0" w:space="0" w:color="auto"/>
                                <w:left w:val="none" w:sz="0" w:space="0" w:color="auto"/>
                                <w:bottom w:val="none" w:sz="0" w:space="0" w:color="auto"/>
                                <w:right w:val="none" w:sz="0" w:space="0" w:color="auto"/>
                              </w:divBdr>
                            </w:div>
                            <w:div w:id="6680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04275">
      <w:bodyDiv w:val="1"/>
      <w:marLeft w:val="0"/>
      <w:marRight w:val="0"/>
      <w:marTop w:val="300"/>
      <w:marBottom w:val="0"/>
      <w:divBdr>
        <w:top w:val="none" w:sz="0" w:space="0" w:color="auto"/>
        <w:left w:val="none" w:sz="0" w:space="0" w:color="auto"/>
        <w:bottom w:val="none" w:sz="0" w:space="0" w:color="auto"/>
        <w:right w:val="none" w:sz="0" w:space="0" w:color="auto"/>
      </w:divBdr>
      <w:divsChild>
        <w:div w:id="1129277176">
          <w:marLeft w:val="0"/>
          <w:marRight w:val="0"/>
          <w:marTop w:val="0"/>
          <w:marBottom w:val="0"/>
          <w:divBdr>
            <w:top w:val="single" w:sz="6" w:space="0" w:color="000000"/>
            <w:left w:val="single" w:sz="6" w:space="0" w:color="000000"/>
            <w:bottom w:val="single" w:sz="6" w:space="0" w:color="000000"/>
            <w:right w:val="single" w:sz="6" w:space="0" w:color="000000"/>
          </w:divBdr>
          <w:divsChild>
            <w:div w:id="1948150813">
              <w:marLeft w:val="0"/>
              <w:marRight w:val="0"/>
              <w:marTop w:val="0"/>
              <w:marBottom w:val="0"/>
              <w:divBdr>
                <w:top w:val="none" w:sz="0" w:space="0" w:color="auto"/>
                <w:left w:val="none" w:sz="0" w:space="0" w:color="auto"/>
                <w:bottom w:val="none" w:sz="0" w:space="0" w:color="auto"/>
                <w:right w:val="none" w:sz="0" w:space="0" w:color="auto"/>
              </w:divBdr>
              <w:divsChild>
                <w:div w:id="1018579783">
                  <w:marLeft w:val="0"/>
                  <w:marRight w:val="0"/>
                  <w:marTop w:val="0"/>
                  <w:marBottom w:val="0"/>
                  <w:divBdr>
                    <w:top w:val="none" w:sz="0" w:space="0" w:color="auto"/>
                    <w:left w:val="none" w:sz="0" w:space="0" w:color="auto"/>
                    <w:bottom w:val="none" w:sz="0" w:space="0" w:color="auto"/>
                    <w:right w:val="none" w:sz="0" w:space="0" w:color="auto"/>
                  </w:divBdr>
                  <w:divsChild>
                    <w:div w:id="2117753447">
                      <w:marLeft w:val="150"/>
                      <w:marRight w:val="150"/>
                      <w:marTop w:val="150"/>
                      <w:marBottom w:val="0"/>
                      <w:divBdr>
                        <w:top w:val="none" w:sz="0" w:space="0" w:color="auto"/>
                        <w:left w:val="none" w:sz="0" w:space="0" w:color="auto"/>
                        <w:bottom w:val="none" w:sz="0" w:space="0" w:color="auto"/>
                        <w:right w:val="none" w:sz="0" w:space="0" w:color="auto"/>
                      </w:divBdr>
                      <w:divsChild>
                        <w:div w:id="616835298">
                          <w:marLeft w:val="0"/>
                          <w:marRight w:val="0"/>
                          <w:marTop w:val="0"/>
                          <w:marBottom w:val="0"/>
                          <w:divBdr>
                            <w:top w:val="none" w:sz="0" w:space="0" w:color="auto"/>
                            <w:left w:val="none" w:sz="0" w:space="0" w:color="auto"/>
                            <w:bottom w:val="none" w:sz="0" w:space="0" w:color="auto"/>
                            <w:right w:val="none" w:sz="0" w:space="0" w:color="auto"/>
                          </w:divBdr>
                          <w:divsChild>
                            <w:div w:id="1358458305">
                              <w:marLeft w:val="0"/>
                              <w:marRight w:val="0"/>
                              <w:marTop w:val="0"/>
                              <w:marBottom w:val="0"/>
                              <w:divBdr>
                                <w:top w:val="none" w:sz="0" w:space="0" w:color="auto"/>
                                <w:left w:val="none" w:sz="0" w:space="0" w:color="auto"/>
                                <w:bottom w:val="none" w:sz="0" w:space="0" w:color="auto"/>
                                <w:right w:val="none" w:sz="0" w:space="0" w:color="auto"/>
                              </w:divBdr>
                              <w:divsChild>
                                <w:div w:id="157620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34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90967">
                                  <w:marLeft w:val="720"/>
                                  <w:marRight w:val="0"/>
                                  <w:marTop w:val="100"/>
                                  <w:marBottom w:val="100"/>
                                  <w:divBdr>
                                    <w:top w:val="none" w:sz="0" w:space="0" w:color="auto"/>
                                    <w:left w:val="none" w:sz="0" w:space="0" w:color="auto"/>
                                    <w:bottom w:val="none" w:sz="0" w:space="0" w:color="auto"/>
                                    <w:right w:val="none" w:sz="0" w:space="0" w:color="auto"/>
                                  </w:divBdr>
                                </w:div>
                                <w:div w:id="1833643830">
                                  <w:marLeft w:val="0"/>
                                  <w:marRight w:val="0"/>
                                  <w:marTop w:val="100"/>
                                  <w:marBottom w:val="100"/>
                                  <w:divBdr>
                                    <w:top w:val="none" w:sz="0" w:space="0" w:color="auto"/>
                                    <w:left w:val="none" w:sz="0" w:space="0" w:color="auto"/>
                                    <w:bottom w:val="none" w:sz="0" w:space="0" w:color="auto"/>
                                    <w:right w:val="none" w:sz="0" w:space="0" w:color="auto"/>
                                  </w:divBdr>
                                </w:div>
                              </w:divsChild>
                            </w:div>
                            <w:div w:id="1165974781">
                              <w:marLeft w:val="0"/>
                              <w:marRight w:val="0"/>
                              <w:marTop w:val="0"/>
                              <w:marBottom w:val="0"/>
                              <w:divBdr>
                                <w:top w:val="none" w:sz="0" w:space="0" w:color="auto"/>
                                <w:left w:val="none" w:sz="0" w:space="0" w:color="auto"/>
                                <w:bottom w:val="none" w:sz="0" w:space="0" w:color="auto"/>
                                <w:right w:val="none" w:sz="0" w:space="0" w:color="auto"/>
                              </w:divBdr>
                            </w:div>
                            <w:div w:id="156846427">
                              <w:marLeft w:val="0"/>
                              <w:marRight w:val="0"/>
                              <w:marTop w:val="0"/>
                              <w:marBottom w:val="0"/>
                              <w:divBdr>
                                <w:top w:val="none" w:sz="0" w:space="0" w:color="auto"/>
                                <w:left w:val="none" w:sz="0" w:space="0" w:color="auto"/>
                                <w:bottom w:val="none" w:sz="0" w:space="0" w:color="auto"/>
                                <w:right w:val="none" w:sz="0" w:space="0" w:color="auto"/>
                              </w:divBdr>
                            </w:div>
                            <w:div w:id="11229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quest.umi.com/pqdweb?index=2&amp;did=389852771&amp;SrchMode=1&amp;sid=5&amp;Fmt=3&amp;VInst=PROD&amp;VType=PQD&amp;RQT=309&amp;VName=PQD&amp;TS=1195597808&amp;clientId=29440" TargetMode="External"/><Relationship Id="rId5" Type="http://schemas.openxmlformats.org/officeDocument/2006/relationships/hyperlink" Target="http://www.amsup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1921</Characters>
  <Application>Microsoft Office Word</Application>
  <DocSecurity>0</DocSecurity>
  <Lines>16</Lines>
  <Paragraphs>4</Paragraphs>
  <ScaleCrop>false</ScaleCrop>
  <Company>Toshiba</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2009-11-30T13:28:00Z</dcterms:created>
  <dcterms:modified xsi:type="dcterms:W3CDTF">2009-11-30T13:32:00Z</dcterms:modified>
</cp:coreProperties>
</file>