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88" w:rsidRDefault="00B24588" w:rsidP="00B24588">
      <w:pPr>
        <w:rPr>
          <w:noProof/>
        </w:rPr>
      </w:pPr>
      <w:r>
        <w:rPr>
          <w:noProof/>
        </w:rPr>
        <w:t xml:space="preserve">USE THE FORMULA BELOW TO CALULATE THE T TEST.  IGNORE THE NUMERICAL VALUES FOR NOISE/NON-NOISE PRODUCTION.  </w:t>
      </w:r>
    </w:p>
    <w:p w:rsidR="00B24588" w:rsidRDefault="00B24588" w:rsidP="00B24588">
      <w:pPr>
        <w:rPr>
          <w:noProof/>
        </w:rPr>
      </w:pPr>
    </w:p>
    <w:p w:rsidR="00B24588" w:rsidRDefault="00B24588" w:rsidP="00B24588">
      <w:pPr>
        <w:rPr>
          <w:noProof/>
        </w:rPr>
      </w:pPr>
    </w:p>
    <w:p w:rsidR="000E22DC" w:rsidRPr="00B24588" w:rsidRDefault="00B24588" w:rsidP="00B24588">
      <w:r>
        <w:rPr>
          <w:noProof/>
        </w:rPr>
        <w:drawing>
          <wp:inline distT="0" distB="0" distL="0" distR="0">
            <wp:extent cx="5143500" cy="4953000"/>
            <wp:effectExtent l="19050" t="0" r="0" b="0"/>
            <wp:docPr id="1" name="Picture 0" descr="AU_MGT340_W3_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MGT340_W3_G3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22DC" w:rsidRPr="00B24588" w:rsidSect="00533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4588"/>
    <w:rsid w:val="000E22DC"/>
    <w:rsid w:val="00533448"/>
    <w:rsid w:val="005479B9"/>
    <w:rsid w:val="00B2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mindy</cp:lastModifiedBy>
  <cp:revision>1</cp:revision>
  <dcterms:created xsi:type="dcterms:W3CDTF">2009-11-19T02:22:00Z</dcterms:created>
  <dcterms:modified xsi:type="dcterms:W3CDTF">2009-11-19T03:56:00Z</dcterms:modified>
</cp:coreProperties>
</file>