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4A" w:rsidRDefault="00EC01E7">
      <w:r w:rsidRPr="00EC01E7">
        <w:drawing>
          <wp:inline distT="0" distB="0" distL="0" distR="0">
            <wp:extent cx="8451746" cy="5160981"/>
            <wp:effectExtent l="19050" t="0" r="645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746" cy="516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379A" w:rsidRDefault="00772C4A" w:rsidP="00772C4A">
      <w:pPr>
        <w:tabs>
          <w:tab w:val="left" w:pos="1080"/>
        </w:tabs>
      </w:pPr>
      <w:r>
        <w:tab/>
      </w:r>
    </w:p>
    <w:p w:rsidR="00772C4A" w:rsidRDefault="00772C4A" w:rsidP="00772C4A">
      <w:pPr>
        <w:tabs>
          <w:tab w:val="left" w:pos="1080"/>
        </w:tabs>
      </w:pPr>
    </w:p>
    <w:tbl>
      <w:tblPr>
        <w:tblW w:w="8820" w:type="dxa"/>
        <w:tblInd w:w="93" w:type="dxa"/>
        <w:tblLook w:val="04A0"/>
      </w:tblPr>
      <w:tblGrid>
        <w:gridCol w:w="960"/>
        <w:gridCol w:w="960"/>
        <w:gridCol w:w="960"/>
        <w:gridCol w:w="1180"/>
        <w:gridCol w:w="1342"/>
        <w:gridCol w:w="1394"/>
        <w:gridCol w:w="1020"/>
        <w:gridCol w:w="1169"/>
      </w:tblGrid>
      <w:tr w:rsidR="00772C4A" w:rsidRPr="00772C4A" w:rsidTr="00772C4A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Acct.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b/>
                <w:bCs/>
                <w:color w:val="000000"/>
              </w:rPr>
              <w:t>Depr. On Beg. Balance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b/>
                <w:bCs/>
                <w:color w:val="000000"/>
              </w:rPr>
              <w:t>Add: Depr. On Additions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b/>
                <w:bCs/>
                <w:color w:val="000000"/>
              </w:rPr>
              <w:t>Less: Depr. On Retirements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b/>
                <w:bCs/>
                <w:color w:val="000000"/>
              </w:rPr>
              <w:t>Est. Depreciation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Book Depr.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b/>
                <w:bCs/>
                <w:color w:val="000000"/>
              </w:rPr>
              <w:t>Difference</w:t>
            </w:r>
          </w:p>
        </w:tc>
      </w:tr>
      <w:tr w:rsidR="00772C4A" w:rsidRPr="00772C4A" w:rsidTr="00772C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152-3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C4A" w:rsidRPr="00772C4A" w:rsidTr="00772C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154-5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C4A" w:rsidRPr="00772C4A" w:rsidTr="00772C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156-7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C4A" w:rsidRPr="00772C4A" w:rsidTr="00772C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Totals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A" w:rsidRPr="00772C4A" w:rsidRDefault="00772C4A" w:rsidP="00772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72C4A" w:rsidRPr="00772C4A" w:rsidRDefault="00772C4A" w:rsidP="00772C4A">
      <w:pPr>
        <w:tabs>
          <w:tab w:val="left" w:pos="1080"/>
        </w:tabs>
      </w:pPr>
    </w:p>
    <w:sectPr w:rsidR="00772C4A" w:rsidRPr="00772C4A" w:rsidSect="00EC01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0C" w:rsidRDefault="003A780C" w:rsidP="00EC01E7">
      <w:pPr>
        <w:spacing w:after="0" w:line="240" w:lineRule="auto"/>
      </w:pPr>
      <w:r>
        <w:separator/>
      </w:r>
    </w:p>
  </w:endnote>
  <w:endnote w:type="continuationSeparator" w:id="0">
    <w:p w:rsidR="003A780C" w:rsidRDefault="003A780C" w:rsidP="00EC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0C" w:rsidRDefault="003A780C" w:rsidP="00EC01E7">
      <w:pPr>
        <w:spacing w:after="0" w:line="240" w:lineRule="auto"/>
      </w:pPr>
      <w:r>
        <w:separator/>
      </w:r>
    </w:p>
  </w:footnote>
  <w:footnote w:type="continuationSeparator" w:id="0">
    <w:p w:rsidR="003A780C" w:rsidRDefault="003A780C" w:rsidP="00EC0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1E7"/>
    <w:rsid w:val="003A780C"/>
    <w:rsid w:val="006A379A"/>
    <w:rsid w:val="00772C4A"/>
    <w:rsid w:val="00EC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1E7"/>
  </w:style>
  <w:style w:type="paragraph" w:styleId="Footer">
    <w:name w:val="footer"/>
    <w:basedOn w:val="Normal"/>
    <w:link w:val="FooterChar"/>
    <w:uiPriority w:val="99"/>
    <w:semiHidden/>
    <w:unhideWhenUsed/>
    <w:rsid w:val="00EC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K. Dastur</dc:creator>
  <cp:lastModifiedBy>Ayesha K. Dastur</cp:lastModifiedBy>
  <cp:revision>2</cp:revision>
  <dcterms:created xsi:type="dcterms:W3CDTF">2009-11-10T03:20:00Z</dcterms:created>
  <dcterms:modified xsi:type="dcterms:W3CDTF">2009-11-10T03:51:00Z</dcterms:modified>
</cp:coreProperties>
</file>