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A8" w:rsidRDefault="007A13A8" w:rsidP="007A13A8">
      <w:pPr>
        <w:pStyle w:val="NormalWeb"/>
        <w:rPr>
          <w:sz w:val="26"/>
          <w:szCs w:val="26"/>
        </w:rPr>
      </w:pPr>
      <w:r>
        <w:rPr>
          <w:sz w:val="26"/>
          <w:szCs w:val="26"/>
        </w:rPr>
        <w:t xml:space="preserve">The </w:t>
      </w:r>
      <w:proofErr w:type="spellStart"/>
      <w:r>
        <w:rPr>
          <w:sz w:val="26"/>
          <w:szCs w:val="26"/>
        </w:rPr>
        <w:t>Dreskin</w:t>
      </w:r>
      <w:proofErr w:type="spellEnd"/>
      <w:r>
        <w:rPr>
          <w:sz w:val="26"/>
          <w:szCs w:val="26"/>
        </w:rPr>
        <w:t xml:space="preserve"> Development Company is building two apartment complexes. It must decide how many units to construct in each complex subject to labor and material constraints. The profit generated for each apartment in the first complex is estimated at $900, for each apartment in the second complex, $1,500. A partial initial simplex tableau for </w:t>
      </w:r>
      <w:proofErr w:type="spellStart"/>
      <w:r>
        <w:rPr>
          <w:sz w:val="26"/>
          <w:szCs w:val="26"/>
        </w:rPr>
        <w:t>Dreskin</w:t>
      </w:r>
      <w:proofErr w:type="spellEnd"/>
      <w:r>
        <w:rPr>
          <w:sz w:val="26"/>
          <w:szCs w:val="26"/>
        </w:rPr>
        <w:t xml:space="preserve"> is given in the following table:</w:t>
      </w:r>
    </w:p>
    <w:p w:rsidR="007A13A8" w:rsidRDefault="007A13A8" w:rsidP="007A13A8">
      <w:pPr>
        <w:pStyle w:val="NormalWeb"/>
        <w:rPr>
          <w:sz w:val="26"/>
          <w:szCs w:val="26"/>
        </w:rPr>
      </w:pPr>
      <w:r>
        <w:rPr>
          <w:noProof/>
          <w:sz w:val="26"/>
          <w:szCs w:val="26"/>
        </w:rPr>
        <w:drawing>
          <wp:inline distT="0" distB="0" distL="0" distR="0">
            <wp:extent cx="3305175" cy="1498600"/>
            <wp:effectExtent l="19050" t="0" r="9525" b="0"/>
            <wp:docPr id="1" name="Picture 1" descr="http://www.aspen.edu/courses/520.3/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en.edu/courses/520.3/ex3"/>
                    <pic:cNvPicPr>
                      <a:picLocks noChangeAspect="1" noChangeArrowheads="1"/>
                    </pic:cNvPicPr>
                  </pic:nvPicPr>
                  <pic:blipFill>
                    <a:blip r:embed="rId4" cstate="print"/>
                    <a:srcRect/>
                    <a:stretch>
                      <a:fillRect/>
                    </a:stretch>
                  </pic:blipFill>
                  <pic:spPr bwMode="auto">
                    <a:xfrm>
                      <a:off x="0" y="0"/>
                      <a:ext cx="3305175" cy="1498600"/>
                    </a:xfrm>
                    <a:prstGeom prst="rect">
                      <a:avLst/>
                    </a:prstGeom>
                    <a:noFill/>
                    <a:ln w="9525">
                      <a:noFill/>
                      <a:miter lim="800000"/>
                      <a:headEnd/>
                      <a:tailEnd/>
                    </a:ln>
                  </pic:spPr>
                </pic:pic>
              </a:graphicData>
            </a:graphic>
          </wp:inline>
        </w:drawing>
      </w:r>
    </w:p>
    <w:p w:rsidR="007A13A8" w:rsidRDefault="007A13A8" w:rsidP="007A13A8">
      <w:pPr>
        <w:pStyle w:val="NormalWeb"/>
        <w:rPr>
          <w:sz w:val="26"/>
          <w:szCs w:val="26"/>
        </w:rPr>
      </w:pPr>
      <w:r>
        <w:rPr>
          <w:sz w:val="26"/>
          <w:szCs w:val="26"/>
        </w:rPr>
        <w:t>(a) Complete the initial tableau.</w:t>
      </w:r>
      <w:r>
        <w:rPr>
          <w:sz w:val="26"/>
          <w:szCs w:val="26"/>
        </w:rPr>
        <w:br/>
        <w:t>(b) Reconstruct the problem’s original constraints (excluding slack variables).</w:t>
      </w:r>
      <w:r>
        <w:rPr>
          <w:sz w:val="26"/>
          <w:szCs w:val="26"/>
        </w:rPr>
        <w:br/>
        <w:t>(c) Write the problem’s original objective function.</w:t>
      </w:r>
      <w:r>
        <w:rPr>
          <w:sz w:val="26"/>
          <w:szCs w:val="26"/>
        </w:rPr>
        <w:br/>
        <w:t>(d) What is the basis for the initial solution?</w:t>
      </w:r>
      <w:r>
        <w:rPr>
          <w:sz w:val="26"/>
          <w:szCs w:val="26"/>
        </w:rPr>
        <w:br/>
        <w:t>(e) Which variable should enter the solution at the next iteration?</w:t>
      </w:r>
      <w:r>
        <w:rPr>
          <w:sz w:val="26"/>
          <w:szCs w:val="26"/>
        </w:rPr>
        <w:br/>
        <w:t>(f) Which variable will leave the solution at the next iteration?</w:t>
      </w:r>
      <w:r>
        <w:rPr>
          <w:sz w:val="26"/>
          <w:szCs w:val="26"/>
        </w:rPr>
        <w:br/>
        <w:t>(g) How many units of the variable entering the solution next will be in the basis in the second tableau?</w:t>
      </w:r>
      <w:r>
        <w:rPr>
          <w:sz w:val="26"/>
          <w:szCs w:val="26"/>
        </w:rPr>
        <w:br/>
        <w:t>(h) How much will profit increase in the next solution?</w:t>
      </w:r>
    </w:p>
    <w:p w:rsidR="00576E18" w:rsidRDefault="007A13A8"/>
    <w:sectPr w:rsidR="00576E18" w:rsidSect="00223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A13A8"/>
    <w:rsid w:val="00006E98"/>
    <w:rsid w:val="0002546C"/>
    <w:rsid w:val="00031DC4"/>
    <w:rsid w:val="00035AF5"/>
    <w:rsid w:val="00042905"/>
    <w:rsid w:val="0009277C"/>
    <w:rsid w:val="000B5D45"/>
    <w:rsid w:val="000E70E6"/>
    <w:rsid w:val="000F6CE8"/>
    <w:rsid w:val="00151B08"/>
    <w:rsid w:val="00174F68"/>
    <w:rsid w:val="001755E3"/>
    <w:rsid w:val="001D4118"/>
    <w:rsid w:val="001F6EDE"/>
    <w:rsid w:val="002239C2"/>
    <w:rsid w:val="00281297"/>
    <w:rsid w:val="002A1310"/>
    <w:rsid w:val="002F174C"/>
    <w:rsid w:val="002F3C0E"/>
    <w:rsid w:val="00304110"/>
    <w:rsid w:val="003509D6"/>
    <w:rsid w:val="003513D9"/>
    <w:rsid w:val="00352968"/>
    <w:rsid w:val="00355919"/>
    <w:rsid w:val="0036209E"/>
    <w:rsid w:val="00371B08"/>
    <w:rsid w:val="0039128B"/>
    <w:rsid w:val="003C76F3"/>
    <w:rsid w:val="003D0332"/>
    <w:rsid w:val="003E3F8E"/>
    <w:rsid w:val="00402F4A"/>
    <w:rsid w:val="004158A0"/>
    <w:rsid w:val="00447065"/>
    <w:rsid w:val="00466C46"/>
    <w:rsid w:val="00497C91"/>
    <w:rsid w:val="00504496"/>
    <w:rsid w:val="00562855"/>
    <w:rsid w:val="005658F3"/>
    <w:rsid w:val="00570F83"/>
    <w:rsid w:val="00593E90"/>
    <w:rsid w:val="005A3CAA"/>
    <w:rsid w:val="005C6D81"/>
    <w:rsid w:val="005C7E28"/>
    <w:rsid w:val="005D72CA"/>
    <w:rsid w:val="005E3253"/>
    <w:rsid w:val="0060132B"/>
    <w:rsid w:val="006174F4"/>
    <w:rsid w:val="00631B7C"/>
    <w:rsid w:val="00634A19"/>
    <w:rsid w:val="006612EF"/>
    <w:rsid w:val="00665283"/>
    <w:rsid w:val="00685D59"/>
    <w:rsid w:val="006A1857"/>
    <w:rsid w:val="006A2A2E"/>
    <w:rsid w:val="007303F5"/>
    <w:rsid w:val="00730BA0"/>
    <w:rsid w:val="0077230D"/>
    <w:rsid w:val="00781030"/>
    <w:rsid w:val="00783283"/>
    <w:rsid w:val="00784635"/>
    <w:rsid w:val="00793D70"/>
    <w:rsid w:val="007A13A8"/>
    <w:rsid w:val="007A31DE"/>
    <w:rsid w:val="007C1883"/>
    <w:rsid w:val="00803C02"/>
    <w:rsid w:val="00815D1F"/>
    <w:rsid w:val="00827F00"/>
    <w:rsid w:val="00844290"/>
    <w:rsid w:val="0085180F"/>
    <w:rsid w:val="00856F58"/>
    <w:rsid w:val="00873144"/>
    <w:rsid w:val="00895493"/>
    <w:rsid w:val="008A7B54"/>
    <w:rsid w:val="00905FEC"/>
    <w:rsid w:val="00924250"/>
    <w:rsid w:val="009377E5"/>
    <w:rsid w:val="00944CEC"/>
    <w:rsid w:val="0096634E"/>
    <w:rsid w:val="00970904"/>
    <w:rsid w:val="009A713E"/>
    <w:rsid w:val="009B70DF"/>
    <w:rsid w:val="009D5EA7"/>
    <w:rsid w:val="009D6448"/>
    <w:rsid w:val="009E16B9"/>
    <w:rsid w:val="00A323D8"/>
    <w:rsid w:val="00A4364F"/>
    <w:rsid w:val="00A44658"/>
    <w:rsid w:val="00A5083D"/>
    <w:rsid w:val="00A54A80"/>
    <w:rsid w:val="00A56448"/>
    <w:rsid w:val="00A736B7"/>
    <w:rsid w:val="00A849B5"/>
    <w:rsid w:val="00A86250"/>
    <w:rsid w:val="00AA4B6E"/>
    <w:rsid w:val="00AC5DFE"/>
    <w:rsid w:val="00AC7321"/>
    <w:rsid w:val="00AD0AF1"/>
    <w:rsid w:val="00AE1A4C"/>
    <w:rsid w:val="00AF51CE"/>
    <w:rsid w:val="00B23CDB"/>
    <w:rsid w:val="00B70358"/>
    <w:rsid w:val="00B82FDA"/>
    <w:rsid w:val="00BA4DF3"/>
    <w:rsid w:val="00C20181"/>
    <w:rsid w:val="00C21406"/>
    <w:rsid w:val="00C249D0"/>
    <w:rsid w:val="00C312D3"/>
    <w:rsid w:val="00C36DD0"/>
    <w:rsid w:val="00C6580A"/>
    <w:rsid w:val="00C71418"/>
    <w:rsid w:val="00CD4F30"/>
    <w:rsid w:val="00CE3415"/>
    <w:rsid w:val="00CE5208"/>
    <w:rsid w:val="00CE6C80"/>
    <w:rsid w:val="00D00509"/>
    <w:rsid w:val="00D07DB1"/>
    <w:rsid w:val="00D14CF0"/>
    <w:rsid w:val="00D270A4"/>
    <w:rsid w:val="00D35B0C"/>
    <w:rsid w:val="00D54B07"/>
    <w:rsid w:val="00D84D92"/>
    <w:rsid w:val="00D9372A"/>
    <w:rsid w:val="00D96D84"/>
    <w:rsid w:val="00DC1890"/>
    <w:rsid w:val="00DD420D"/>
    <w:rsid w:val="00DF30D5"/>
    <w:rsid w:val="00E03068"/>
    <w:rsid w:val="00F30651"/>
    <w:rsid w:val="00F42F5E"/>
    <w:rsid w:val="00F65DCD"/>
    <w:rsid w:val="00F7207F"/>
    <w:rsid w:val="00F74A63"/>
    <w:rsid w:val="00F8714B"/>
    <w:rsid w:val="00FB08DE"/>
    <w:rsid w:val="00FC3D8A"/>
    <w:rsid w:val="00FD7618"/>
    <w:rsid w:val="00FF3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3A8"/>
    <w:pP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7A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Janarthanan Dakshnamoorthy</dc:creator>
  <cp:keywords/>
  <dc:description/>
  <cp:lastModifiedBy>Janarthanan Dakshnamoorthy</cp:lastModifiedBy>
  <cp:revision>2</cp:revision>
  <dcterms:created xsi:type="dcterms:W3CDTF">2009-10-18T16:20:00Z</dcterms:created>
  <dcterms:modified xsi:type="dcterms:W3CDTF">2009-10-18T16:20:00Z</dcterms:modified>
</cp:coreProperties>
</file>