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3" w:rsidRPr="00B137A3" w:rsidRDefault="00B137A3" w:rsidP="00B137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37A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137A3" w:rsidRPr="00B137A3" w:rsidRDefault="00B137A3" w:rsidP="00B137A3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/>
        </w:rPr>
      </w:pPr>
      <w:hyperlink r:id="rId4" w:history="1">
        <w:r w:rsidRPr="00B137A3">
          <w:rPr>
            <w:rFonts w:ascii="Arial" w:eastAsia="Times New Roman" w:hAnsi="Arial" w:cs="Arial"/>
            <w:color w:val="0000FF"/>
            <w:sz w:val="16"/>
            <w:u w:val="single"/>
            <w:lang/>
          </w:rPr>
          <w:t>United States</w:t>
        </w:r>
      </w:hyperlink>
      <w:r w:rsidRPr="00B137A3">
        <w:rPr>
          <w:rFonts w:ascii="Arial" w:eastAsia="Times New Roman" w:hAnsi="Arial" w:cs="Arial"/>
          <w:color w:val="666666"/>
          <w:sz w:val="16"/>
          <w:szCs w:val="16"/>
          <w:lang/>
        </w:rPr>
        <w:t> | </w:t>
      </w:r>
      <w:r w:rsidRPr="00B137A3">
        <w:rPr>
          <w:rFonts w:ascii="Arial" w:eastAsia="Times New Roman" w:hAnsi="Arial" w:cs="Arial"/>
          <w:b/>
          <w:bCs/>
          <w:color w:val="666666"/>
          <w:sz w:val="16"/>
          <w:szCs w:val="16"/>
          <w:lang/>
        </w:rPr>
        <w:t>60616</w:t>
      </w:r>
      <w:r w:rsidRPr="00B137A3">
        <w:rPr>
          <w:rFonts w:ascii="Arial" w:eastAsia="Times New Roman" w:hAnsi="Arial" w:cs="Arial"/>
          <w:color w:val="666666"/>
          <w:sz w:val="16"/>
          <w:szCs w:val="16"/>
          <w:lang/>
        </w:rPr>
        <w:t xml:space="preserve"> </w:t>
      </w:r>
    </w:p>
    <w:p w:rsidR="00B137A3" w:rsidRPr="00B137A3" w:rsidRDefault="00B137A3" w:rsidP="00B137A3">
      <w:pPr>
        <w:spacing w:after="0" w:line="240" w:lineRule="auto"/>
        <w:rPr>
          <w:rFonts w:ascii="Arial" w:eastAsia="Times New Roman" w:hAnsi="Arial" w:cs="Arial"/>
          <w:b/>
          <w:bCs/>
          <w:color w:val="426A8E"/>
          <w:lang/>
        </w:rPr>
      </w:pPr>
      <w:r w:rsidRPr="00B137A3">
        <w:rPr>
          <w:rFonts w:ascii="Arial" w:eastAsia="Times New Roman" w:hAnsi="Arial" w:cs="Arial"/>
          <w:b/>
          <w:bCs/>
          <w:color w:val="426A8E"/>
          <w:lang/>
        </w:rPr>
        <w:t>Zip Code Tabulation Area 60616</w:t>
      </w:r>
    </w:p>
    <w:p w:rsidR="00B137A3" w:rsidRPr="00B137A3" w:rsidRDefault="00B137A3" w:rsidP="00B137A3">
      <w:pPr>
        <w:shd w:val="clear" w:color="auto" w:fill="E7E7E7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proofErr w:type="gramStart"/>
      <w:r w:rsidRPr="00B137A3">
        <w:rPr>
          <w:rFonts w:ascii="Arial" w:eastAsia="Times New Roman" w:hAnsi="Arial" w:cs="Arial"/>
          <w:color w:val="333333"/>
          <w:sz w:val="16"/>
          <w:lang/>
        </w:rPr>
        <w:t>city</w:t>
      </w:r>
      <w:proofErr w:type="gramEnd"/>
      <w:r w:rsidRPr="00B137A3">
        <w:rPr>
          <w:rFonts w:ascii="Arial" w:eastAsia="Times New Roman" w:hAnsi="Arial" w:cs="Arial"/>
          <w:color w:val="333333"/>
          <w:sz w:val="16"/>
          <w:lang/>
        </w:rPr>
        <w:t>/ town, county, or zip</w:t>
      </w:r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02pt;height:18pt" o:ole="">
            <v:imagedata r:id="rId5" o:title=""/>
          </v:shape>
          <w:control r:id="rId6" w:name="DefaultOcxName" w:shapeid="_x0000_i1104"/>
        </w:object>
      </w:r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 w:rsidRPr="00B137A3">
        <w:rPr>
          <w:rFonts w:ascii="Arial" w:eastAsia="Times New Roman" w:hAnsi="Arial" w:cs="Arial"/>
          <w:color w:val="333333"/>
          <w:sz w:val="16"/>
          <w:lang/>
        </w:rPr>
        <w:t>state</w:t>
      </w:r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object w:dxaOrig="1440" w:dyaOrig="1440">
          <v:shape id="_x0000_i1103" type="#_x0000_t75" style="width:124.5pt;height:18pt" o:ole="">
            <v:imagedata r:id="rId7" o:title=""/>
          </v:shape>
          <w:control r:id="rId8" w:name="DefaultOcxName1" w:shapeid="_x0000_i1103"/>
        </w:object>
      </w: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114300" cy="9525"/>
            <wp:effectExtent l="0" t="0" r="0" b="0"/>
            <wp:docPr id="1" name="Picture 1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6"/>
          <w:szCs w:val="16"/>
        </w:rPr>
        <w:drawing>
          <wp:inline distT="0" distB="0" distL="0" distR="0">
            <wp:extent cx="219075" cy="180975"/>
            <wp:effectExtent l="19050" t="0" r="9525" b="0"/>
            <wp:docPr id="2" name="Picture 2" descr="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br/>
      </w: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9525" cy="19050"/>
            <wp:effectExtent l="0" t="0" r="0" b="0"/>
            <wp:docPr id="3" name="Picture 3" descr="http://www.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A3" w:rsidRPr="00B137A3" w:rsidRDefault="00B137A3" w:rsidP="00B137A3">
      <w:pPr>
        <w:shd w:val="clear" w:color="auto" w:fill="E7E7E7"/>
        <w:spacing w:after="15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12" w:history="1">
        <w:proofErr w:type="gramStart"/>
        <w:r w:rsidRPr="00B137A3">
          <w:rPr>
            <w:rFonts w:ascii="Arial" w:eastAsia="Times New Roman" w:hAnsi="Arial" w:cs="Arial"/>
            <w:color w:val="0000FF"/>
            <w:sz w:val="16"/>
            <w:u w:val="single"/>
            <w:lang/>
          </w:rPr>
          <w:t>search</w:t>
        </w:r>
        <w:proofErr w:type="gramEnd"/>
        <w:r w:rsidRPr="00B137A3">
          <w:rPr>
            <w:rFonts w:ascii="Arial" w:eastAsia="Times New Roman" w:hAnsi="Arial" w:cs="Arial"/>
            <w:color w:val="0000FF"/>
            <w:sz w:val="16"/>
            <w:u w:val="single"/>
            <w:lang/>
          </w:rPr>
          <w:t xml:space="preserve"> by address »</w:t>
        </w:r>
      </w:hyperlink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B137A3" w:rsidRPr="00B137A3" w:rsidRDefault="00B137A3" w:rsidP="00B137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37A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137A3" w:rsidRPr="00B137A3" w:rsidRDefault="00B137A3" w:rsidP="00B137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37A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137A3" w:rsidRPr="00B137A3" w:rsidRDefault="00B137A3" w:rsidP="00B137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 w:rsidRPr="00B137A3">
        <w:rPr>
          <w:rFonts w:ascii="Arial" w:eastAsia="Times New Roman" w:hAnsi="Arial" w:cs="Arial"/>
          <w:color w:val="000000"/>
          <w:sz w:val="18"/>
          <w:szCs w:val="18"/>
          <w:lang/>
        </w:rPr>
        <w:object w:dxaOrig="1440" w:dyaOrig="1440">
          <v:shape id="_x0000_i1102" type="#_x0000_t75" style="width:1in;height:18pt" o:ole="">
            <v:imagedata r:id="rId13" o:title=""/>
          </v:shape>
          <w:control r:id="rId14" w:name="DefaultOcxName2" w:shapeid="_x0000_i1102"/>
        </w:object>
      </w:r>
      <w:r w:rsidRPr="00B137A3">
        <w:rPr>
          <w:rFonts w:ascii="Arial" w:eastAsia="Times New Roman" w:hAnsi="Arial" w:cs="Arial"/>
          <w:color w:val="000000"/>
          <w:sz w:val="18"/>
          <w:szCs w:val="18"/>
          <w:lang/>
        </w:rPr>
        <w:object w:dxaOrig="1440" w:dyaOrig="1440">
          <v:shape id="_x0000_i1101" type="#_x0000_t75" style="width:1in;height:18pt" o:ole="">
            <v:imagedata r:id="rId15" o:title=""/>
          </v:shape>
          <w:control r:id="rId16" w:name="DefaultOcxName3" w:shapeid="_x0000_i1101"/>
        </w:object>
      </w:r>
    </w:p>
    <w:p w:rsidR="00B137A3" w:rsidRPr="00B137A3" w:rsidRDefault="00B137A3" w:rsidP="00B137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37A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9210" w:type="dxa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210"/>
      </w:tblGrid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Ind w:w="3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8"/>
              <w:gridCol w:w="3390"/>
            </w:tblGrid>
            <w:tr w:rsidR="00B137A3" w:rsidRPr="00B137A3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B137A3" w:rsidRPr="00B137A3" w:rsidRDefault="00B137A3" w:rsidP="00B137A3">
                  <w:pPr>
                    <w:spacing w:after="0" w:line="228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37A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366EA7"/>
                    </w:rPr>
                    <w:t>2000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B137A3" w:rsidRPr="00B137A3" w:rsidRDefault="00B137A3" w:rsidP="00B137A3">
                  <w:pPr>
                    <w:shd w:val="clear" w:color="auto" w:fill="FFFFFF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B137A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2005-2007 data </w:t>
                  </w:r>
                  <w:hyperlink r:id="rId17" w:history="1">
                    <w:r w:rsidRPr="00B137A3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  <w:shd w:val="clear" w:color="auto" w:fill="999999"/>
                      </w:rPr>
                      <w:t>not available</w:t>
                    </w:r>
                  </w:hyperlink>
                  <w:r w:rsidRPr="00B137A3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for this geography</w:t>
                  </w:r>
                </w:p>
              </w:tc>
            </w:tr>
          </w:tbl>
          <w:p w:rsidR="00B137A3" w:rsidRPr="00B137A3" w:rsidRDefault="00B137A3" w:rsidP="00B1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7A3" w:rsidRPr="00B137A3" w:rsidTr="00B137A3">
        <w:trPr>
          <w:trHeight w:val="45"/>
          <w:tblCellSpacing w:w="0" w:type="dxa"/>
        </w:trPr>
        <w:tc>
          <w:tcPr>
            <w:tcW w:w="0" w:type="auto"/>
            <w:shd w:val="clear" w:color="auto" w:fill="366EA7"/>
            <w:vAlign w:val="center"/>
            <w:hideMark/>
          </w:tcPr>
          <w:p w:rsidR="00B137A3" w:rsidRPr="00B137A3" w:rsidRDefault="00B137A3" w:rsidP="00B137A3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28575"/>
                  <wp:effectExtent l="0" t="0" r="0" b="0"/>
                  <wp:docPr id="4" name="Picture 4" descr="http://www.factfinder.census.gov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ctfinder.census.gov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7A3" w:rsidRPr="00B137A3" w:rsidRDefault="00B137A3" w:rsidP="00B137A3">
      <w:pPr>
        <w:spacing w:after="0" w:line="240" w:lineRule="auto"/>
        <w:rPr>
          <w:rFonts w:ascii="Arial" w:eastAsia="Times New Roman" w:hAnsi="Arial" w:cs="Arial"/>
          <w:b/>
          <w:bCs/>
          <w:vanish/>
          <w:color w:val="426A8E"/>
          <w:lang/>
        </w:rPr>
      </w:pPr>
      <w:r w:rsidRPr="00B137A3">
        <w:rPr>
          <w:rFonts w:ascii="Arial" w:eastAsia="Times New Roman" w:hAnsi="Arial" w:cs="Arial"/>
          <w:b/>
          <w:bCs/>
          <w:vanish/>
          <w:color w:val="426A8E"/>
          <w:lang/>
        </w:rPr>
        <w:t>Zip Code Tabulation Area 60616</w:t>
      </w:r>
    </w:p>
    <w:p w:rsidR="00B137A3" w:rsidRPr="00B137A3" w:rsidRDefault="00B137A3" w:rsidP="00B137A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/>
        </w:rPr>
      </w:pPr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View a Fact Sheet for a </w:t>
      </w:r>
      <w:hyperlink r:id="rId18" w:history="1">
        <w:r w:rsidRPr="00B137A3">
          <w:rPr>
            <w:rFonts w:ascii="Arial" w:eastAsia="Times New Roman" w:hAnsi="Arial" w:cs="Arial"/>
            <w:b/>
            <w:bCs/>
            <w:color w:val="0000FF"/>
            <w:sz w:val="16"/>
            <w:u w:val="single"/>
            <w:lang/>
          </w:rPr>
          <w:t>race, ethnic, or ancestry group</w:t>
        </w:r>
      </w:hyperlink>
      <w:r w:rsidRPr="00B137A3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</w:t>
      </w:r>
    </w:p>
    <w:p w:rsidR="00B137A3" w:rsidRPr="00B137A3" w:rsidRDefault="00B137A3" w:rsidP="00B137A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hyperlink r:id="rId19" w:history="1">
        <w:r w:rsidRPr="00B137A3">
          <w:rPr>
            <w:rFonts w:ascii="Arial" w:eastAsia="Times New Roman" w:hAnsi="Arial" w:cs="Arial"/>
            <w:color w:val="0000FF"/>
            <w:sz w:val="16"/>
            <w:u w:val="single"/>
            <w:lang/>
          </w:rPr>
          <w:t>Reference Map</w:t>
        </w:r>
      </w:hyperlink>
    </w:p>
    <w:p w:rsidR="00B137A3" w:rsidRPr="00B137A3" w:rsidRDefault="00B137A3" w:rsidP="00B137A3">
      <w:pPr>
        <w:spacing w:after="120" w:line="240" w:lineRule="auto"/>
        <w:rPr>
          <w:rFonts w:ascii="Arial" w:eastAsia="Times New Roman" w:hAnsi="Arial" w:cs="Arial"/>
          <w:b/>
          <w:bCs/>
          <w:color w:val="144A6C"/>
          <w:sz w:val="18"/>
          <w:szCs w:val="18"/>
          <w:lang/>
        </w:rPr>
      </w:pPr>
      <w:r w:rsidRPr="00B137A3">
        <w:rPr>
          <w:rFonts w:ascii="Arial" w:eastAsia="Times New Roman" w:hAnsi="Arial" w:cs="Arial"/>
          <w:b/>
          <w:bCs/>
          <w:color w:val="144A6C"/>
          <w:sz w:val="18"/>
          <w:szCs w:val="18"/>
          <w:lang/>
        </w:rPr>
        <w:t>Census 2000 Demographic Profile Highlights: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350"/>
        <w:gridCol w:w="900"/>
        <w:gridCol w:w="990"/>
        <w:gridCol w:w="630"/>
        <w:gridCol w:w="630"/>
      </w:tblGrid>
      <w:tr w:rsidR="00B137A3" w:rsidRPr="00B137A3" w:rsidTr="00B137A3">
        <w:trPr>
          <w:tblCellSpacing w:w="0" w:type="dxa"/>
        </w:trPr>
        <w:tc>
          <w:tcPr>
            <w:tcW w:w="2500" w:type="pct"/>
            <w:shd w:val="clear" w:color="auto" w:fill="EEEEEE"/>
            <w:vAlign w:val="bottom"/>
            <w:hideMark/>
          </w:tcPr>
          <w:p w:rsidR="00B137A3" w:rsidRPr="00B137A3" w:rsidRDefault="00B137A3" w:rsidP="00B13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General Characteristics - </w:t>
            </w:r>
            <w:hyperlink r:id="rId20" w:history="1">
              <w:r w:rsidRPr="00B137A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750" w:type="pct"/>
            <w:shd w:val="clear" w:color="auto" w:fill="EEEEEE"/>
            <w:vAlign w:val="bottom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00" w:type="pct"/>
            <w:shd w:val="clear" w:color="auto" w:fill="EEEEEE"/>
            <w:vAlign w:val="bottom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550" w:type="pct"/>
            <w:shd w:val="clear" w:color="auto" w:fill="EEEEEE"/>
            <w:vAlign w:val="bottom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U.S.</w:t>
            </w:r>
          </w:p>
        </w:tc>
        <w:tc>
          <w:tcPr>
            <w:tcW w:w="350" w:type="pct"/>
            <w:shd w:val="clear" w:color="auto" w:fill="EEEEEE"/>
            <w:vAlign w:val="bottom"/>
            <w:hideMark/>
          </w:tcPr>
          <w:p w:rsidR="00B137A3" w:rsidRPr="00B137A3" w:rsidRDefault="00B137A3" w:rsidP="00B13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EEEEEE"/>
            <w:vAlign w:val="bottom"/>
            <w:hideMark/>
          </w:tcPr>
          <w:p w:rsidR="00B137A3" w:rsidRPr="00B137A3" w:rsidRDefault="00B137A3" w:rsidP="00B13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population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tooltip="Map of Persons per Square Mil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tgtFrame="_blank" w:tooltip="Population Change and Distribution: 1990 - 2000 (PDF - 522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tooltip="Map of Males Per 100 Female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tgtFrame="blank" w:tooltip="Gender: 2000 (PDF - 477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tooltip="Map of Males Per 100 Female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tgtFrame="blank" w:tooltip="Gender: 2000 (PDF - 477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" w:anchor="median_age')" w:tooltip="Opens glossary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Median age</w:t>
              </w:r>
            </w:hyperlink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(years)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tooltip="Map of Median Ag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tgtFrame="blank" w:tooltip="Age: 2000 (PDF -507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 5 years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tooltip="Map of Percent of Persons Under 5 year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years and over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36,972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74.3%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 years and over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6,575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tooltip="Map of Percent of Persons 65 and Over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tgtFrame="blank" w:tooltip="The 65 Years and Over Population: 2000 (PDF - 581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One </w:t>
            </w:r>
            <w:hyperlink r:id="rId34" w:anchor="race')" w:tooltip="Opens glossary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race</w:t>
              </w:r>
            </w:hyperlink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46,268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97.6%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12,170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75.1%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tooltip="Map of Percent of Persons Who Are White Alon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tgtFrame="blank" w:tooltip="The White Population: 2000 (PDF - 506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Black or African American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tooltip="Map of Percent of Persons Who Are Black or African American Alon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tgtFrame="blank" w:tooltip="The Black Population: 2000 (PDF - 505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American Indian and Alaska Native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tooltip="Map of Percent of Persons Who Are American Indian and Alaska Native Alon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" w:tgtFrame="blank" w:tooltip="The American Indian and Alaska Native Population: 2000 (PDF - 454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" w:tooltip="Map of Percent of Persons Who Are Asian Alon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" w:tgtFrame="blank" w:tooltip="The Asian Population: 2000 (PDF - 419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Native Hawaiian and Other Pacific Islander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" w:tooltip="Map of Percent of Persons Who Are Native Hawaiian and Other Pacific Islander Alon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" w:tgtFrame="blank" w:tooltip="The Native Hawaiian and Other Pacific Islander Population: 2000 (PDF - 481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 other 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" w:tooltip="Map of Percent of Persons Who Are Some Other Race Alon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or more races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" w:tooltip="Map of Percent of Persons of Two or More Race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" w:tgtFrame="blank" w:tooltip="The Two or More Races Population: 2000 (PDF - 499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Hispanic or Latino (of any race)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4,296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12.5%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" w:tooltip="Map of Percent of Persons Who Are Hispanic or Latino (of any race)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" w:tgtFrame="blank" w:tooltip="The Hispanic Population (PDF - 510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Household population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44,207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" w:tooltip="Map of Household Population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" w:tgtFrame="blank" w:tooltip="Households and Families: 2000 (PDF - 469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Group quarters population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" w:tooltip="Map of Group Quarters Population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Average </w:t>
            </w:r>
            <w:hyperlink r:id="rId53" w:anchor="household')" w:tooltip="Opens glossary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household</w:t>
              </w:r>
            </w:hyperlink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4" w:tooltip="Map of Average Household Siz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5" w:tgtFrame="blank" w:tooltip="Households and Families (PDF - 469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family size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" w:tooltip="Map of Average Family Siz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://www.factfinder.census.gov/img/cw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actfinder.census.gov/img/cw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housing units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7" w:tooltip="Map of Total Housing Unit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Occupied housing units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19,279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87.4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91.0%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8" w:tgtFrame="blank" w:tooltip="Housing Characteristics (PDF - 490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Owner-occupied housing units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" w:tooltip="Map of Percent Owner-Occupied Housing Unit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Renter-occupied housing units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0" w:tooltip="Map of Percent Renter-Occupied Housing Unit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1" w:tgtFrame="blank" w:tooltip="Housing Costs of Renters: 2000 (PDF - 877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Vacant housing units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" w:tooltip="Map of Percent Vacant Housing Unit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Social Characteristics - </w:t>
            </w:r>
            <w:hyperlink r:id="rId63" w:history="1">
              <w:r w:rsidRPr="00B137A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U.S.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Population 25 years and 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school graduate or higher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" w:tooltip="Map of Percent High School Graduate or Mor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" w:tgtFrame="blank" w:tooltip="Educational Attainment: 2000 (PDF - 501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Bachelor's degree or higher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6" w:tooltip="Map of Percent with Bachelor's Degree or Higher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" w:anchor="veteran_status')" w:tooltip="Opens glossary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Civilian veterans </w:t>
              </w:r>
            </w:hyperlink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(civilian population 18 </w:t>
            </w: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years and over)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2,609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12.7%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" w:tooltip="Map of Percent of Civilian Persons 18 Years and Over Who Are Veteran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" w:tgtFrame="blank" w:tooltip="Veterans: 2000 (PDF - 882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Disability status (population 5 years and over)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10,642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19.3%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" w:tooltip="Map of Percent of Persons 21 to 64 Years With A Disability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" w:tgtFrame="blank" w:tooltip="Disability Status: 2000 (PDF - 879.1KB), opens in a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Foreign born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13,132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2" w:tooltip="Map of Percent of Persons Who Are Foreign Born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" w:tgtFrame="blank" w:tooltip="The Foreign-Born Population: 2000 (PDF - 472.4KB), opens in a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Male, Now married, except separated (population 15 years and over)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8,483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56.7%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" w:tgtFrame="blank" w:tooltip="Marital Status: 2000 (PDF - 530.3KB), opens in a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Female, Now married, except separated (population 15 years and over)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7,837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52.1%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5" w:tgtFrame="blank" w:tooltip="Marital Status: 2000 (PDF - 530.3KB), opens in a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Speak a language other than English at home (population 5 years and over)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17.9%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6" w:tooltip="Map of Percent of Persons 5 Years and Over Who Speak a Language Other Than English at Hom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7" w:tgtFrame="blank" w:tooltip="Language Use and English-Speaking Ability: 2000 (PDF - 481.2KB), opens in a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Economic Characteristics - </w:t>
            </w:r>
            <w:hyperlink r:id="rId78" w:history="1">
              <w:r w:rsidRPr="00B137A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U.S.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labor force (population 16 years and over)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22,980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63.9%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9" w:tgtFrame="blank" w:tooltip="Employment Status: 2000 (PDF - 493.2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Mean travel time to work in minutes (workers 16 years and older)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0" w:tooltip="Map of Mean Travel Time to Work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1" w:tgtFrame="blank" w:tooltip="Journey to Work: 2000 (PDF - 502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Median household </w:t>
            </w:r>
            <w:hyperlink r:id="rId82" w:anchor="income')" w:tooltip="Opens glossary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income</w:t>
              </w:r>
            </w:hyperlink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1999 (dollars)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3" w:tooltip="Map of Median Household Income in 1999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 family income in 1999 (dollars)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4" w:tooltip="Map of Median Family Income in 1999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 capita income in 1999 (dollars)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5" w:tooltip="Map of Per Capita Income in 1999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Families below poverty level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6" w:tooltip="Map of Percent of Families Below the Poverty Level in 1999 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7" w:tgtFrame="blank" w:tooltip="Poverty: 1999 (PDF - 850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Individuals below poverty level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8" w:tooltip="Map of Percent of Persons Below the Poverty Level in 1999 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Housing Characteristics - </w:t>
            </w:r>
            <w:hyperlink r:id="rId89" w:history="1">
              <w:r w:rsidRPr="00B137A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show more</w:t>
              </w:r>
            </w:hyperlink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&gt;&gt;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U.S.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Single-family owner-occupied homes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0" w:tgtFrame="blank" w:tooltip="Structural and Occupancy Characteristics of Housing: 2000 (PDF - 880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 value (dollars)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171,700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1" w:tooltip="Map of Median Value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2" w:tgtFrame="blank" w:tooltip="Home Values: 2000 (PDF - 816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Median of selected monthly owner costs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3" w:tgtFrame="blank" w:tooltip="Housing Costs of Homeowners: 2000 (PDF - 913KB), opens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brief</w:t>
              </w:r>
            </w:hyperlink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With a </w:t>
            </w:r>
            <w:hyperlink r:id="rId94" w:anchor="mortgage_status')" w:tooltip="Opens glossary in new window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mortgage</w:t>
              </w:r>
            </w:hyperlink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(dollars)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5" w:tooltip="Map of Median of Selected Monthly Owner Costs: 2000" w:history="1">
              <w:r w:rsidRPr="00B137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37A3" w:rsidRPr="00B137A3" w:rsidTr="00B137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mortgaged (dollars)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137A3" w:rsidRPr="00B137A3" w:rsidRDefault="00B137A3" w:rsidP="00B137A3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137A3" w:rsidRPr="00B137A3" w:rsidTr="00B137A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7A3" w:rsidRPr="00B137A3" w:rsidRDefault="00B137A3" w:rsidP="00B1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3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(X) Not applicable.</w:t>
            </w:r>
          </w:p>
        </w:tc>
      </w:tr>
    </w:tbl>
    <w:p w:rsidR="002976E2" w:rsidRDefault="002976E2"/>
    <w:sectPr w:rsidR="002976E2" w:rsidSect="0029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7A3"/>
    <w:rsid w:val="002976E2"/>
    <w:rsid w:val="00B1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2"/>
  </w:style>
  <w:style w:type="paragraph" w:styleId="Heading1">
    <w:name w:val="heading 1"/>
    <w:basedOn w:val="Normal"/>
    <w:link w:val="Heading1Char"/>
    <w:uiPriority w:val="9"/>
    <w:qFormat/>
    <w:rsid w:val="00B1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3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13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37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37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7A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">
    <w:name w:val="pg"/>
    <w:basedOn w:val="Normal"/>
    <w:rsid w:val="00B137A3"/>
    <w:pPr>
      <w:spacing w:before="100" w:beforeAutospacing="1" w:after="180" w:line="240" w:lineRule="auto"/>
      <w:ind w:left="360" w:firstLine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divider">
    <w:name w:val="section-divider"/>
    <w:basedOn w:val="Normal"/>
    <w:rsid w:val="00B137A3"/>
    <w:pPr>
      <w:shd w:val="clear" w:color="auto" w:fill="999999"/>
      <w:spacing w:before="100" w:beforeAutospacing="1"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">
    <w:name w:val="tip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mall">
    <w:name w:val="small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dfstatement">
    <w:name w:val="pdfstatement"/>
    <w:basedOn w:val="Normal"/>
    <w:rsid w:val="00B137A3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lobalnavbkg">
    <w:name w:val="globalnavbkg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nav">
    <w:name w:val="globalnav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nav">
    <w:name w:val="leftnav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idelinks">
    <w:name w:val="sidelinks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ff-legend">
    <w:name w:val="saff-legend"/>
    <w:basedOn w:val="Normal"/>
    <w:rsid w:val="00B137A3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menu">
    <w:name w:val="lnmenu"/>
    <w:basedOn w:val="Normal"/>
    <w:rsid w:val="00B137A3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nsubmenu">
    <w:name w:val="lnsubmenu"/>
    <w:basedOn w:val="Normal"/>
    <w:rsid w:val="00B137A3"/>
    <w:pPr>
      <w:shd w:val="clear" w:color="auto" w:fill="366EA6"/>
      <w:spacing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readcrumb">
    <w:name w:val="breadcrumb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6"/>
      <w:szCs w:val="16"/>
    </w:rPr>
  </w:style>
  <w:style w:type="paragraph" w:customStyle="1" w:styleId="sectiontitle">
    <w:name w:val="sectiontitle"/>
    <w:basedOn w:val="Normal"/>
    <w:rsid w:val="00B137A3"/>
    <w:pPr>
      <w:pBdr>
        <w:bottom w:val="single" w:sz="6" w:space="0" w:color="666666"/>
      </w:pBdr>
      <w:spacing w:before="120"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B137A3"/>
    <w:pPr>
      <w:pBdr>
        <w:bottom w:val="single" w:sz="6" w:space="0" w:color="CCCCCC"/>
      </w:pBd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eoselectinstructions">
    <w:name w:val="geoselectinstructions"/>
    <w:basedOn w:val="Normal"/>
    <w:rsid w:val="00B137A3"/>
    <w:pPr>
      <w:spacing w:before="90" w:after="90" w:line="240" w:lineRule="auto"/>
      <w:ind w:right="120"/>
    </w:pPr>
    <w:rPr>
      <w:rFonts w:ascii="Times New Roman" w:eastAsia="Times New Roman" w:hAnsi="Times New Roman" w:cs="Times New Roman"/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-section">
    <w:name w:val="lp-section"/>
    <w:basedOn w:val="Normal"/>
    <w:rsid w:val="00B137A3"/>
    <w:pPr>
      <w:spacing w:before="90" w:after="90" w:line="240" w:lineRule="auto"/>
      <w:ind w:left="60" w:right="60"/>
      <w:jc w:val="righ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lp-links">
    <w:name w:val="lp-links"/>
    <w:basedOn w:val="Normal"/>
    <w:rsid w:val="00B137A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p-links-heading">
    <w:name w:val="lp-links-heading"/>
    <w:basedOn w:val="Normal"/>
    <w:rsid w:val="00B137A3"/>
    <w:pPr>
      <w:spacing w:after="120" w:line="240" w:lineRule="auto"/>
      <w:ind w:left="45" w:right="45"/>
    </w:pPr>
    <w:rPr>
      <w:rFonts w:ascii="Times New Roman" w:eastAsia="Times New Roman" w:hAnsi="Times New Roman" w:cs="Times New Roman"/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B137A3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 w:line="240" w:lineRule="auto"/>
      <w:ind w:lef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p-otherlinks">
    <w:name w:val="lp-otherlinks"/>
    <w:basedOn w:val="Normal"/>
    <w:rsid w:val="00B137A3"/>
    <w:pPr>
      <w:shd w:val="clear" w:color="auto" w:fill="E7E7E7"/>
      <w:spacing w:before="9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links-text">
    <w:name w:val="otherlinks-text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snote">
    <w:name w:val="acsnote"/>
    <w:basedOn w:val="Normal"/>
    <w:rsid w:val="00B137A3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 w:line="240" w:lineRule="auto"/>
      <w:ind w:left="30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1111"/>
      <w:sz w:val="24"/>
      <w:szCs w:val="24"/>
    </w:rPr>
  </w:style>
  <w:style w:type="paragraph" w:customStyle="1" w:styleId="topic-title-1">
    <w:name w:val="topic-title-1"/>
    <w:basedOn w:val="Normal"/>
    <w:rsid w:val="00B137A3"/>
    <w:pPr>
      <w:pBdr>
        <w:bottom w:val="single" w:sz="6" w:space="0" w:color="666666"/>
      </w:pBdr>
      <w:spacing w:before="120" w:after="18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B137A3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B137A3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title">
    <w:name w:val="topic-title"/>
    <w:basedOn w:val="Normal"/>
    <w:rsid w:val="00B137A3"/>
    <w:pPr>
      <w:pBdr>
        <w:bottom w:val="single" w:sz="6" w:space="0" w:color="666666"/>
      </w:pBdr>
      <w:spacing w:before="120" w:after="180" w:line="240" w:lineRule="auto"/>
    </w:pPr>
    <w:rPr>
      <w:rFonts w:ascii="Times New Roman" w:eastAsia="Times New Roman" w:hAnsi="Times New Roman" w:cs="Times New Roman"/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B137A3"/>
    <w:pPr>
      <w:pBdr>
        <w:bottom w:val="single" w:sz="6" w:space="0" w:color="666666"/>
      </w:pBdr>
      <w:spacing w:before="120" w:after="18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B137A3"/>
    <w:pPr>
      <w:spacing w:before="210" w:after="210" w:line="240" w:lineRule="auto"/>
      <w:ind w:left="150" w:right="1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opic-leftcol">
    <w:name w:val="topic-leftcol"/>
    <w:basedOn w:val="Normal"/>
    <w:rsid w:val="00B137A3"/>
    <w:pPr>
      <w:pBdr>
        <w:right w:val="single" w:sz="6" w:space="8" w:color="999999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rightcol">
    <w:name w:val="topic-rightcol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links">
    <w:name w:val="related-links"/>
    <w:basedOn w:val="Normal"/>
    <w:rsid w:val="00B137A3"/>
    <w:pPr>
      <w:shd w:val="clear" w:color="auto" w:fill="E7E7E7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-headlines">
    <w:name w:val="latest-headlines"/>
    <w:basedOn w:val="Normal"/>
    <w:rsid w:val="00B137A3"/>
    <w:pPr>
      <w:shd w:val="clear" w:color="auto" w:fill="E7E7E7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eddate">
    <w:name w:val="reviseddate"/>
    <w:basedOn w:val="Normal"/>
    <w:rsid w:val="00B137A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examplelinks">
    <w:name w:val="examplelinks"/>
    <w:basedOn w:val="Normal"/>
    <w:rsid w:val="00B137A3"/>
    <w:pPr>
      <w:pBdr>
        <w:bottom w:val="single" w:sz="48" w:space="5" w:color="E6E6E6"/>
      </w:pBdr>
      <w:spacing w:before="60" w:after="24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xampleicon">
    <w:name w:val="exampleicon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text">
    <w:name w:val="exampletext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n-container">
    <w:name w:val="wn-container"/>
    <w:basedOn w:val="Normal"/>
    <w:rsid w:val="00B137A3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n-date">
    <w:name w:val="wn-date"/>
    <w:basedOn w:val="Normal"/>
    <w:rsid w:val="00B137A3"/>
    <w:pPr>
      <w:spacing w:before="90" w:after="90" w:line="240" w:lineRule="auto"/>
      <w:ind w:left="60" w:right="60"/>
      <w:jc w:val="right"/>
    </w:pPr>
    <w:rPr>
      <w:rFonts w:ascii="Times New Roman" w:eastAsia="Times New Roman" w:hAnsi="Times New Roman" w:cs="Times New Roman"/>
      <w:b/>
      <w:bCs/>
      <w:color w:val="204466"/>
      <w:sz w:val="24"/>
      <w:szCs w:val="24"/>
    </w:rPr>
  </w:style>
  <w:style w:type="paragraph" w:customStyle="1" w:styleId="wn-text">
    <w:name w:val="wn-text"/>
    <w:basedOn w:val="Normal"/>
    <w:rsid w:val="00B137A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acswavenote">
    <w:name w:val="acswavenote"/>
    <w:basedOn w:val="Normal"/>
    <w:rsid w:val="00B137A3"/>
    <w:pPr>
      <w:shd w:val="clear" w:color="auto" w:fill="EEEEEE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note">
    <w:name w:val="links-note"/>
    <w:basedOn w:val="Normal"/>
    <w:rsid w:val="00B137A3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pf-bigbullet">
    <w:name w:val="pf-bigbullet"/>
    <w:basedOn w:val="Normal"/>
    <w:rsid w:val="00B137A3"/>
    <w:pPr>
      <w:shd w:val="clear" w:color="auto" w:fill="E6E6E6"/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75571"/>
    </w:rPr>
  </w:style>
  <w:style w:type="paragraph" w:customStyle="1" w:styleId="pf-table">
    <w:name w:val="pf-table"/>
    <w:basedOn w:val="Normal"/>
    <w:rsid w:val="00B137A3"/>
    <w:pPr>
      <w:spacing w:before="100" w:beforeAutospacing="1" w:after="18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-moreresults">
    <w:name w:val="pf-moreresults"/>
    <w:basedOn w:val="Normal"/>
    <w:rsid w:val="00B137A3"/>
    <w:pPr>
      <w:spacing w:before="100" w:beforeAutospacing="1" w:after="100" w:afterAutospacing="1" w:line="240" w:lineRule="auto"/>
      <w:ind w:left="13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f-more-links">
    <w:name w:val="pf-more-links"/>
    <w:basedOn w:val="Normal"/>
    <w:rsid w:val="00B137A3"/>
    <w:pPr>
      <w:spacing w:before="90" w:after="9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-challenge-info">
    <w:name w:val="pf-challenge-info"/>
    <w:basedOn w:val="Normal"/>
    <w:rsid w:val="00B137A3"/>
    <w:pPr>
      <w:spacing w:before="90" w:after="270" w:line="240" w:lineRule="auto"/>
      <w:ind w:left="1350" w:right="1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ource">
    <w:name w:val="source"/>
    <w:basedOn w:val="Normal"/>
    <w:rsid w:val="00B137A3"/>
    <w:pPr>
      <w:spacing w:before="180" w:after="30" w:line="240" w:lineRule="auto"/>
      <w:ind w:left="180" w:right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eosection">
    <w:name w:val="geosection"/>
    <w:basedOn w:val="Normal"/>
    <w:rsid w:val="00B137A3"/>
    <w:pPr>
      <w:pBdr>
        <w:bottom w:val="single" w:sz="6" w:space="0" w:color="CCCCCC"/>
      </w:pBdr>
      <w:spacing w:after="150" w:line="240" w:lineRule="auto"/>
      <w:ind w:left="1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eosectionleft">
    <w:name w:val="geosectionleft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breadcrumb">
    <w:name w:val="geobreadcrumb"/>
    <w:basedOn w:val="Normal"/>
    <w:rsid w:val="00B137A3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66666"/>
      <w:sz w:val="16"/>
      <w:szCs w:val="16"/>
    </w:rPr>
  </w:style>
  <w:style w:type="paragraph" w:customStyle="1" w:styleId="geoname">
    <w:name w:val="geoname"/>
    <w:basedOn w:val="Normal"/>
    <w:rsid w:val="00B137A3"/>
    <w:pPr>
      <w:spacing w:before="90" w:after="100" w:afterAutospacing="1" w:line="240" w:lineRule="auto"/>
    </w:pPr>
    <w:rPr>
      <w:rFonts w:ascii="Times New Roman" w:eastAsia="Times New Roman" w:hAnsi="Times New Roman" w:cs="Times New Roman"/>
      <w:b/>
      <w:bCs/>
      <w:color w:val="426A8E"/>
    </w:rPr>
  </w:style>
  <w:style w:type="paragraph" w:customStyle="1" w:styleId="geosearch">
    <w:name w:val="geosearch"/>
    <w:basedOn w:val="Normal"/>
    <w:rsid w:val="00B137A3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addrsection">
    <w:name w:val="geoaddrsection"/>
    <w:basedOn w:val="Normal"/>
    <w:rsid w:val="00B137A3"/>
    <w:pPr>
      <w:pBdr>
        <w:bottom w:val="single" w:sz="6" w:space="0" w:color="CCCCCC"/>
      </w:pBdr>
      <w:spacing w:after="150" w:line="240" w:lineRule="auto"/>
      <w:ind w:left="1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eoaddrsectionleft">
    <w:name w:val="geoaddrsectionleft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address">
    <w:name w:val="geoaddress"/>
    <w:basedOn w:val="Normal"/>
    <w:rsid w:val="00B137A3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geolabel">
    <w:name w:val="selgeolabel"/>
    <w:basedOn w:val="Normal"/>
    <w:rsid w:val="00B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refmaplink">
    <w:name w:val="refmaplink"/>
    <w:basedOn w:val="Normal"/>
    <w:rsid w:val="00B137A3"/>
    <w:pPr>
      <w:spacing w:before="75"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refmaplink-2">
    <w:name w:val="refmaplink-2"/>
    <w:basedOn w:val="Normal"/>
    <w:rsid w:val="00B137A3"/>
    <w:pPr>
      <w:spacing w:before="60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hin-grey">
    <w:name w:val="thin-grey"/>
    <w:basedOn w:val="Normal"/>
    <w:rsid w:val="00B137A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hick-grey">
    <w:name w:val="thick-grey"/>
    <w:basedOn w:val="Normal"/>
    <w:rsid w:val="00B137A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thodtabs">
    <w:name w:val="methodtabs"/>
    <w:basedOn w:val="Normal"/>
    <w:rsid w:val="00B137A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 w:cs="Times New Roman"/>
    </w:rPr>
  </w:style>
  <w:style w:type="paragraph" w:customStyle="1" w:styleId="methodtabs-text">
    <w:name w:val="methodtabs-text"/>
    <w:basedOn w:val="Normal"/>
    <w:rsid w:val="00B137A3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spacer">
    <w:name w:val="spacer"/>
    <w:basedOn w:val="DefaultParagraphFont"/>
    <w:rsid w:val="00B137A3"/>
  </w:style>
  <w:style w:type="character" w:customStyle="1" w:styleId="spacer1">
    <w:name w:val="spacer1"/>
    <w:basedOn w:val="DefaultParagraphFont"/>
    <w:rsid w:val="00B137A3"/>
    <w:rPr>
      <w:vanish w:val="0"/>
      <w:webHidden w:val="0"/>
      <w:specVanish w:val="0"/>
    </w:rPr>
  </w:style>
  <w:style w:type="paragraph" w:customStyle="1" w:styleId="p21">
    <w:name w:val="p21"/>
    <w:basedOn w:val="Normal"/>
    <w:rsid w:val="00B137A3"/>
    <w:pPr>
      <w:spacing w:before="60" w:after="0" w:line="240" w:lineRule="auto"/>
      <w:ind w:left="570" w:hanging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snote1">
    <w:name w:val="acsnote1"/>
    <w:basedOn w:val="Normal"/>
    <w:rsid w:val="00B137A3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after="0" w:line="240" w:lineRule="auto"/>
      <w:ind w:left="570" w:hanging="270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7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7A3"/>
    <w:rPr>
      <w:rFonts w:ascii="Arial" w:eastAsia="Times New Roman" w:hAnsi="Arial" w:cs="Arial"/>
      <w:vanish/>
      <w:sz w:val="16"/>
      <w:szCs w:val="16"/>
    </w:rPr>
  </w:style>
  <w:style w:type="character" w:customStyle="1" w:styleId="selgeolabel1">
    <w:name w:val="selgeolabel1"/>
    <w:basedOn w:val="DefaultParagraphFont"/>
    <w:rsid w:val="00B137A3"/>
    <w:rPr>
      <w:color w:val="333333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37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37A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987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741">
                  <w:marLeft w:val="1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9451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76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639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6C6C6"/>
                        <w:bottom w:val="none" w:sz="0" w:space="0" w:color="auto"/>
                        <w:right w:val="single" w:sz="6" w:space="9" w:color="C6C6C6"/>
                      </w:divBdr>
                    </w:div>
                  </w:divsChild>
                </w:div>
                <w:div w:id="14734030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23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7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850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553">
              <w:marLeft w:val="45"/>
              <w:marRight w:val="45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nsus.gov/prod/2001pubs/c2kbr01-9.pdf" TargetMode="External"/><Relationship Id="rId21" Type="http://schemas.openxmlformats.org/officeDocument/2006/relationships/hyperlink" Target="javascript:showTM('DEC_2000_SF1_U','86000US60616','140','DEC_2000_SF1_U_M00090')" TargetMode="External"/><Relationship Id="rId34" Type="http://schemas.openxmlformats.org/officeDocument/2006/relationships/hyperlink" Target="javascript:openGlossary('glossary_r.html" TargetMode="External"/><Relationship Id="rId42" Type="http://schemas.openxmlformats.org/officeDocument/2006/relationships/hyperlink" Target="http://www.census.gov/prod/2002pubs/c2kbr01-16.pdf" TargetMode="External"/><Relationship Id="rId47" Type="http://schemas.openxmlformats.org/officeDocument/2006/relationships/hyperlink" Target="http://www.census.gov/prod/2001pubs/c2kbr01-6.pdf" TargetMode="External"/><Relationship Id="rId50" Type="http://schemas.openxmlformats.org/officeDocument/2006/relationships/hyperlink" Target="javascript:showTM('DEC_2000_SF1_U','86000US60616','140','DEC_2000_SF1_U_M00288')" TargetMode="External"/><Relationship Id="rId55" Type="http://schemas.openxmlformats.org/officeDocument/2006/relationships/hyperlink" Target="http://www.census.gov/prod/2001pubs/c2kbr01-8.pdf" TargetMode="External"/><Relationship Id="rId63" Type="http://schemas.openxmlformats.org/officeDocument/2006/relationships/hyperlink" Target="javascript:showQT('DEC_2000_SF3_U','86000US60616','DEC_2000_SF3_U_DP2')" TargetMode="External"/><Relationship Id="rId68" Type="http://schemas.openxmlformats.org/officeDocument/2006/relationships/hyperlink" Target="javascript:showTM('DEC_2000_SF3_U','86000US60616','140','DEC_2000_SF3_U_M00262')" TargetMode="External"/><Relationship Id="rId76" Type="http://schemas.openxmlformats.org/officeDocument/2006/relationships/hyperlink" Target="javascript:showTM('DEC_2000_SF3_U','86000US60616','140','DEC_2000_SF3_U_M00167')" TargetMode="External"/><Relationship Id="rId84" Type="http://schemas.openxmlformats.org/officeDocument/2006/relationships/hyperlink" Target="javascript:showTM('DEC_2000_SF3_U','86000US60616','140','DEC_2000_SF3_U_M00266')" TargetMode="External"/><Relationship Id="rId89" Type="http://schemas.openxmlformats.org/officeDocument/2006/relationships/hyperlink" Target="javascript:showQT('DEC_2000_SF3_U','86000US60616','DEC_2000_SF3_U_DP4')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hyperlink" Target="http://www.census.gov/prod/2003pubs/c2kbr-17.pdf" TargetMode="External"/><Relationship Id="rId92" Type="http://schemas.openxmlformats.org/officeDocument/2006/relationships/hyperlink" Target="http://www.census.gov/prod/2003pubs/c2kbr-20.pdf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hyperlink" Target="http://www.census.gov/prod/2001pubs/c2kbr01-12.pdf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census.gov/prod/2001pubs/c2kbr01-9.pdf" TargetMode="External"/><Relationship Id="rId32" Type="http://schemas.openxmlformats.org/officeDocument/2006/relationships/hyperlink" Target="http://www.census.gov/prod/2001pubs/c2kbr01-10.pdf" TargetMode="External"/><Relationship Id="rId37" Type="http://schemas.openxmlformats.org/officeDocument/2006/relationships/hyperlink" Target="javascript:showTM('DEC_2000_SF1_U','86000US60616','140','DEC_2000_SF1_U_M00083')" TargetMode="External"/><Relationship Id="rId40" Type="http://schemas.openxmlformats.org/officeDocument/2006/relationships/hyperlink" Target="http://www.census.gov/prod/2002pubs/c2kbr01-15.pdf" TargetMode="External"/><Relationship Id="rId45" Type="http://schemas.openxmlformats.org/officeDocument/2006/relationships/hyperlink" Target="javascript:showTM('DEC_2000_SF1_U','86000US60616','140','DEC_2000_SF1_U_M00223')" TargetMode="External"/><Relationship Id="rId53" Type="http://schemas.openxmlformats.org/officeDocument/2006/relationships/hyperlink" Target="javascript:openGlossary('glossary_h.html" TargetMode="External"/><Relationship Id="rId58" Type="http://schemas.openxmlformats.org/officeDocument/2006/relationships/hyperlink" Target="http://www.census.gov/prod/2001pubs/c2kbr01-13.pdf" TargetMode="External"/><Relationship Id="rId66" Type="http://schemas.openxmlformats.org/officeDocument/2006/relationships/hyperlink" Target="javascript:showTM('DEC_2000_SF3_U','86000US60616','140','DEC_2000_SF3_U_M00072')" TargetMode="External"/><Relationship Id="rId74" Type="http://schemas.openxmlformats.org/officeDocument/2006/relationships/hyperlink" Target="http://www.census.gov/prod/2003pubs/c2kbr-30.pdf" TargetMode="External"/><Relationship Id="rId79" Type="http://schemas.openxmlformats.org/officeDocument/2006/relationships/hyperlink" Target="http://www.census.gov/prod/2003pubs/c2kbr-18.pdf" TargetMode="External"/><Relationship Id="rId87" Type="http://schemas.openxmlformats.org/officeDocument/2006/relationships/hyperlink" Target="http://www.census.gov/prod/2003pubs/c2kbr-19.pdf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www.census.gov/prod/2003pubs/c2kbr-21.pdf" TargetMode="External"/><Relationship Id="rId82" Type="http://schemas.openxmlformats.org/officeDocument/2006/relationships/hyperlink" Target="javascript:openGlossary('glossary_i.html" TargetMode="External"/><Relationship Id="rId90" Type="http://schemas.openxmlformats.org/officeDocument/2006/relationships/hyperlink" Target="http://www.census.gov/prod/2003pubs/c2kbr-32.pdf" TargetMode="External"/><Relationship Id="rId95" Type="http://schemas.openxmlformats.org/officeDocument/2006/relationships/hyperlink" Target="javascript:showTM('DEC_2000_SF3_U','86000US60616','140','DEC_2000_SF3_U_M00202')" TargetMode="External"/><Relationship Id="rId19" Type="http://schemas.openxmlformats.org/officeDocument/2006/relationships/hyperlink" Target="javascript:openRM('86000US60616')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://www.census.gov/prod/2001pubs/c2kbr01-2.pdf" TargetMode="External"/><Relationship Id="rId27" Type="http://schemas.openxmlformats.org/officeDocument/2006/relationships/hyperlink" Target="javascript:openGlossary('glossary_m.html" TargetMode="External"/><Relationship Id="rId30" Type="http://schemas.openxmlformats.org/officeDocument/2006/relationships/hyperlink" Target="javascript:showTM('DEC_2000_SF1_U','86000US60616','140','DEC_2000_SF1_U_M00155')" TargetMode="External"/><Relationship Id="rId35" Type="http://schemas.openxmlformats.org/officeDocument/2006/relationships/hyperlink" Target="javascript:showTM('DEC_2000_SF1_U','86000US60616','140','DEC_2000_SF1_U_M00265')" TargetMode="External"/><Relationship Id="rId43" Type="http://schemas.openxmlformats.org/officeDocument/2006/relationships/hyperlink" Target="javascript:showTM('DEC_2000_SF1_U','86000US60616','140','DEC_2000_SF1_U_M00086')" TargetMode="External"/><Relationship Id="rId48" Type="http://schemas.openxmlformats.org/officeDocument/2006/relationships/hyperlink" Target="javascript:showTM('DEC_2000_SF1_U','86000US60616','140','DEC_2000_SF1_U_M00085')" TargetMode="External"/><Relationship Id="rId56" Type="http://schemas.openxmlformats.org/officeDocument/2006/relationships/hyperlink" Target="javascript:showTM('DEC_2000_SF1_U','86000US60616','140','DEC_2000_SF1_U_M00166')" TargetMode="External"/><Relationship Id="rId64" Type="http://schemas.openxmlformats.org/officeDocument/2006/relationships/hyperlink" Target="javascript:showTM('DEC_2000_SF3_U','86000US60616','140','DEC_2000_SF3_U_M00160')" TargetMode="External"/><Relationship Id="rId69" Type="http://schemas.openxmlformats.org/officeDocument/2006/relationships/hyperlink" Target="http://www.census.gov/prod/2003pubs/c2kbr-22.pdf" TargetMode="External"/><Relationship Id="rId77" Type="http://schemas.openxmlformats.org/officeDocument/2006/relationships/hyperlink" Target="http://www.census.gov/prod/2003pubs/c2kbr-29.pdf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://www.census.gov/prod/2001pubs/c2kbr01-8.pdf" TargetMode="External"/><Relationship Id="rId72" Type="http://schemas.openxmlformats.org/officeDocument/2006/relationships/hyperlink" Target="javascript:showTM('DEC_2000_SF3_U','86000US60616','140','DEC_2000_SF3_U_M00084')" TargetMode="External"/><Relationship Id="rId80" Type="http://schemas.openxmlformats.org/officeDocument/2006/relationships/hyperlink" Target="javascript:showTM('DEC_2000_SF3_U','86000US60616','140','DEC_2000_SF3_U_M00175')" TargetMode="External"/><Relationship Id="rId85" Type="http://schemas.openxmlformats.org/officeDocument/2006/relationships/hyperlink" Target="javascript:showTM('DEC_2000_SF3_U','86000US60616','140','DEC_2000_SF3_U_M00270')" TargetMode="External"/><Relationship Id="rId93" Type="http://schemas.openxmlformats.org/officeDocument/2006/relationships/hyperlink" Target="http://www.census.gov/prod/2003pubs/c2kbr-27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searchByAddress()" TargetMode="External"/><Relationship Id="rId17" Type="http://schemas.openxmlformats.org/officeDocument/2006/relationships/hyperlink" Target="javascript:openEPSS('en','explain_ACS_2007_3YR_G00_')" TargetMode="External"/><Relationship Id="rId25" Type="http://schemas.openxmlformats.org/officeDocument/2006/relationships/hyperlink" Target="javascript:showTM('DEC_2000_SF1_U','86000US60616','140','DEC_2000_SF1_U_M00172')" TargetMode="External"/><Relationship Id="rId33" Type="http://schemas.openxmlformats.org/officeDocument/2006/relationships/image" Target="media/image7.gif"/><Relationship Id="rId38" Type="http://schemas.openxmlformats.org/officeDocument/2006/relationships/hyperlink" Target="http://www.census.gov/prod/2001pubs/c2kbr01-5.pdf" TargetMode="External"/><Relationship Id="rId46" Type="http://schemas.openxmlformats.org/officeDocument/2006/relationships/hyperlink" Target="javascript:showTM('DEC_2000_SF1_U','86000US60616','140','DEC_2000_SF1_U_M00077')" TargetMode="External"/><Relationship Id="rId59" Type="http://schemas.openxmlformats.org/officeDocument/2006/relationships/hyperlink" Target="javascript:showTM('DEC_2000_SF1_U','86000US60616','140','DEC_2000_SF1_U_M00071')" TargetMode="External"/><Relationship Id="rId67" Type="http://schemas.openxmlformats.org/officeDocument/2006/relationships/hyperlink" Target="javascript:openGlossary('glossary_v.html" TargetMode="External"/><Relationship Id="rId20" Type="http://schemas.openxmlformats.org/officeDocument/2006/relationships/hyperlink" Target="javascript:showQT('DEC_2000_SF1_U','86000US60616','DEC_2000_SF1_U_DP1')" TargetMode="External"/><Relationship Id="rId41" Type="http://schemas.openxmlformats.org/officeDocument/2006/relationships/hyperlink" Target="javascript:showTM('DEC_2000_SF1_U','86000US60616','140','DEC_2000_SF1_U_M00080')" TargetMode="External"/><Relationship Id="rId54" Type="http://schemas.openxmlformats.org/officeDocument/2006/relationships/hyperlink" Target="javascript:showTM('DEC_2000_SF1_U','86000US60616','140','DEC_2000_SF1_U_M00001')" TargetMode="External"/><Relationship Id="rId62" Type="http://schemas.openxmlformats.org/officeDocument/2006/relationships/hyperlink" Target="javascript:showTM('DEC_2000_SF1_U','86000US60616','140','DEC_2000_SF1_U_M00200')" TargetMode="External"/><Relationship Id="rId70" Type="http://schemas.openxmlformats.org/officeDocument/2006/relationships/hyperlink" Target="javascript:showTM('DEC_2000_SF3_U'%20,'86000US60616'%20,%20'140'%20,%20'DEC_2000_SF3_U_M00256')" TargetMode="External"/><Relationship Id="rId75" Type="http://schemas.openxmlformats.org/officeDocument/2006/relationships/hyperlink" Target="http://www.census.gov/prod/2003pubs/c2kbr-30.pdf" TargetMode="External"/><Relationship Id="rId83" Type="http://schemas.openxmlformats.org/officeDocument/2006/relationships/hyperlink" Target="javascript:showTM('DEC_2000_SF3_U','86000US60616','140','DEC_2000_SF3_U_M00024')" TargetMode="External"/><Relationship Id="rId88" Type="http://schemas.openxmlformats.org/officeDocument/2006/relationships/hyperlink" Target="javascript:showTM('DEC_2000_SF3_U','86000US60616','140','DEC_2000_SF3_U_M00075')" TargetMode="External"/><Relationship Id="rId91" Type="http://schemas.openxmlformats.org/officeDocument/2006/relationships/hyperlink" Target="javascript:showTM('DEC_2000_SF3_U','86000US60616','140','DEC_2000_SF3_U_M00026')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hyperlink" Target="javascript:showTM('DEC_2000_SF1_U','86000US60616','140','DEC_2000_SF1_U_M00172')" TargetMode="External"/><Relationship Id="rId28" Type="http://schemas.openxmlformats.org/officeDocument/2006/relationships/hyperlink" Target="javascript:showTM('DEC_2000_SF1_U','86000US60616','140','DEC_2000_SF1_U_M00022')" TargetMode="External"/><Relationship Id="rId36" Type="http://schemas.openxmlformats.org/officeDocument/2006/relationships/hyperlink" Target="http://www.census.gov/prod/2001pubs/c2kbr01-4.pdf" TargetMode="External"/><Relationship Id="rId49" Type="http://schemas.openxmlformats.org/officeDocument/2006/relationships/hyperlink" Target="http://www.census.gov/prod/2001pubs/c2kbr01-3.pdf" TargetMode="External"/><Relationship Id="rId57" Type="http://schemas.openxmlformats.org/officeDocument/2006/relationships/hyperlink" Target="javascript:showTM('DEC_2000_SF1_U','86000US60616','140','DEC_2000_SF1_U_M00091')" TargetMode="External"/><Relationship Id="rId10" Type="http://schemas.openxmlformats.org/officeDocument/2006/relationships/hyperlink" Target="javascript:gnSearchForGeoNameSearch()" TargetMode="External"/><Relationship Id="rId31" Type="http://schemas.openxmlformats.org/officeDocument/2006/relationships/hyperlink" Target="javascript:showTM('DEC_2000_SF1_U','86000US60616','140','DEC_2000_SF1_U_M00073')" TargetMode="External"/><Relationship Id="rId44" Type="http://schemas.openxmlformats.org/officeDocument/2006/relationships/hyperlink" Target="http://www.census.gov/prod/2001pubs/c2kbr01-14.pdf" TargetMode="External"/><Relationship Id="rId52" Type="http://schemas.openxmlformats.org/officeDocument/2006/relationships/hyperlink" Target="javascript:showTM('DEC_2000_SF1_U','86000US60616','140','DEC_2000_SF1_U_M00162')" TargetMode="External"/><Relationship Id="rId60" Type="http://schemas.openxmlformats.org/officeDocument/2006/relationships/hyperlink" Target="javascript:showTM('DEC_2000_SF1_U','86000US60616','140','DEC_2000_SF1_U_M00211')" TargetMode="External"/><Relationship Id="rId65" Type="http://schemas.openxmlformats.org/officeDocument/2006/relationships/hyperlink" Target="http://www.census.gov/prod/2003pubs/c2kbr-24.pdf" TargetMode="External"/><Relationship Id="rId73" Type="http://schemas.openxmlformats.org/officeDocument/2006/relationships/hyperlink" Target="http://www.census.gov/prod/2003pubs/c2kbr-34.pdf" TargetMode="External"/><Relationship Id="rId78" Type="http://schemas.openxmlformats.org/officeDocument/2006/relationships/hyperlink" Target="javascript:showQT('DEC_2000_SF3_U','86000US60616','DEC_2000_SF3_U_DP3')" TargetMode="External"/><Relationship Id="rId81" Type="http://schemas.openxmlformats.org/officeDocument/2006/relationships/hyperlink" Target="http://www.census.gov/prod/2004pubs/c2kbr-33.pdf" TargetMode="External"/><Relationship Id="rId86" Type="http://schemas.openxmlformats.org/officeDocument/2006/relationships/hyperlink" Target="javascript:showTM('DEC_2000_SF3_U','86000US60616','140','DEC_2000_SF3_U_M00279')" TargetMode="External"/><Relationship Id="rId94" Type="http://schemas.openxmlformats.org/officeDocument/2006/relationships/hyperlink" Target="javascript:openGlossary('glossary_m.html" TargetMode="External"/><Relationship Id="rId4" Type="http://schemas.openxmlformats.org/officeDocument/2006/relationships/hyperlink" Target="javascript:gnRefresh_int('01000US',false)" TargetMode="External"/><Relationship Id="rId9" Type="http://schemas.openxmlformats.org/officeDocument/2006/relationships/image" Target="media/image3.gif"/><Relationship Id="rId13" Type="http://schemas.openxmlformats.org/officeDocument/2006/relationships/image" Target="media/image5.wmf"/><Relationship Id="rId18" Type="http://schemas.openxmlformats.org/officeDocument/2006/relationships/hyperlink" Target="javascript:gnShowIteratedFactSheet('86000US60616','factsheet_2','DEC_2000_SAFF')" TargetMode="External"/><Relationship Id="rId39" Type="http://schemas.openxmlformats.org/officeDocument/2006/relationships/hyperlink" Target="javascript:showTM('DEC_2000_SF1_U','86000US60616','140','DEC_2000_SF1_U_M00078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2009-09-20T00:03:00Z</dcterms:created>
  <dcterms:modified xsi:type="dcterms:W3CDTF">2009-09-20T00:04:00Z</dcterms:modified>
</cp:coreProperties>
</file>