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7F" w:rsidRDefault="0026507F" w:rsidP="0026507F">
      <w:pPr>
        <w:spacing w:before="100" w:beforeAutospacing="1" w:after="100" w:afterAutospacing="1" w:line="240" w:lineRule="auto"/>
        <w:rPr>
          <w:rFonts w:ascii="Arial" w:eastAsia="Times New Roman" w:hAnsi="Arial" w:cs="Arial"/>
          <w:sz w:val="20"/>
          <w:szCs w:val="20"/>
        </w:rPr>
      </w:pPr>
      <w:r w:rsidRPr="0026507F">
        <w:rPr>
          <w:rFonts w:ascii="Arial" w:eastAsia="Times New Roman" w:hAnsi="Arial" w:cs="Arial"/>
          <w:sz w:val="20"/>
          <w:szCs w:val="20"/>
        </w:rPr>
        <w:t>Compose an e</w:t>
      </w:r>
      <w:r>
        <w:rPr>
          <w:rFonts w:ascii="Arial" w:eastAsia="Times New Roman" w:hAnsi="Arial" w:cs="Arial"/>
          <w:sz w:val="20"/>
          <w:szCs w:val="20"/>
        </w:rPr>
        <w:t>xtended critical essay using ONE &amp; ONLY ONE</w:t>
      </w:r>
      <w:r w:rsidRPr="0026507F">
        <w:rPr>
          <w:rFonts w:ascii="Arial" w:eastAsia="Times New Roman" w:hAnsi="Arial" w:cs="Arial"/>
          <w:sz w:val="20"/>
          <w:szCs w:val="20"/>
        </w:rPr>
        <w:t xml:space="preserve"> of the following as a prompt. This is not an informational paper. You must use argumentative writing.</w:t>
      </w:r>
    </w:p>
    <w:p w:rsidR="0026507F" w:rsidRDefault="0026507F" w:rsidP="0026507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PICK ONLY ONE OF THE FOLLOWING </w:t>
      </w:r>
    </w:p>
    <w:p w:rsidR="0026507F" w:rsidRPr="0026507F" w:rsidRDefault="0026507F" w:rsidP="0026507F">
      <w:pPr>
        <w:rPr>
          <w:rFonts w:ascii="Arial" w:hAnsi="Arial" w:cs="Arial"/>
          <w:sz w:val="20"/>
          <w:szCs w:val="20"/>
        </w:rPr>
      </w:pPr>
      <w:r w:rsidRPr="0026507F">
        <w:rPr>
          <w:rFonts w:ascii="Arial" w:hAnsi="Arial" w:cs="Arial"/>
          <w:sz w:val="20"/>
          <w:szCs w:val="20"/>
        </w:rPr>
        <w:t>1.</w:t>
      </w:r>
      <w:r>
        <w:rPr>
          <w:rFonts w:ascii="Arial" w:hAnsi="Arial" w:cs="Arial"/>
          <w:sz w:val="20"/>
          <w:szCs w:val="20"/>
        </w:rPr>
        <w:t xml:space="preserve"> </w:t>
      </w:r>
      <w:r w:rsidRPr="0026507F">
        <w:rPr>
          <w:rFonts w:ascii="Arial" w:hAnsi="Arial" w:cs="Arial"/>
          <w:sz w:val="20"/>
          <w:szCs w:val="20"/>
        </w:rPr>
        <w:t xml:space="preserve">Argue the ramifications of real people attempting to live up to the false standards in advertising with respect to gender inequality and sexuality in advertising. Be sure to identify any advertisements and your source. </w:t>
      </w:r>
    </w:p>
    <w:p w:rsidR="0026507F" w:rsidRDefault="0026507F">
      <w:pPr>
        <w:rPr>
          <w:rFonts w:ascii="Arial" w:hAnsi="Arial" w:cs="Arial"/>
          <w:sz w:val="20"/>
          <w:szCs w:val="20"/>
        </w:rPr>
      </w:pPr>
      <w:r>
        <w:rPr>
          <w:rFonts w:ascii="Arial" w:hAnsi="Arial" w:cs="Arial"/>
          <w:sz w:val="20"/>
          <w:szCs w:val="20"/>
        </w:rPr>
        <w:br/>
        <w:t>2. Argue for a utopian educational system where all students in K-12 are exposed to elements that provide equal opportunity and success. You will want to be sure to include the elements necessary to attain a utopian state.</w:t>
      </w:r>
    </w:p>
    <w:p w:rsidR="0026507F" w:rsidRDefault="0026507F">
      <w:pPr>
        <w:rPr>
          <w:rFonts w:ascii="Arial" w:hAnsi="Arial" w:cs="Arial"/>
          <w:sz w:val="20"/>
          <w:szCs w:val="20"/>
        </w:rPr>
      </w:pPr>
      <w:r>
        <w:rPr>
          <w:rFonts w:ascii="Arial" w:hAnsi="Arial" w:cs="Arial"/>
          <w:sz w:val="20"/>
          <w:szCs w:val="20"/>
        </w:rPr>
        <w:br/>
      </w:r>
      <w:r>
        <w:rPr>
          <w:rFonts w:ascii="Symbol" w:hAnsi="Symbol"/>
          <w:sz w:val="20"/>
          <w:szCs w:val="20"/>
        </w:rPr>
        <w:t></w:t>
      </w:r>
      <w:r>
        <w:rPr>
          <w:rFonts w:ascii="Symbol" w:hAnsi="Symbol"/>
          <w:sz w:val="20"/>
          <w:szCs w:val="20"/>
        </w:rPr>
        <w:t></w:t>
      </w:r>
      <w:r>
        <w:rPr>
          <w:rFonts w:ascii="Symbol" w:hAnsi="Symbol"/>
          <w:sz w:val="20"/>
          <w:szCs w:val="20"/>
        </w:rPr>
        <w:t></w:t>
      </w:r>
      <w:r>
        <w:rPr>
          <w:rFonts w:ascii="Arial" w:hAnsi="Arial" w:cs="Arial"/>
          <w:sz w:val="20"/>
          <w:szCs w:val="20"/>
        </w:rPr>
        <w:t>Argue the role playfulness and creativity should have in performing well at work.</w:t>
      </w:r>
    </w:p>
    <w:p w:rsidR="0026507F" w:rsidRDefault="0026507F">
      <w:pPr>
        <w:rPr>
          <w:rFonts w:ascii="Arial" w:hAnsi="Arial" w:cs="Arial"/>
          <w:sz w:val="20"/>
          <w:szCs w:val="20"/>
        </w:rPr>
      </w:pPr>
      <w:r>
        <w:rPr>
          <w:rFonts w:ascii="Arial" w:hAnsi="Arial" w:cs="Arial"/>
          <w:sz w:val="20"/>
          <w:szCs w:val="20"/>
        </w:rPr>
        <w:br/>
      </w:r>
      <w:r>
        <w:rPr>
          <w:rFonts w:ascii="Symbol" w:hAnsi="Symbol"/>
          <w:sz w:val="20"/>
          <w:szCs w:val="20"/>
        </w:rPr>
        <w:t></w:t>
      </w:r>
      <w:r>
        <w:rPr>
          <w:rFonts w:ascii="Symbol" w:hAnsi="Symbol"/>
          <w:sz w:val="20"/>
          <w:szCs w:val="20"/>
        </w:rPr>
        <w:t></w:t>
      </w:r>
      <w:r>
        <w:rPr>
          <w:rFonts w:ascii="Symbol" w:hAnsi="Symbol"/>
          <w:sz w:val="20"/>
          <w:szCs w:val="20"/>
        </w:rPr>
        <w:t></w:t>
      </w:r>
      <w:r>
        <w:rPr>
          <w:rFonts w:ascii="Arial" w:hAnsi="Arial" w:cs="Arial"/>
          <w:sz w:val="20"/>
          <w:szCs w:val="20"/>
        </w:rPr>
        <w:t>Research the disappearing landscape of the Appalachians and argue for environmental control.</w:t>
      </w:r>
    </w:p>
    <w:p w:rsidR="0026507F" w:rsidRDefault="0026507F">
      <w:pPr>
        <w:rPr>
          <w:rFonts w:ascii="Arial" w:hAnsi="Arial" w:cs="Arial"/>
          <w:sz w:val="20"/>
          <w:szCs w:val="20"/>
        </w:rPr>
      </w:pPr>
      <w:r>
        <w:rPr>
          <w:rFonts w:ascii="Arial" w:hAnsi="Arial" w:cs="Arial"/>
          <w:sz w:val="20"/>
          <w:szCs w:val="20"/>
        </w:rPr>
        <w:br/>
      </w:r>
      <w:r>
        <w:rPr>
          <w:rFonts w:ascii="Symbol" w:hAnsi="Symbol"/>
          <w:sz w:val="20"/>
          <w:szCs w:val="20"/>
        </w:rPr>
        <w:t></w:t>
      </w:r>
      <w:r>
        <w:rPr>
          <w:rFonts w:ascii="Symbol" w:hAnsi="Symbol"/>
          <w:sz w:val="20"/>
          <w:szCs w:val="20"/>
        </w:rPr>
        <w:t></w:t>
      </w:r>
      <w:r>
        <w:rPr>
          <w:rFonts w:ascii="Symbol" w:hAnsi="Symbol"/>
          <w:sz w:val="20"/>
          <w:szCs w:val="20"/>
        </w:rPr>
        <w:t></w:t>
      </w:r>
      <w:r>
        <w:rPr>
          <w:rFonts w:ascii="Arial" w:hAnsi="Arial" w:cs="Arial"/>
          <w:sz w:val="20"/>
          <w:szCs w:val="20"/>
        </w:rPr>
        <w:t>Compare and contrast the benefits and the negative aspects of online communities like </w:t>
      </w:r>
      <w:proofErr w:type="spellStart"/>
      <w:r>
        <w:rPr>
          <w:rFonts w:ascii="Arial" w:hAnsi="Arial" w:cs="Arial"/>
          <w:sz w:val="20"/>
          <w:szCs w:val="20"/>
        </w:rPr>
        <w:t>Facebook</w:t>
      </w:r>
      <w:proofErr w:type="spellEnd"/>
      <w:r>
        <w:rPr>
          <w:rFonts w:ascii="Arial" w:hAnsi="Arial" w:cs="Arial"/>
          <w:sz w:val="20"/>
          <w:szCs w:val="20"/>
        </w:rPr>
        <w:t xml:space="preserve"> and MySpace.</w:t>
      </w:r>
    </w:p>
    <w:p w:rsidR="0026507F" w:rsidRDefault="0026507F">
      <w:pPr>
        <w:rPr>
          <w:rFonts w:ascii="Arial" w:hAnsi="Arial" w:cs="Arial"/>
          <w:sz w:val="20"/>
          <w:szCs w:val="20"/>
        </w:rPr>
      </w:pPr>
      <w:r>
        <w:rPr>
          <w:rFonts w:ascii="Arial" w:hAnsi="Arial" w:cs="Arial"/>
          <w:sz w:val="20"/>
          <w:szCs w:val="20"/>
        </w:rPr>
        <w:br/>
      </w:r>
      <w:r>
        <w:rPr>
          <w:rFonts w:ascii="Symbol" w:hAnsi="Symbol"/>
          <w:sz w:val="20"/>
          <w:szCs w:val="20"/>
        </w:rPr>
        <w:t></w:t>
      </w:r>
      <w:r>
        <w:rPr>
          <w:rFonts w:ascii="Symbol" w:hAnsi="Symbol"/>
          <w:sz w:val="20"/>
          <w:szCs w:val="20"/>
        </w:rPr>
        <w:t></w:t>
      </w:r>
      <w:r>
        <w:rPr>
          <w:rFonts w:ascii="Symbol" w:hAnsi="Symbol"/>
          <w:sz w:val="20"/>
          <w:szCs w:val="20"/>
        </w:rPr>
        <w:t></w:t>
      </w:r>
      <w:r>
        <w:rPr>
          <w:rFonts w:ascii="Arial" w:hAnsi="Arial" w:cs="Arial"/>
          <w:sz w:val="20"/>
          <w:szCs w:val="20"/>
        </w:rPr>
        <w:t>Research Martha Graham and compare her to a 21</w:t>
      </w:r>
      <w:r>
        <w:rPr>
          <w:rFonts w:ascii="Arial" w:hAnsi="Arial" w:cs="Arial"/>
          <w:sz w:val="20"/>
          <w:szCs w:val="20"/>
          <w:vertAlign w:val="superscript"/>
        </w:rPr>
        <w:t>st</w:t>
      </w:r>
      <w:r>
        <w:rPr>
          <w:rFonts w:ascii="Arial" w:hAnsi="Arial" w:cs="Arial"/>
          <w:sz w:val="20"/>
          <w:szCs w:val="20"/>
        </w:rPr>
        <w:t xml:space="preserve"> century performer by artistic excellence and contribution to the arts.  Which artist has accomplished more? </w:t>
      </w:r>
      <w:proofErr w:type="gramStart"/>
      <w:r>
        <w:rPr>
          <w:rFonts w:ascii="Arial" w:hAnsi="Arial" w:cs="Arial"/>
          <w:sz w:val="20"/>
          <w:szCs w:val="20"/>
        </w:rPr>
        <w:t>In what way?</w:t>
      </w:r>
      <w:proofErr w:type="gramEnd"/>
      <w:r>
        <w:rPr>
          <w:rFonts w:ascii="Arial" w:hAnsi="Arial" w:cs="Arial"/>
          <w:sz w:val="20"/>
          <w:szCs w:val="20"/>
        </w:rPr>
        <w:t xml:space="preserve"> </w:t>
      </w:r>
    </w:p>
    <w:p w:rsidR="0026507F" w:rsidRDefault="0026507F">
      <w:pPr>
        <w:rPr>
          <w:rFonts w:ascii="Arial" w:hAnsi="Arial" w:cs="Arial"/>
          <w:sz w:val="36"/>
          <w:szCs w:val="36"/>
        </w:rPr>
      </w:pPr>
      <w:r>
        <w:rPr>
          <w:rFonts w:ascii="Arial" w:hAnsi="Arial" w:cs="Arial"/>
          <w:sz w:val="20"/>
          <w:szCs w:val="20"/>
        </w:rPr>
        <w:br/>
      </w:r>
      <w:r w:rsidRPr="0026507F">
        <w:rPr>
          <w:rFonts w:ascii="Arial" w:hAnsi="Arial" w:cs="Arial"/>
          <w:sz w:val="36"/>
          <w:szCs w:val="36"/>
        </w:rPr>
        <w:t>You may consider other topics but keep in mind that your topic must fall under one of the following:</w:t>
      </w:r>
    </w:p>
    <w:p w:rsidR="00B50979" w:rsidRDefault="0026507F">
      <w:pPr>
        <w:rPr>
          <w:rFonts w:ascii="Arial" w:hAnsi="Arial" w:cs="Arial"/>
          <w:sz w:val="36"/>
          <w:szCs w:val="36"/>
        </w:rPr>
      </w:pPr>
      <w:r w:rsidRPr="0026507F">
        <w:rPr>
          <w:rFonts w:ascii="Arial" w:hAnsi="Arial" w:cs="Arial"/>
          <w:sz w:val="36"/>
          <w:szCs w:val="36"/>
        </w:rPr>
        <w:t xml:space="preserve"> </w:t>
      </w:r>
      <w:proofErr w:type="gramStart"/>
      <w:r w:rsidRPr="0026507F">
        <w:rPr>
          <w:rFonts w:ascii="Arial" w:hAnsi="Arial" w:cs="Arial"/>
          <w:sz w:val="36"/>
          <w:szCs w:val="36"/>
        </w:rPr>
        <w:t xml:space="preserve">Cultural Identity, </w:t>
      </w:r>
      <w:r>
        <w:rPr>
          <w:rFonts w:ascii="Arial" w:hAnsi="Arial" w:cs="Arial"/>
          <w:sz w:val="36"/>
          <w:szCs w:val="36"/>
        </w:rPr>
        <w:t>G</w:t>
      </w:r>
      <w:r w:rsidRPr="0026507F">
        <w:rPr>
          <w:rFonts w:ascii="Arial" w:hAnsi="Arial" w:cs="Arial"/>
          <w:sz w:val="36"/>
          <w:szCs w:val="36"/>
        </w:rPr>
        <w:t xml:space="preserve">ender, Education, Work, Nature, </w:t>
      </w:r>
      <w:proofErr w:type="spellStart"/>
      <w:r w:rsidRPr="0026507F">
        <w:rPr>
          <w:rFonts w:ascii="Arial" w:hAnsi="Arial" w:cs="Arial"/>
          <w:sz w:val="36"/>
          <w:szCs w:val="36"/>
        </w:rPr>
        <w:t>Cyberculture</w:t>
      </w:r>
      <w:proofErr w:type="spellEnd"/>
      <w:r w:rsidRPr="0026507F">
        <w:rPr>
          <w:rFonts w:ascii="Arial" w:hAnsi="Arial" w:cs="Arial"/>
          <w:sz w:val="36"/>
          <w:szCs w:val="36"/>
        </w:rPr>
        <w:t>, or the Arts.</w:t>
      </w:r>
      <w:proofErr w:type="gramEnd"/>
    </w:p>
    <w:p w:rsidR="0026507F" w:rsidRDefault="0026507F">
      <w:pPr>
        <w:rPr>
          <w:rFonts w:ascii="Arial" w:hAnsi="Arial" w:cs="Arial"/>
          <w:sz w:val="36"/>
          <w:szCs w:val="36"/>
        </w:rPr>
      </w:pPr>
    </w:p>
    <w:p w:rsidR="0026507F" w:rsidRPr="0026507F" w:rsidRDefault="0026507F">
      <w:pPr>
        <w:rPr>
          <w:rFonts w:ascii="Arial" w:hAnsi="Arial" w:cs="Arial"/>
          <w:sz w:val="28"/>
          <w:szCs w:val="28"/>
        </w:rPr>
      </w:pPr>
      <w:proofErr w:type="gramStart"/>
      <w:r w:rsidRPr="0026507F">
        <w:rPr>
          <w:rFonts w:ascii="Arial" w:hAnsi="Arial" w:cs="Arial"/>
          <w:sz w:val="28"/>
          <w:szCs w:val="28"/>
        </w:rPr>
        <w:t>Must be 1200-1500 words.</w:t>
      </w:r>
      <w:proofErr w:type="gramEnd"/>
      <w:r w:rsidRPr="0026507F">
        <w:rPr>
          <w:rFonts w:ascii="Arial" w:hAnsi="Arial" w:cs="Arial"/>
          <w:sz w:val="28"/>
          <w:szCs w:val="28"/>
        </w:rPr>
        <w:t xml:space="preserve"> (This includes only the body text.)</w:t>
      </w:r>
      <w:r w:rsidRPr="0026507F">
        <w:rPr>
          <w:rFonts w:ascii="Arial" w:hAnsi="Arial" w:cs="Arial"/>
          <w:sz w:val="28"/>
          <w:szCs w:val="28"/>
        </w:rPr>
        <w:br/>
      </w:r>
      <w:proofErr w:type="gramStart"/>
      <w:r w:rsidRPr="0026507F">
        <w:rPr>
          <w:rFonts w:ascii="Symbol" w:hAnsi="Symbol"/>
          <w:sz w:val="28"/>
          <w:szCs w:val="28"/>
        </w:rPr>
        <w:t></w:t>
      </w:r>
      <w:r w:rsidRPr="0026507F">
        <w:rPr>
          <w:rFonts w:ascii="Arial" w:hAnsi="Arial" w:cs="Arial"/>
          <w:sz w:val="28"/>
          <w:szCs w:val="28"/>
        </w:rPr>
        <w:t>Use Times New Roman font (12 point).</w:t>
      </w:r>
      <w:proofErr w:type="gramEnd"/>
      <w:r w:rsidRPr="0026507F">
        <w:rPr>
          <w:rFonts w:ascii="Arial" w:hAnsi="Arial" w:cs="Arial"/>
          <w:sz w:val="28"/>
          <w:szCs w:val="28"/>
        </w:rPr>
        <w:br/>
      </w:r>
      <w:r w:rsidRPr="0026507F">
        <w:rPr>
          <w:rFonts w:ascii="Symbol" w:hAnsi="Symbol"/>
          <w:sz w:val="28"/>
          <w:szCs w:val="28"/>
        </w:rPr>
        <w:t></w:t>
      </w:r>
      <w:r w:rsidRPr="0026507F">
        <w:rPr>
          <w:rFonts w:ascii="Arial" w:hAnsi="Arial" w:cs="Arial"/>
          <w:sz w:val="28"/>
          <w:szCs w:val="28"/>
        </w:rPr>
        <w:t xml:space="preserve">Use 1-inch margins all around. </w:t>
      </w:r>
      <w:r w:rsidRPr="0026507F">
        <w:rPr>
          <w:rFonts w:ascii="Arial" w:hAnsi="Arial" w:cs="Arial"/>
          <w:sz w:val="28"/>
          <w:szCs w:val="28"/>
        </w:rPr>
        <w:br/>
      </w:r>
      <w:proofErr w:type="gramStart"/>
      <w:r w:rsidRPr="0026507F">
        <w:rPr>
          <w:rFonts w:ascii="Symbol" w:hAnsi="Symbol"/>
          <w:sz w:val="28"/>
          <w:szCs w:val="28"/>
        </w:rPr>
        <w:t></w:t>
      </w:r>
      <w:r w:rsidRPr="0026507F">
        <w:rPr>
          <w:rFonts w:ascii="Arial" w:hAnsi="Arial" w:cs="Arial"/>
          <w:sz w:val="28"/>
          <w:szCs w:val="28"/>
        </w:rPr>
        <w:t>Paginate your paper.</w:t>
      </w:r>
      <w:proofErr w:type="gramEnd"/>
      <w:r w:rsidRPr="0026507F">
        <w:rPr>
          <w:rFonts w:ascii="Arial" w:hAnsi="Arial" w:cs="Arial"/>
          <w:sz w:val="28"/>
          <w:szCs w:val="28"/>
        </w:rPr>
        <w:br/>
      </w:r>
      <w:proofErr w:type="gramStart"/>
      <w:r w:rsidRPr="0026507F">
        <w:rPr>
          <w:rFonts w:ascii="Symbol" w:hAnsi="Symbol"/>
          <w:sz w:val="28"/>
          <w:szCs w:val="28"/>
        </w:rPr>
        <w:t></w:t>
      </w:r>
      <w:r w:rsidRPr="0026507F">
        <w:rPr>
          <w:rFonts w:ascii="Arial" w:hAnsi="Arial" w:cs="Arial"/>
          <w:sz w:val="28"/>
          <w:szCs w:val="28"/>
        </w:rPr>
        <w:t>Double-space the body text and use (.5) indention to indicate a new paragraph.</w:t>
      </w:r>
      <w:proofErr w:type="gramEnd"/>
      <w:r w:rsidRPr="0026507F">
        <w:rPr>
          <w:rFonts w:ascii="Arial" w:hAnsi="Arial" w:cs="Arial"/>
          <w:sz w:val="28"/>
          <w:szCs w:val="28"/>
        </w:rPr>
        <w:br/>
      </w:r>
      <w:proofErr w:type="gramStart"/>
      <w:r w:rsidRPr="0026507F">
        <w:rPr>
          <w:rFonts w:ascii="Symbol" w:hAnsi="Symbol"/>
          <w:sz w:val="28"/>
          <w:szCs w:val="28"/>
        </w:rPr>
        <w:lastRenderedPageBreak/>
        <w:t></w:t>
      </w:r>
      <w:r w:rsidRPr="0026507F">
        <w:rPr>
          <w:rFonts w:ascii="Arial" w:hAnsi="Arial" w:cs="Arial"/>
          <w:sz w:val="28"/>
          <w:szCs w:val="28"/>
        </w:rPr>
        <w:t>Use APA citation style.</w:t>
      </w:r>
      <w:proofErr w:type="gramEnd"/>
      <w:r w:rsidRPr="0026507F">
        <w:rPr>
          <w:rFonts w:ascii="Arial" w:hAnsi="Arial" w:cs="Arial"/>
          <w:sz w:val="28"/>
          <w:szCs w:val="28"/>
        </w:rPr>
        <w:t xml:space="preserve"> You will use in-text references and a Reference </w:t>
      </w:r>
      <w:proofErr w:type="spellStart"/>
      <w:r w:rsidRPr="0026507F">
        <w:rPr>
          <w:rFonts w:ascii="Arial" w:hAnsi="Arial" w:cs="Arial"/>
          <w:sz w:val="28"/>
          <w:szCs w:val="28"/>
        </w:rPr>
        <w:t>Page</w:t>
      </w:r>
      <w:r w:rsidRPr="0026507F">
        <w:rPr>
          <w:rFonts w:ascii="Symbol" w:hAnsi="Symbol"/>
          <w:sz w:val="28"/>
          <w:szCs w:val="28"/>
        </w:rPr>
        <w:t></w:t>
      </w:r>
      <w:r w:rsidRPr="0026507F">
        <w:rPr>
          <w:rFonts w:ascii="Arial" w:hAnsi="Arial" w:cs="Arial"/>
          <w:sz w:val="28"/>
          <w:szCs w:val="28"/>
        </w:rPr>
        <w:t>Be</w:t>
      </w:r>
      <w:proofErr w:type="spellEnd"/>
      <w:r w:rsidRPr="0026507F">
        <w:rPr>
          <w:rFonts w:ascii="Arial" w:hAnsi="Arial" w:cs="Arial"/>
          <w:sz w:val="28"/>
          <w:szCs w:val="28"/>
        </w:rPr>
        <w:t xml:space="preserve"> sure to include a cover page.</w:t>
      </w:r>
    </w:p>
    <w:p w:rsidR="0026507F" w:rsidRPr="0026507F" w:rsidRDefault="0026507F">
      <w:pPr>
        <w:rPr>
          <w:rFonts w:ascii="Arial" w:hAnsi="Arial" w:cs="Arial"/>
          <w:sz w:val="28"/>
          <w:szCs w:val="28"/>
        </w:rPr>
      </w:pPr>
      <w:r w:rsidRPr="0026507F">
        <w:rPr>
          <w:rFonts w:ascii="Arial" w:hAnsi="Arial" w:cs="Arial"/>
          <w:sz w:val="28"/>
          <w:szCs w:val="28"/>
        </w:rPr>
        <w:t xml:space="preserve">Sources can come from the library, </w:t>
      </w:r>
      <w:proofErr w:type="spellStart"/>
      <w:r w:rsidRPr="0026507F">
        <w:rPr>
          <w:rFonts w:ascii="Arial" w:hAnsi="Arial" w:cs="Arial"/>
          <w:sz w:val="28"/>
          <w:szCs w:val="28"/>
        </w:rPr>
        <w:t>eLibrary</w:t>
      </w:r>
      <w:proofErr w:type="spellEnd"/>
      <w:r w:rsidRPr="0026507F">
        <w:rPr>
          <w:rFonts w:ascii="Arial" w:hAnsi="Arial" w:cs="Arial"/>
          <w:sz w:val="28"/>
          <w:szCs w:val="28"/>
        </w:rPr>
        <w:t xml:space="preserve"> databases, scholarly journals and magazines, findarticles.com, or </w:t>
      </w:r>
      <w:proofErr w:type="gramStart"/>
      <w:r w:rsidRPr="0026507F">
        <w:rPr>
          <w:rFonts w:ascii="Arial" w:hAnsi="Arial" w:cs="Arial"/>
          <w:sz w:val="28"/>
          <w:szCs w:val="28"/>
        </w:rPr>
        <w:t>Google  Scholar</w:t>
      </w:r>
      <w:proofErr w:type="gramEnd"/>
    </w:p>
    <w:p w:rsidR="0026507F" w:rsidRDefault="0026507F">
      <w:pPr>
        <w:rPr>
          <w:rFonts w:ascii="Arial" w:hAnsi="Arial" w:cs="Arial"/>
          <w:sz w:val="20"/>
          <w:szCs w:val="20"/>
        </w:rPr>
      </w:pPr>
      <w:r w:rsidRPr="0026507F">
        <w:rPr>
          <w:rFonts w:ascii="Arial" w:hAnsi="Arial" w:cs="Arial"/>
          <w:sz w:val="28"/>
          <w:szCs w:val="28"/>
        </w:rPr>
        <w:t>Other sources may be approved as long as they are scholarly and provided you check with the instructor first.</w:t>
      </w:r>
      <w:r w:rsidRPr="0026507F">
        <w:rPr>
          <w:rFonts w:ascii="Arial" w:hAnsi="Arial" w:cs="Arial"/>
          <w:sz w:val="28"/>
          <w:szCs w:val="28"/>
        </w:rPr>
        <w:br/>
      </w:r>
      <w:proofErr w:type="gramStart"/>
      <w:r w:rsidRPr="0026507F">
        <w:rPr>
          <w:rFonts w:ascii="Symbol" w:hAnsi="Symbol"/>
          <w:sz w:val="28"/>
          <w:szCs w:val="28"/>
        </w:rPr>
        <w:t></w:t>
      </w:r>
      <w:r w:rsidRPr="0026507F">
        <w:rPr>
          <w:rFonts w:ascii="Arial" w:hAnsi="Arial" w:cs="Arial"/>
          <w:sz w:val="28"/>
          <w:szCs w:val="28"/>
        </w:rPr>
        <w:t>Submit this assignment in Word 97-2003 Document format.</w:t>
      </w:r>
      <w:proofErr w:type="gramEnd"/>
      <w:r w:rsidRPr="0026507F">
        <w:rPr>
          <w:rFonts w:ascii="Arial" w:hAnsi="Arial" w:cs="Arial"/>
          <w:sz w:val="28"/>
          <w:szCs w:val="28"/>
        </w:rPr>
        <w:t xml:space="preserve"> No other formats will</w:t>
      </w:r>
      <w:r>
        <w:rPr>
          <w:rFonts w:ascii="Arial" w:hAnsi="Arial" w:cs="Arial"/>
          <w:sz w:val="20"/>
          <w:szCs w:val="20"/>
        </w:rPr>
        <w:t xml:space="preserve"> be accepted</w:t>
      </w:r>
    </w:p>
    <w:p w:rsidR="0026507F" w:rsidRDefault="0026507F">
      <w:pPr>
        <w:rPr>
          <w:rFonts w:ascii="Arial" w:hAnsi="Arial" w:cs="Arial"/>
          <w:sz w:val="20"/>
          <w:szCs w:val="20"/>
        </w:rPr>
      </w:pPr>
    </w:p>
    <w:p w:rsidR="0026507F" w:rsidRPr="0026507F" w:rsidRDefault="0026507F" w:rsidP="0026507F">
      <w:pPr>
        <w:spacing w:before="100" w:beforeAutospacing="1" w:after="100" w:afterAutospacing="1" w:line="240" w:lineRule="auto"/>
        <w:rPr>
          <w:rFonts w:ascii="Times New Roman" w:eastAsia="Times New Roman" w:hAnsi="Times New Roman" w:cs="Times New Roman"/>
          <w:sz w:val="24"/>
          <w:szCs w:val="24"/>
        </w:rPr>
      </w:pPr>
      <w:r w:rsidRPr="0026507F">
        <w:rPr>
          <w:rFonts w:ascii="Arial" w:eastAsia="Times New Roman" w:hAnsi="Arial" w:cs="Arial"/>
          <w:b/>
          <w:bCs/>
          <w:color w:val="B22222"/>
          <w:sz w:val="20"/>
          <w:szCs w:val="20"/>
        </w:rPr>
        <w:t>SOURCES THAT ARE NOT APPROVED:</w:t>
      </w:r>
    </w:p>
    <w:p w:rsidR="0026507F" w:rsidRPr="0026507F" w:rsidRDefault="0026507F" w:rsidP="0026507F">
      <w:pPr>
        <w:spacing w:before="100" w:beforeAutospacing="1" w:after="100" w:afterAutospacing="1" w:line="240" w:lineRule="auto"/>
        <w:rPr>
          <w:rFonts w:ascii="Times New Roman" w:eastAsia="Times New Roman" w:hAnsi="Times New Roman" w:cs="Times New Roman"/>
          <w:sz w:val="24"/>
          <w:szCs w:val="24"/>
        </w:rPr>
      </w:pPr>
      <w:r w:rsidRPr="0026507F">
        <w:rPr>
          <w:rFonts w:ascii="Arial" w:eastAsia="Times New Roman" w:hAnsi="Arial" w:cs="Arial"/>
          <w:b/>
          <w:bCs/>
          <w:color w:val="008080"/>
          <w:sz w:val="20"/>
          <w:szCs w:val="20"/>
        </w:rPr>
        <w:t>Wikipedia</w:t>
      </w:r>
      <w:r w:rsidRPr="0026507F">
        <w:rPr>
          <w:rFonts w:ascii="Arial" w:eastAsia="Times New Roman" w:hAnsi="Arial" w:cs="Arial"/>
          <w:b/>
          <w:bCs/>
          <w:color w:val="008080"/>
          <w:sz w:val="20"/>
          <w:szCs w:val="20"/>
        </w:rPr>
        <w:br/>
      </w:r>
      <w:proofErr w:type="gramStart"/>
      <w:r w:rsidRPr="0026507F">
        <w:rPr>
          <w:rFonts w:ascii="Arial" w:eastAsia="Times New Roman" w:hAnsi="Arial" w:cs="Arial"/>
          <w:b/>
          <w:bCs/>
          <w:color w:val="008080"/>
          <w:sz w:val="20"/>
          <w:szCs w:val="20"/>
        </w:rPr>
        <w:t>Any</w:t>
      </w:r>
      <w:proofErr w:type="gramEnd"/>
      <w:r w:rsidRPr="0026507F">
        <w:rPr>
          <w:rFonts w:ascii="Arial" w:eastAsia="Times New Roman" w:hAnsi="Arial" w:cs="Arial"/>
          <w:b/>
          <w:bCs/>
          <w:color w:val="008080"/>
          <w:sz w:val="20"/>
          <w:szCs w:val="20"/>
        </w:rPr>
        <w:t xml:space="preserve"> encyclopedias or dictionaries</w:t>
      </w:r>
      <w:r w:rsidRPr="0026507F">
        <w:rPr>
          <w:rFonts w:ascii="Arial" w:eastAsia="Times New Roman" w:hAnsi="Arial" w:cs="Arial"/>
          <w:b/>
          <w:bCs/>
          <w:color w:val="008080"/>
          <w:sz w:val="20"/>
          <w:szCs w:val="20"/>
        </w:rPr>
        <w:br/>
        <w:t>Any essay writing web sites</w:t>
      </w:r>
      <w:r w:rsidRPr="0026507F">
        <w:rPr>
          <w:rFonts w:ascii="Arial" w:eastAsia="Times New Roman" w:hAnsi="Arial" w:cs="Arial"/>
          <w:b/>
          <w:bCs/>
          <w:color w:val="008080"/>
          <w:sz w:val="20"/>
          <w:szCs w:val="20"/>
        </w:rPr>
        <w:br/>
        <w:t>Any web sites that have [.k12] in their address.</w:t>
      </w:r>
      <w:r w:rsidRPr="0026507F">
        <w:rPr>
          <w:rFonts w:ascii="Arial" w:eastAsia="Times New Roman" w:hAnsi="Arial" w:cs="Arial"/>
          <w:b/>
          <w:bCs/>
          <w:color w:val="008080"/>
          <w:sz w:val="20"/>
          <w:szCs w:val="20"/>
        </w:rPr>
        <w:br/>
        <w:t>Study sites or aids like Pink Monkey, Spark Notes, E Notes and so forth</w:t>
      </w:r>
    </w:p>
    <w:p w:rsidR="0026507F" w:rsidRDefault="0026507F">
      <w:pPr>
        <w:rPr>
          <w:rFonts w:ascii="Arial" w:hAnsi="Arial" w:cs="Arial"/>
          <w:sz w:val="20"/>
          <w:szCs w:val="20"/>
        </w:rPr>
      </w:pPr>
    </w:p>
    <w:p w:rsidR="0026507F" w:rsidRDefault="0026507F">
      <w:pPr>
        <w:rPr>
          <w:rFonts w:ascii="Arial" w:hAnsi="Arial" w:cs="Arial"/>
          <w:sz w:val="20"/>
          <w:szCs w:val="20"/>
        </w:rPr>
      </w:pPr>
    </w:p>
    <w:p w:rsidR="0026507F" w:rsidRPr="0026507F" w:rsidRDefault="0026507F">
      <w:pPr>
        <w:rPr>
          <w:sz w:val="36"/>
          <w:szCs w:val="36"/>
        </w:rPr>
      </w:pPr>
      <w:r>
        <w:rPr>
          <w:rFonts w:ascii="Arial" w:hAnsi="Arial" w:cs="Arial"/>
          <w:sz w:val="20"/>
          <w:szCs w:val="20"/>
        </w:rPr>
        <w:br/>
      </w:r>
    </w:p>
    <w:sectPr w:rsidR="0026507F" w:rsidRPr="0026507F" w:rsidSect="00B50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684"/>
    <w:multiLevelType w:val="hybridMultilevel"/>
    <w:tmpl w:val="07D2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7F"/>
    <w:rsid w:val="0026507F"/>
    <w:rsid w:val="00B50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4251582">
      <w:bodyDiv w:val="1"/>
      <w:marLeft w:val="0"/>
      <w:marRight w:val="0"/>
      <w:marTop w:val="0"/>
      <w:marBottom w:val="0"/>
      <w:divBdr>
        <w:top w:val="none" w:sz="0" w:space="0" w:color="auto"/>
        <w:left w:val="none" w:sz="0" w:space="0" w:color="auto"/>
        <w:bottom w:val="none" w:sz="0" w:space="0" w:color="auto"/>
        <w:right w:val="none" w:sz="0" w:space="0" w:color="auto"/>
      </w:divBdr>
    </w:div>
    <w:div w:id="20617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1864</Characters>
  <Application>Microsoft Office Word</Application>
  <DocSecurity>0</DocSecurity>
  <Lines>15</Lines>
  <Paragraphs>4</Paragraphs>
  <ScaleCrop>false</ScaleCrop>
  <Company>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2009-07-30T14:08:00Z</dcterms:created>
  <dcterms:modified xsi:type="dcterms:W3CDTF">2009-07-30T14:41:00Z</dcterms:modified>
</cp:coreProperties>
</file>