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>1. Draw the PERT network, identify the earliest and latest start time for each activity and the amount of slack for non-critical activities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5511C">
        <w:rPr>
          <w:rFonts w:ascii="Times New Roman" w:hAnsi="Times New Roman" w:cs="Times New Roman"/>
          <w:b/>
          <w:sz w:val="24"/>
          <w:szCs w:val="24"/>
        </w:rPr>
        <w:t xml:space="preserve">                   Completion    Immediate           Earliest          Latest             Amount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5511C">
        <w:rPr>
          <w:rFonts w:ascii="Times New Roman" w:hAnsi="Times New Roman" w:cs="Times New Roman"/>
          <w:b/>
          <w:sz w:val="24"/>
          <w:szCs w:val="24"/>
        </w:rPr>
        <w:t xml:space="preserve">Activity      Time              Predecessor         Start               </w:t>
      </w:r>
      <w:proofErr w:type="spellStart"/>
      <w:r w:rsidRPr="0055511C">
        <w:rPr>
          <w:rFonts w:ascii="Times New Roman" w:hAnsi="Times New Roman" w:cs="Times New Roman"/>
          <w:b/>
          <w:sz w:val="24"/>
          <w:szCs w:val="24"/>
        </w:rPr>
        <w:t>Start</w:t>
      </w:r>
      <w:proofErr w:type="spellEnd"/>
      <w:r w:rsidRPr="0055511C">
        <w:rPr>
          <w:rFonts w:ascii="Times New Roman" w:hAnsi="Times New Roman" w:cs="Times New Roman"/>
          <w:b/>
          <w:sz w:val="24"/>
          <w:szCs w:val="24"/>
        </w:rPr>
        <w:t xml:space="preserve">               of Slack         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---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B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</w:t>
      </w:r>
      <w:r w:rsidRPr="0055511C">
        <w:rPr>
          <w:rFonts w:ascii="Times New Roman" w:hAnsi="Times New Roman" w:cs="Times New Roman"/>
          <w:sz w:val="24"/>
          <w:szCs w:val="24"/>
        </w:rPr>
        <w:tab/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C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D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E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F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555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G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,F</w:t>
      </w:r>
      <w:proofErr w:type="gramEnd"/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H 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7A5E" w:rsidRPr="0055511C" w:rsidRDefault="009D7A5E" w:rsidP="009D7A5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I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050E0" w:rsidRDefault="00A050E0"/>
    <w:sectPr w:rsidR="00A050E0" w:rsidSect="00A0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A5E"/>
    <w:rsid w:val="009D7A5E"/>
    <w:rsid w:val="00A050E0"/>
    <w:rsid w:val="00D5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7A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7A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Feisal</dc:creator>
  <cp:lastModifiedBy>Feisal</cp:lastModifiedBy>
  <cp:revision>2</cp:revision>
  <dcterms:created xsi:type="dcterms:W3CDTF">2009-07-28T23:09:00Z</dcterms:created>
  <dcterms:modified xsi:type="dcterms:W3CDTF">2009-07-28T23:09:00Z</dcterms:modified>
</cp:coreProperties>
</file>