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8" w:rsidRDefault="007F0878" w:rsidP="007F0878">
      <w:pPr>
        <w:pStyle w:val="NormalWeb"/>
      </w:pPr>
      <w:r>
        <w:t>Here is a format to how it will be grade, so if you follow this I think I will be ok. Do your best.</w:t>
      </w:r>
    </w:p>
    <w:p w:rsidR="007F0878" w:rsidRDefault="007F0878" w:rsidP="007F0878">
      <w:pPr>
        <w:pStyle w:val="NormalWeb"/>
      </w:pPr>
      <w:r>
        <w:t xml:space="preserve">A rubric is provided to show the point distribution. </w:t>
      </w:r>
    </w:p>
    <w:tbl>
      <w:tblPr>
        <w:tblW w:w="11395" w:type="dxa"/>
        <w:tblInd w:w="93" w:type="dxa"/>
        <w:tblLook w:val="04A0"/>
      </w:tblPr>
      <w:tblGrid>
        <w:gridCol w:w="8413"/>
        <w:gridCol w:w="972"/>
        <w:gridCol w:w="1050"/>
        <w:gridCol w:w="960"/>
      </w:tblGrid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Possible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Received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 xml:space="preserve">Content 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Subject Matter: 45%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Key elements of assignments covered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Content is comprehensive/accurate/persuasive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Displays an understanding of relevant theory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Major points supported by specific details/examples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Research is adequate/timely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  Writer has gone beyond textbook for resources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total: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Organization:  25%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The introduction provides a sufficient background on the topic and previews major points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Structure is clear, logical, and easy to follow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Subsequent sections develop/support the central theme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Conclusion/recommendations follow logically from the body of the paper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total: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Style / mechanics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APA Format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Citations/reference page follow guidelines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Paper is laid out effectively--uses, heading and other reader-friendly tools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total: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Grammar/Punctuation/Spelling/Usage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Rules of grammar, usage, punctuation are followed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Spelling is correct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total: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Readability/Style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Sentences are complete, clear, and concise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Transitions between sentences/paragraphs/sections help maintain the flow of thought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Words used are precise and unambiguous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·         The tone is appropriate to the audience, content, and assignment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 total: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70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 total points: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255"/>
        </w:trPr>
        <w:tc>
          <w:tcPr>
            <w:tcW w:w="84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0878" w:rsidRPr="0022110B" w:rsidTr="00E04A8A">
        <w:trPr>
          <w:trHeight w:val="660"/>
        </w:trPr>
        <w:tc>
          <w:tcPr>
            <w:tcW w:w="104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10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878" w:rsidRPr="0022110B" w:rsidRDefault="007F0878" w:rsidP="00E04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F0878" w:rsidRPr="00C235E2" w:rsidRDefault="007F0878" w:rsidP="007F0878">
      <w:pPr>
        <w:rPr>
          <w:rFonts w:ascii="Times New Roman" w:hAnsi="Times New Roman" w:cs="Times New Roman"/>
          <w:sz w:val="24"/>
          <w:szCs w:val="24"/>
        </w:rPr>
      </w:pPr>
    </w:p>
    <w:p w:rsidR="002A0ABE" w:rsidRDefault="007F0878"/>
    <w:sectPr w:rsidR="002A0ABE" w:rsidSect="00C2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878"/>
    <w:rsid w:val="000D1F1F"/>
    <w:rsid w:val="001938EC"/>
    <w:rsid w:val="007F0878"/>
    <w:rsid w:val="00F1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 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2009-06-27T15:46:00Z</dcterms:created>
  <dcterms:modified xsi:type="dcterms:W3CDTF">2009-06-27T15:47:00Z</dcterms:modified>
</cp:coreProperties>
</file>