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21" w:type="dxa"/>
        <w:tblInd w:w="93" w:type="dxa"/>
        <w:tblLook w:val="04A0"/>
      </w:tblPr>
      <w:tblGrid>
        <w:gridCol w:w="3641"/>
        <w:gridCol w:w="222"/>
        <w:gridCol w:w="1816"/>
        <w:gridCol w:w="1816"/>
        <w:gridCol w:w="222"/>
        <w:gridCol w:w="222"/>
        <w:gridCol w:w="222"/>
      </w:tblGrid>
      <w:tr w:rsidR="00875E0C" w:rsidRPr="005A7E0E" w:rsidTr="00D85E96">
        <w:trPr>
          <w:trHeight w:val="255"/>
        </w:trPr>
        <w:tc>
          <w:tcPr>
            <w:tcW w:w="7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E0E">
              <w:rPr>
                <w:rFonts w:ascii="Arial" w:eastAsia="Times New Roman" w:hAnsi="Arial" w:cs="Arial"/>
                <w:sz w:val="20"/>
                <w:szCs w:val="20"/>
              </w:rPr>
              <w:t xml:space="preserve">For each journal entry, prepare an explanation of the business event that is being </w:t>
            </w:r>
          </w:p>
        </w:tc>
      </w:tr>
      <w:tr w:rsidR="00875E0C" w:rsidRPr="005A7E0E" w:rsidTr="00D85E96">
        <w:trPr>
          <w:trHeight w:val="255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E0E">
              <w:rPr>
                <w:rFonts w:ascii="Arial" w:eastAsia="Times New Roman" w:hAnsi="Arial" w:cs="Arial"/>
                <w:sz w:val="20"/>
                <w:szCs w:val="20"/>
              </w:rPr>
              <w:t>represented: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5E0C" w:rsidRPr="005A7E0E" w:rsidTr="00D85E96">
        <w:trPr>
          <w:trHeight w:val="255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5E0C" w:rsidRPr="005A7E0E" w:rsidTr="00D85E96">
        <w:trPr>
          <w:trHeight w:val="255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E0E">
              <w:rPr>
                <w:rFonts w:ascii="Arial" w:eastAsia="Times New Roman" w:hAnsi="Arial" w:cs="Arial"/>
                <w:sz w:val="20"/>
                <w:szCs w:val="20"/>
              </w:rPr>
              <w:t>a.  Loan payable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E0E">
              <w:rPr>
                <w:rFonts w:ascii="Arial" w:eastAsia="Times New Roman" w:hAnsi="Arial" w:cs="Arial"/>
                <w:sz w:val="20"/>
                <w:szCs w:val="20"/>
              </w:rPr>
              <w:t xml:space="preserve">$35,000 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5E0C" w:rsidRPr="005A7E0E" w:rsidTr="00D85E96">
        <w:trPr>
          <w:trHeight w:val="255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E0E">
              <w:rPr>
                <w:rFonts w:ascii="Arial" w:eastAsia="Times New Roman" w:hAnsi="Arial" w:cs="Arial"/>
                <w:sz w:val="20"/>
                <w:szCs w:val="20"/>
              </w:rPr>
              <w:t xml:space="preserve">          Cash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E0E">
              <w:rPr>
                <w:rFonts w:ascii="Arial" w:eastAsia="Times New Roman" w:hAnsi="Arial" w:cs="Arial"/>
                <w:sz w:val="20"/>
                <w:szCs w:val="20"/>
              </w:rPr>
              <w:t xml:space="preserve">$7,000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5E0C" w:rsidRPr="005A7E0E" w:rsidTr="00D85E96">
        <w:trPr>
          <w:trHeight w:val="255"/>
        </w:trPr>
        <w:tc>
          <w:tcPr>
            <w:tcW w:w="3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E0E">
              <w:rPr>
                <w:rFonts w:ascii="Arial" w:eastAsia="Times New Roman" w:hAnsi="Arial" w:cs="Arial"/>
                <w:sz w:val="20"/>
                <w:szCs w:val="20"/>
              </w:rPr>
              <w:t xml:space="preserve">          Car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E0E">
              <w:rPr>
                <w:rFonts w:ascii="Arial" w:eastAsia="Times New Roman" w:hAnsi="Arial" w:cs="Arial"/>
                <w:sz w:val="20"/>
                <w:szCs w:val="20"/>
              </w:rPr>
              <w:t xml:space="preserve">$28,000 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75E0C" w:rsidRDefault="00875E0C" w:rsidP="00875E0C"/>
    <w:p w:rsidR="00875E0C" w:rsidRDefault="00875E0C" w:rsidP="00875E0C"/>
    <w:tbl>
      <w:tblPr>
        <w:tblW w:w="5700" w:type="dxa"/>
        <w:tblInd w:w="93" w:type="dxa"/>
        <w:tblLook w:val="04A0"/>
      </w:tblPr>
      <w:tblGrid>
        <w:gridCol w:w="1940"/>
        <w:gridCol w:w="222"/>
        <w:gridCol w:w="1180"/>
        <w:gridCol w:w="1060"/>
        <w:gridCol w:w="1300"/>
      </w:tblGrid>
      <w:tr w:rsidR="00875E0C" w:rsidRPr="005A7E0E" w:rsidTr="00D85E96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E0E">
              <w:rPr>
                <w:rFonts w:ascii="Arial" w:eastAsia="Times New Roman" w:hAnsi="Arial" w:cs="Arial"/>
                <w:sz w:val="20"/>
                <w:szCs w:val="20"/>
              </w:rPr>
              <w:t>b.  Accounts payable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E0E">
              <w:rPr>
                <w:rFonts w:ascii="Arial" w:eastAsia="Times New Roman" w:hAnsi="Arial" w:cs="Arial"/>
                <w:sz w:val="20"/>
                <w:szCs w:val="20"/>
              </w:rPr>
              <w:t xml:space="preserve">$13,450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5E0C" w:rsidRPr="005A7E0E" w:rsidTr="00D85E96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E0E">
              <w:rPr>
                <w:rFonts w:ascii="Arial" w:eastAsia="Times New Roman" w:hAnsi="Arial" w:cs="Arial"/>
                <w:sz w:val="20"/>
                <w:szCs w:val="20"/>
              </w:rPr>
              <w:t xml:space="preserve">          Cash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7E0E">
              <w:rPr>
                <w:rFonts w:ascii="Arial" w:eastAsia="Times New Roman" w:hAnsi="Arial" w:cs="Arial"/>
                <w:sz w:val="20"/>
                <w:szCs w:val="20"/>
              </w:rPr>
              <w:t xml:space="preserve">$13,450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E0C" w:rsidRPr="005A7E0E" w:rsidRDefault="00875E0C" w:rsidP="00D85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06F1D" w:rsidRDefault="00706F1D"/>
    <w:sectPr w:rsidR="00706F1D" w:rsidSect="00706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E0C"/>
    <w:rsid w:val="003C70A7"/>
    <w:rsid w:val="00480A42"/>
    <w:rsid w:val="00706F1D"/>
    <w:rsid w:val="0087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E0C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Acer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2009-06-25T14:54:00Z</dcterms:created>
  <dcterms:modified xsi:type="dcterms:W3CDTF">2009-06-25T14:56:00Z</dcterms:modified>
</cp:coreProperties>
</file>