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4" w:rsidRPr="00E04A14" w:rsidRDefault="00E04A14" w:rsidP="00E04A14">
      <w:r w:rsidRPr="00E04A14">
        <w:t xml:space="preserve">Given the balance sheet and income statement for Simmons Maintenance Company, compute the ratios that are also shown for the industry average. </w:t>
      </w:r>
      <w:r w:rsidRPr="00E04A14">
        <w:br/>
        <w:t xml:space="preserve">- A) </w:t>
      </w:r>
      <w:proofErr w:type="gramStart"/>
      <w:r w:rsidRPr="00E04A14">
        <w:t>For</w:t>
      </w:r>
      <w:proofErr w:type="gramEnd"/>
      <w:r w:rsidRPr="00E04A14">
        <w:t xml:space="preserve"> each of the 13 ratios listed below: </w:t>
      </w:r>
    </w:p>
    <w:p w:rsidR="00E04A14" w:rsidRPr="00E04A14" w:rsidRDefault="00E04A14" w:rsidP="00E04A14">
      <w:pPr>
        <w:numPr>
          <w:ilvl w:val="0"/>
          <w:numId w:val="1"/>
        </w:numPr>
      </w:pPr>
      <w:r w:rsidRPr="00E04A14">
        <w:t xml:space="preserve">Calculate the ratio for Simmons. Please number your ratios to ensure you answer all 13. </w:t>
      </w:r>
    </w:p>
    <w:p w:rsidR="00E04A14" w:rsidRPr="00E04A14" w:rsidRDefault="00E04A14" w:rsidP="00E04A14">
      <w:pPr>
        <w:numPr>
          <w:ilvl w:val="0"/>
          <w:numId w:val="1"/>
        </w:numPr>
      </w:pPr>
      <w:r w:rsidRPr="00E04A14">
        <w:t>Assess each company ratio versus each industry ratio and state whether each ratio is (B</w:t>
      </w:r>
      <w:proofErr w:type="gramStart"/>
      <w:r w:rsidRPr="00E04A14">
        <w:t>)</w:t>
      </w:r>
      <w:proofErr w:type="spellStart"/>
      <w:r w:rsidRPr="00E04A14">
        <w:t>etter</w:t>
      </w:r>
      <w:proofErr w:type="spellEnd"/>
      <w:proofErr w:type="gramEnd"/>
      <w:r w:rsidRPr="00E04A14">
        <w:t xml:space="preserve"> or (W)</w:t>
      </w:r>
      <w:proofErr w:type="spellStart"/>
      <w:r w:rsidRPr="00E04A14">
        <w:t>orse</w:t>
      </w:r>
      <w:proofErr w:type="spellEnd"/>
      <w:r w:rsidRPr="00E04A14">
        <w:t xml:space="preserve"> than the industry average. </w:t>
      </w:r>
    </w:p>
    <w:p w:rsidR="0051015E" w:rsidRDefault="00E04A14" w:rsidP="00E04A14">
      <w:r w:rsidRPr="00E04A14">
        <w:br/>
        <w:t>- B) Then, to recap, write a sentence or two stating your assessment of the company's financial health.</w:t>
      </w:r>
      <w:r w:rsidRPr="00E04A14">
        <w:br/>
      </w:r>
      <w:r w:rsidRPr="00E04A14">
        <w:drawing>
          <wp:inline distT="0" distB="0" distL="0" distR="0">
            <wp:extent cx="4972050" cy="4276725"/>
            <wp:effectExtent l="19050" t="0" r="0" b="0"/>
            <wp:docPr id="61" name="Picture 61" descr="http://www.devryu.net/ec/courses/35547/CRS-BUSN379-3301963/ContentItem_65111698/busn379finalexam_without_tvm-img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evryu.net/ec/courses/35547/CRS-BUSN379-3301963/ContentItem_65111698/busn379finalexam_without_tvm-img-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A14">
        <w:br/>
      </w:r>
      <w:r w:rsidRPr="00E04A14">
        <w:lastRenderedPageBreak/>
        <w:drawing>
          <wp:inline distT="0" distB="0" distL="0" distR="0">
            <wp:extent cx="5019675" cy="2867025"/>
            <wp:effectExtent l="19050" t="0" r="9525" b="0"/>
            <wp:docPr id="62" name="Picture 62" descr="http://www.devryu.net/ec/courses/35547/CRS-BUSN379-3301963/ContentItem_65111698/busn379finalexam_without_tvm-img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devryu.net/ec/courses/35547/CRS-BUSN379-3301963/ContentItem_65111698/busn379finalexam_without_tvm-img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A14">
        <w:br/>
      </w:r>
    </w:p>
    <w:sectPr w:rsidR="0051015E" w:rsidSect="00E04A1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B76EC"/>
    <w:multiLevelType w:val="multilevel"/>
    <w:tmpl w:val="1CBA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4A14"/>
    <w:rsid w:val="001467A6"/>
    <w:rsid w:val="00160E8C"/>
    <w:rsid w:val="00167FDC"/>
    <w:rsid w:val="001C3078"/>
    <w:rsid w:val="0032495A"/>
    <w:rsid w:val="00422496"/>
    <w:rsid w:val="0051015E"/>
    <w:rsid w:val="00537805"/>
    <w:rsid w:val="005510C8"/>
    <w:rsid w:val="005817FA"/>
    <w:rsid w:val="005D2B6D"/>
    <w:rsid w:val="005F2061"/>
    <w:rsid w:val="005F46FA"/>
    <w:rsid w:val="006A06EC"/>
    <w:rsid w:val="006D229A"/>
    <w:rsid w:val="00775CE8"/>
    <w:rsid w:val="007A0768"/>
    <w:rsid w:val="007E1751"/>
    <w:rsid w:val="00817E2E"/>
    <w:rsid w:val="008C6212"/>
    <w:rsid w:val="008D57BE"/>
    <w:rsid w:val="00964387"/>
    <w:rsid w:val="00995321"/>
    <w:rsid w:val="009D381A"/>
    <w:rsid w:val="00A71E7D"/>
    <w:rsid w:val="00B61FC8"/>
    <w:rsid w:val="00B9091C"/>
    <w:rsid w:val="00E04A14"/>
    <w:rsid w:val="00E17450"/>
    <w:rsid w:val="00E35BA5"/>
    <w:rsid w:val="00E60DD1"/>
    <w:rsid w:val="00F53AD4"/>
    <w:rsid w:val="00F6304B"/>
    <w:rsid w:val="00FC3621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5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SAS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Egebo</dc:creator>
  <cp:keywords/>
  <dc:description/>
  <cp:lastModifiedBy>Lisa Egebo</cp:lastModifiedBy>
  <cp:revision>1</cp:revision>
  <dcterms:created xsi:type="dcterms:W3CDTF">2009-06-15T22:28:00Z</dcterms:created>
  <dcterms:modified xsi:type="dcterms:W3CDTF">2009-06-15T22:29:00Z</dcterms:modified>
</cp:coreProperties>
</file>