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14" w:rsidRDefault="005D0014" w:rsidP="005D0014">
      <w:r>
        <w:t xml:space="preserve">5.5 factor each polynomial completely </w:t>
      </w:r>
    </w:p>
    <w:p w:rsidR="005D0014" w:rsidRPr="005D0014" w:rsidRDefault="005D0014" w:rsidP="005D0014">
      <w:pPr>
        <w:rPr>
          <w:rFonts w:ascii="Cambria Math" w:hAnsi="Cambria Math"/>
          <w:sz w:val="24"/>
          <w:szCs w:val="24"/>
        </w:rPr>
      </w:pPr>
      <w:r w:rsidRPr="005D0014">
        <w:rPr>
          <w:sz w:val="24"/>
          <w:szCs w:val="24"/>
        </w:rPr>
        <w:t>81</w:t>
      </w:r>
      <w:r>
        <w:rPr>
          <w:sz w:val="24"/>
          <w:szCs w:val="24"/>
        </w:rPr>
        <w:t xml:space="preserve"> </w:t>
      </w:r>
      <w:r w:rsidRPr="005D0014">
        <w:rPr>
          <w:sz w:val="24"/>
          <w:szCs w:val="24"/>
        </w:rPr>
        <w:t xml:space="preserve">-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</w:p>
    <w:p w:rsidR="005D0014" w:rsidRDefault="005D0014" w:rsidP="005D0014"/>
    <w:p w:rsidR="005D0014" w:rsidRDefault="005D0014" w:rsidP="005D0014"/>
    <w:p w:rsidR="005D0014" w:rsidRDefault="005D0014" w:rsidP="005D0014">
      <w:r>
        <w:t>Section 6</w:t>
      </w:r>
    </w:p>
    <w:p w:rsidR="005D0014" w:rsidRDefault="005D0014" w:rsidP="005D0014">
      <w:r>
        <w:t>Reducing radical expressions</w:t>
      </w:r>
    </w:p>
    <w:p w:rsidR="005D0014" w:rsidRDefault="005D0014" w:rsidP="005D0014">
      <w:r>
        <w:t>EX 104)</w:t>
      </w:r>
      <w:r w:rsidRPr="0007184D">
        <w:rPr>
          <w:position w:val="-24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0.75pt" o:ole="">
            <v:imagedata r:id="rId4" o:title=""/>
          </v:shape>
          <o:OLEObject Type="Embed" ProgID="Equation.3" ShapeID="_x0000_i1025" DrawAspect="Content" ObjectID="_1306139602" r:id="rId5"/>
        </w:object>
      </w:r>
    </w:p>
    <w:p w:rsidR="005D0014" w:rsidRDefault="005D0014" w:rsidP="005D0014"/>
    <w:p w:rsidR="005D0014" w:rsidRDefault="005D0014" w:rsidP="005D0014">
      <w:r>
        <w:t xml:space="preserve">EX 22) </w:t>
      </w:r>
      <w:r w:rsidRPr="00EC3AAF">
        <w:rPr>
          <w:position w:val="-24"/>
        </w:rPr>
        <w:object w:dxaOrig="1300" w:dyaOrig="620">
          <v:shape id="_x0000_i1026" type="#_x0000_t75" style="width:65.25pt;height:30.75pt" o:ole="">
            <v:imagedata r:id="rId6" o:title=""/>
          </v:shape>
          <o:OLEObject Type="Embed" ProgID="Equation.3" ShapeID="_x0000_i1026" DrawAspect="Content" ObjectID="_1306139603" r:id="rId7"/>
        </w:object>
      </w:r>
    </w:p>
    <w:p w:rsidR="005D0014" w:rsidRDefault="005D0014" w:rsidP="005D001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t xml:space="preserve">     Ex 88</w:t>
      </w:r>
      <w:proofErr w:type="gramStart"/>
      <w:r>
        <w:t xml:space="preserve">)  </w:t>
      </w:r>
      <w:r>
        <w:rPr>
          <w:rFonts w:ascii="Myriad-Bold" w:hAnsi="Myriad-Bold" w:cs="Myriad-Bold"/>
          <w:b/>
          <w:bCs/>
          <w:sz w:val="19"/>
          <w:szCs w:val="19"/>
        </w:rPr>
        <w:t>88</w:t>
      </w:r>
      <w:proofErr w:type="gramEnd"/>
      <w:r>
        <w:rPr>
          <w:rFonts w:ascii="Myriad-Bold" w:hAnsi="Myriad-Bold" w:cs="Myriad-Bold"/>
          <w:b/>
          <w:bCs/>
          <w:sz w:val="19"/>
          <w:szCs w:val="19"/>
        </w:rPr>
        <w:t xml:space="preserve">. </w:t>
      </w:r>
      <w:proofErr w:type="gramStart"/>
      <w:r>
        <w:rPr>
          <w:rFonts w:ascii="Times-BoldItalic" w:hAnsi="Times-BoldItalic" w:cs="Times-BoldItalic"/>
          <w:b/>
          <w:bCs/>
          <w:i/>
          <w:iCs/>
          <w:sz w:val="19"/>
          <w:szCs w:val="19"/>
        </w:rPr>
        <w:t>Traveling time.</w:t>
      </w:r>
      <w:proofErr w:type="gramEnd"/>
      <w:r>
        <w:rPr>
          <w:rFonts w:ascii="Times-BoldItalic" w:hAnsi="Times-BoldItalic" w:cs="Times-BoldItalic"/>
          <w:b/>
          <w:bCs/>
          <w:i/>
          <w:iCs/>
          <w:sz w:val="19"/>
          <w:szCs w:val="19"/>
        </w:rPr>
        <w:t xml:space="preserve"> </w:t>
      </w:r>
      <w:r>
        <w:rPr>
          <w:rFonts w:ascii="Times-Roman" w:hAnsi="Times-Roman" w:cs="Times-Roman"/>
          <w:sz w:val="19"/>
          <w:szCs w:val="19"/>
        </w:rPr>
        <w:t>After leaving Moose Jaw, Hanson drove</w:t>
      </w:r>
    </w:p>
    <w:p w:rsidR="005D0014" w:rsidRDefault="005D0014" w:rsidP="005D001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    200 kilometers at </w:t>
      </w:r>
      <w:r>
        <w:rPr>
          <w:rFonts w:ascii="Times-Italic" w:hAnsi="Times-Italic" w:cs="Times-Italic"/>
          <w:i/>
          <w:iCs/>
          <w:sz w:val="19"/>
          <w:szCs w:val="19"/>
        </w:rPr>
        <w:t xml:space="preserve">x </w:t>
      </w:r>
      <w:r>
        <w:rPr>
          <w:rFonts w:ascii="Times-Roman" w:hAnsi="Times-Roman" w:cs="Times-Roman"/>
          <w:sz w:val="19"/>
          <w:szCs w:val="19"/>
        </w:rPr>
        <w:t>km/hr and then decreased his speed by</w:t>
      </w:r>
    </w:p>
    <w:p w:rsidR="005D0014" w:rsidRDefault="005D0014" w:rsidP="005D001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    20 km/hr and drove 240 additional kilometers. Make a table</w:t>
      </w:r>
    </w:p>
    <w:p w:rsidR="005D0014" w:rsidRDefault="005D0014" w:rsidP="005D001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    </w:t>
      </w:r>
      <w:proofErr w:type="gramStart"/>
      <w:r>
        <w:rPr>
          <w:rFonts w:ascii="Times-Roman" w:hAnsi="Times-Roman" w:cs="Times-Roman"/>
          <w:sz w:val="19"/>
          <w:szCs w:val="19"/>
        </w:rPr>
        <w:t>like</w:t>
      </w:r>
      <w:proofErr w:type="gramEnd"/>
      <w:r>
        <w:rPr>
          <w:rFonts w:ascii="Times-Roman" w:hAnsi="Times-Roman" w:cs="Times-Roman"/>
          <w:sz w:val="19"/>
          <w:szCs w:val="19"/>
        </w:rPr>
        <w:t xml:space="preserve"> the one in Exercise 87.Write a rational expression for</w:t>
      </w:r>
    </w:p>
    <w:p w:rsidR="005D0014" w:rsidRDefault="005D0014" w:rsidP="005D0014">
      <w:pPr>
        <w:spacing w:line="240" w:lineRule="auto"/>
        <w:contextualSpacing/>
      </w:pPr>
      <w:proofErr w:type="gramStart"/>
      <w:r>
        <w:rPr>
          <w:rFonts w:ascii="Times-Roman" w:hAnsi="Times-Roman" w:cs="Times-Roman"/>
          <w:sz w:val="19"/>
          <w:szCs w:val="19"/>
        </w:rPr>
        <w:t>his</w:t>
      </w:r>
      <w:proofErr w:type="gramEnd"/>
      <w:r>
        <w:rPr>
          <w:rFonts w:ascii="Times-Roman" w:hAnsi="Times-Roman" w:cs="Times-Roman"/>
          <w:sz w:val="19"/>
          <w:szCs w:val="19"/>
        </w:rPr>
        <w:t xml:space="preserve"> total traveling time. Evaluate the expression for </w:t>
      </w:r>
      <w:r>
        <w:rPr>
          <w:rFonts w:ascii="Times-Italic" w:hAnsi="Times-Italic" w:cs="Times-Italic"/>
          <w:i/>
          <w:iCs/>
          <w:sz w:val="19"/>
          <w:szCs w:val="19"/>
        </w:rPr>
        <w:t xml:space="preserve">x </w:t>
      </w:r>
      <w:r>
        <w:rPr>
          <w:rFonts w:ascii="MathematicalPi-One" w:hAnsi="MathematicalPi-One" w:cs="MathematicalPi-One"/>
          <w:sz w:val="19"/>
          <w:szCs w:val="19"/>
        </w:rPr>
        <w:t xml:space="preserve">_ </w:t>
      </w:r>
      <w:r>
        <w:rPr>
          <w:rFonts w:ascii="Times-Roman" w:hAnsi="Times-Roman" w:cs="Times-Roman"/>
          <w:sz w:val="19"/>
          <w:szCs w:val="19"/>
        </w:rPr>
        <w:t>100.</w:t>
      </w:r>
    </w:p>
    <w:p w:rsidR="005D0014" w:rsidRDefault="005D0014" w:rsidP="005D0014">
      <w:pPr>
        <w:spacing w:line="240" w:lineRule="auto"/>
        <w:contextualSpacing/>
      </w:pPr>
    </w:p>
    <w:p w:rsidR="005D0014" w:rsidRDefault="005D0014" w:rsidP="005D0014">
      <w:pPr>
        <w:spacing w:line="240" w:lineRule="auto"/>
        <w:contextualSpacing/>
      </w:pPr>
    </w:p>
    <w:p w:rsidR="005D0014" w:rsidRDefault="005D0014" w:rsidP="005D0014">
      <w:pPr>
        <w:spacing w:line="240" w:lineRule="auto"/>
        <w:contextualSpacing/>
      </w:pPr>
      <w:r>
        <w:t>Simplify each complex fraction</w:t>
      </w:r>
    </w:p>
    <w:p w:rsidR="005D0014" w:rsidRPr="00A82A74" w:rsidRDefault="005D0014" w:rsidP="005D0014">
      <w:pPr>
        <w:spacing w:line="240" w:lineRule="auto"/>
        <w:contextualSpacing/>
        <w:rPr>
          <w:u w:val="single"/>
        </w:rPr>
      </w:pPr>
      <w:r>
        <w:t xml:space="preserve">Ex 50     </w:t>
      </w:r>
      <w:r w:rsidRPr="00A82A74">
        <w:rPr>
          <w:position w:val="-24"/>
          <w:u w:val="single"/>
        </w:rPr>
        <w:object w:dxaOrig="600" w:dyaOrig="620">
          <v:shape id="_x0000_i1027" type="#_x0000_t75" style="width:30pt;height:30.75pt" o:ole="">
            <v:imagedata r:id="rId8" o:title=""/>
          </v:shape>
          <o:OLEObject Type="Embed" ProgID="Equation.3" ShapeID="_x0000_i1027" DrawAspect="Content" ObjectID="_1306139604" r:id="rId9"/>
        </w:object>
      </w:r>
    </w:p>
    <w:p w:rsidR="005D0014" w:rsidRDefault="005D0014" w:rsidP="005D0014">
      <w:r>
        <w:t xml:space="preserve">              </w:t>
      </w:r>
      <w:r w:rsidRPr="00A82A74">
        <w:rPr>
          <w:position w:val="-24"/>
        </w:rPr>
        <w:object w:dxaOrig="639" w:dyaOrig="620">
          <v:shape id="_x0000_i1028" type="#_x0000_t75" style="width:32.25pt;height:30.75pt" o:ole="">
            <v:imagedata r:id="rId10" o:title=""/>
          </v:shape>
          <o:OLEObject Type="Embed" ProgID="Equation.3" ShapeID="_x0000_i1028" DrawAspect="Content" ObjectID="_1306139605" r:id="rId11"/>
        </w:object>
      </w:r>
    </w:p>
    <w:p w:rsidR="005D0014" w:rsidRDefault="005D0014" w:rsidP="005D0014">
      <w:r>
        <w:t xml:space="preserve">Extraneous solutions </w:t>
      </w:r>
    </w:p>
    <w:p w:rsidR="005D0014" w:rsidRDefault="005D0014" w:rsidP="005D0014">
      <w:r>
        <w:t xml:space="preserve"> Ex # 40 </w:t>
      </w:r>
      <w:r w:rsidRPr="007A726D">
        <w:rPr>
          <w:position w:val="-28"/>
        </w:rPr>
        <w:object w:dxaOrig="2100" w:dyaOrig="660">
          <v:shape id="_x0000_i1029" type="#_x0000_t75" style="width:105pt;height:33pt" o:ole="">
            <v:imagedata r:id="rId12" o:title=""/>
          </v:shape>
          <o:OLEObject Type="Embed" ProgID="Equation.3" ShapeID="_x0000_i1029" DrawAspect="Content" ObjectID="_1306139606" r:id="rId13"/>
        </w:object>
      </w:r>
    </w:p>
    <w:p w:rsidR="005D0014" w:rsidRPr="008A2813" w:rsidRDefault="005D0014" w:rsidP="005D0014">
      <w:pPr>
        <w:rPr>
          <w:rFonts w:ascii="Cambria Math" w:hAnsi="Cambria Math"/>
        </w:rPr>
      </w:pPr>
      <w:r>
        <w:t xml:space="preserve">    </w:t>
      </w:r>
    </w:p>
    <w:p w:rsidR="00255F87" w:rsidRDefault="00255F87" w:rsidP="005D0014"/>
    <w:p w:rsidR="00255F87" w:rsidRDefault="00255F87" w:rsidP="00255F87"/>
    <w:p w:rsidR="00255F87" w:rsidRDefault="007E44F0" w:rsidP="00255F87">
      <w:r>
        <w:t xml:space="preserve">Product rule for radicals </w:t>
      </w:r>
    </w:p>
    <w:p w:rsidR="00255F87" w:rsidRDefault="00255F87" w:rsidP="00255F87">
      <w:pPr>
        <w:rPr>
          <w:rFonts w:eastAsiaTheme="minorEastAsia"/>
        </w:rPr>
      </w:pPr>
      <w:r>
        <w:t xml:space="preserve">9.1 # 38 </w:t>
      </w:r>
      <m:oMath>
        <m:r>
          <m:rPr>
            <m:sty m:val="p"/>
          </m:rPr>
          <w:rPr>
            <w:rFonts w:ascii="Cambria Math" w:hAnsi="Cambria Math"/>
          </w:rPr>
          <m:t xml:space="preserve">  </m:t>
        </m:r>
        <m:r>
          <m:rPr>
            <m:sty m:val="p"/>
          </m:rPr>
          <w:rPr>
            <w:rFonts w:ascii="Cambria Math" w:hAnsi="Cambria Math"/>
          </w:rPr>
          <m:t xml:space="preserve">   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36n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:rsidR="00255F87" w:rsidRDefault="00255F87" w:rsidP="00255F87">
      <w:pPr>
        <w:rPr>
          <w:rFonts w:eastAsiaTheme="minorEastAsia"/>
        </w:rPr>
      </w:pPr>
      <w:proofErr w:type="gramStart"/>
      <w:r>
        <w:rPr>
          <w:rFonts w:eastAsiaTheme="minorEastAsia"/>
        </w:rPr>
        <w:lastRenderedPageBreak/>
        <w:t>simplify</w:t>
      </w:r>
      <w:proofErr w:type="gramEnd"/>
    </w:p>
    <w:p w:rsidR="00255F87" w:rsidRDefault="00255F87" w:rsidP="00255F87">
      <w:pPr>
        <w:rPr>
          <w:rFonts w:eastAsiaTheme="minorEastAsia"/>
          <w:sz w:val="32"/>
          <w:szCs w:val="32"/>
        </w:rPr>
      </w:pPr>
      <w:r>
        <w:rPr>
          <w:rFonts w:eastAsiaTheme="minorEastAsia"/>
        </w:rPr>
        <w:t xml:space="preserve">9.2   </w:t>
      </w:r>
      <w:r w:rsidR="001764A1">
        <w:rPr>
          <w:rFonts w:eastAsiaTheme="minorEastAsia"/>
        </w:rPr>
        <w:t>#102</w:t>
      </w:r>
      <w:r>
        <w:rPr>
          <w:rFonts w:eastAsiaTheme="minorEastAsia"/>
        </w:rPr>
        <w:t xml:space="preserve">   -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27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-4/3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</w:p>
    <w:p w:rsidR="001764A1" w:rsidRDefault="00ED172F" w:rsidP="00255F87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Multiply radicals</w:t>
      </w:r>
    </w:p>
    <w:p w:rsidR="00071FB1" w:rsidRDefault="001764A1" w:rsidP="00255F87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9.3 #38 </w:t>
      </w:r>
    </w:p>
    <w:p w:rsidR="001764A1" w:rsidRPr="001764A1" w:rsidRDefault="001764A1" w:rsidP="00255F87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5c-</m:t>
            </m:r>
          </m:e>
        </m:rad>
      </m:oMath>
      <w:r>
        <w:rPr>
          <w:rFonts w:ascii="Cambria Math" w:eastAsiaTheme="minorEastAsia" w:hAnsi="Cambria Math"/>
          <w:sz w:val="24"/>
          <w:szCs w:val="24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rad>
      </m:oMath>
    </w:p>
    <w:p w:rsidR="00ED172F" w:rsidRDefault="00ED172F" w:rsidP="00255F8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Simplify radicals </w:t>
      </w:r>
    </w:p>
    <w:p w:rsidR="00ED172F" w:rsidRDefault="00ED172F" w:rsidP="00255F8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9.4 # 14</w:t>
      </w:r>
    </w:p>
    <w:p w:rsidR="001764A1" w:rsidRDefault="00ED172F" w:rsidP="00255F87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3/8</m:t>
              </m:r>
            </m:e>
          </m:rad>
        </m:oMath>
      </m:oMathPara>
    </w:p>
    <w:p w:rsidR="00ED172F" w:rsidRDefault="00ED172F" w:rsidP="00255F8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Powers of radical expressions </w:t>
      </w:r>
    </w:p>
    <w:p w:rsidR="00ED172F" w:rsidRPr="007E44F0" w:rsidRDefault="00ED172F" w:rsidP="007E44F0">
      <w:pPr>
        <w:autoSpaceDE w:val="0"/>
        <w:autoSpaceDN w:val="0"/>
        <w:adjustRightInd w:val="0"/>
        <w:rPr>
          <w:rFonts w:eastAsiaTheme="minorEastAsia"/>
          <w:color w:val="FF0000"/>
          <w:sz w:val="24"/>
          <w:szCs w:val="24"/>
        </w:rPr>
      </w:pPr>
      <w:r>
        <w:rPr>
          <w:rFonts w:eastAsiaTheme="minorEastAsia"/>
          <w:sz w:val="24"/>
          <w:szCs w:val="24"/>
        </w:rPr>
        <w:t>9.4 #</w:t>
      </w:r>
      <w:proofErr w:type="gramStart"/>
      <w:r w:rsidR="007E44F0">
        <w:rPr>
          <w:rFonts w:eastAsiaTheme="minorEastAsia"/>
          <w:sz w:val="24"/>
          <w:szCs w:val="24"/>
        </w:rPr>
        <w:t>62  (</w:t>
      </w:r>
      <w:proofErr w:type="gramEnd"/>
      <w:r w:rsidR="007E44F0">
        <w:rPr>
          <w:rFonts w:eastAsiaTheme="minorEastAsia"/>
          <w:sz w:val="24"/>
          <w:szCs w:val="24"/>
        </w:rPr>
        <w:t>2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)  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e>
        </m:rad>
      </m:oMath>
    </w:p>
    <w:p w:rsidR="00071FB1" w:rsidRDefault="00071FB1" w:rsidP="00071FB1">
      <w:r>
        <w:t xml:space="preserve">Equations involving radicals </w:t>
      </w:r>
    </w:p>
    <w:p w:rsidR="00255F87" w:rsidRDefault="007E44F0" w:rsidP="00255F87">
      <w:r>
        <w:t xml:space="preserve">9.5 </w:t>
      </w:r>
      <w:proofErr w:type="gramStart"/>
      <w:r>
        <w:t>ex</w:t>
      </w:r>
      <w:proofErr w:type="gramEnd"/>
      <w:r>
        <w:t xml:space="preserve"> #34</w:t>
      </w:r>
    </w:p>
    <w:p w:rsidR="007E44F0" w:rsidRPr="00071FB1" w:rsidRDefault="007E44F0" w:rsidP="00255F87">
      <w:pPr>
        <w:rPr>
          <w:rFonts w:eastAsiaTheme="minorEastAsia"/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a+3=</m:t>
            </m:r>
          </m:e>
        </m:rad>
      </m:oMath>
      <w:r w:rsidRPr="00071FB1">
        <w:rPr>
          <w:rFonts w:eastAsiaTheme="minorEastAsia"/>
          <w:sz w:val="28"/>
          <w:szCs w:val="28"/>
        </w:rPr>
        <w:t xml:space="preserve">   </w:t>
      </w:r>
      <m:oMath>
        <m:rad>
          <m:ra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2a-7</m:t>
            </m:r>
          </m:e>
        </m:rad>
      </m:oMath>
    </w:p>
    <w:p w:rsidR="003237A3" w:rsidRDefault="003237A3" w:rsidP="00255F87">
      <w:pPr>
        <w:rPr>
          <w:rFonts w:eastAsiaTheme="minorEastAsia"/>
        </w:rPr>
      </w:pPr>
    </w:p>
    <w:p w:rsidR="003237A3" w:rsidRDefault="00E96F5F" w:rsidP="00255F87">
      <w:pPr>
        <w:rPr>
          <w:rFonts w:eastAsiaTheme="minorEastAsia"/>
        </w:rPr>
      </w:pPr>
      <w:r>
        <w:rPr>
          <w:rFonts w:eastAsiaTheme="minorEastAsia"/>
        </w:rPr>
        <w:t>Solve by using quadratic formula</w:t>
      </w:r>
    </w:p>
    <w:p w:rsidR="00071FB1" w:rsidRDefault="003237A3" w:rsidP="00255F87">
      <w:pPr>
        <w:rPr>
          <w:rFonts w:ascii="Cambria Math" w:eastAsiaTheme="minorEastAsia" w:hAnsi="Cambria Math"/>
          <w:sz w:val="28"/>
          <w:szCs w:val="28"/>
        </w:rPr>
      </w:pPr>
      <w:r w:rsidRPr="00071FB1">
        <w:rPr>
          <w:rFonts w:ascii="Cambria Math" w:eastAsiaTheme="minorEastAsia" w:hAnsi="Cambria Math"/>
          <w:sz w:val="24"/>
          <w:szCs w:val="24"/>
        </w:rPr>
        <w:t>10.1</w:t>
      </w:r>
      <w:r w:rsidR="00071FB1">
        <w:rPr>
          <w:rFonts w:ascii="Cambria Math" w:eastAsiaTheme="minorEastAsia" w:hAnsi="Cambria Math"/>
          <w:sz w:val="28"/>
          <w:szCs w:val="28"/>
        </w:rPr>
        <w:t xml:space="preserve"> </w:t>
      </w:r>
      <w:proofErr w:type="gramStart"/>
      <w:r w:rsidR="00071FB1">
        <w:rPr>
          <w:rFonts w:ascii="Cambria Math" w:eastAsiaTheme="minorEastAsia" w:hAnsi="Cambria Math"/>
          <w:sz w:val="28"/>
          <w:szCs w:val="28"/>
        </w:rPr>
        <w:t>ex</w:t>
      </w:r>
      <w:proofErr w:type="gramEnd"/>
      <w:r w:rsidR="00071FB1">
        <w:rPr>
          <w:rFonts w:ascii="Cambria Math" w:eastAsiaTheme="minorEastAsia" w:hAnsi="Cambria Math"/>
          <w:sz w:val="28"/>
          <w:szCs w:val="28"/>
        </w:rPr>
        <w:t xml:space="preserve"> #84  </w:t>
      </w:r>
    </w:p>
    <w:p w:rsidR="003237A3" w:rsidRDefault="00071FB1" w:rsidP="00255F87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 </w:t>
      </w:r>
      <w:r w:rsidR="003237A3" w:rsidRPr="00071FB1">
        <w:rPr>
          <w:rFonts w:ascii="Cambria Math" w:eastAsiaTheme="minorEastAsia" w:hAnsi="Cambria Math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2   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="00E96F5F" w:rsidRPr="00071FB1">
        <w:rPr>
          <w:rFonts w:ascii="Cambria Math" w:eastAsiaTheme="minorEastAsia" w:hAnsi="Cambria Math"/>
          <w:sz w:val="28"/>
          <w:szCs w:val="28"/>
        </w:rPr>
        <w:t xml:space="preserve"> - 2x</w:t>
      </w:r>
    </w:p>
    <w:p w:rsidR="00071FB1" w:rsidRDefault="00071FB1" w:rsidP="00255F87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Find real or imaginary solutions </w:t>
      </w:r>
    </w:p>
    <w:p w:rsidR="00071FB1" w:rsidRDefault="00071FB1" w:rsidP="00255F87">
      <w:pPr>
        <w:rPr>
          <w:rFonts w:ascii="Cambria Math" w:eastAsiaTheme="minorEastAsia" w:hAnsi="Cambria Math"/>
          <w:sz w:val="24"/>
          <w:szCs w:val="24"/>
        </w:rPr>
      </w:pPr>
      <w:r w:rsidRPr="00071FB1">
        <w:rPr>
          <w:rFonts w:ascii="Cambria Math" w:eastAsiaTheme="minorEastAsia" w:hAnsi="Cambria Math"/>
          <w:sz w:val="24"/>
          <w:szCs w:val="24"/>
        </w:rPr>
        <w:t xml:space="preserve">10.2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w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ascii="Cambria Math" w:eastAsiaTheme="minorEastAsia" w:hAnsi="Cambria Math"/>
          <w:sz w:val="24"/>
          <w:szCs w:val="24"/>
        </w:rPr>
        <w:t>+9 – 0</w:t>
      </w:r>
    </w:p>
    <w:p w:rsidR="00071FB1" w:rsidRDefault="00071FB1" w:rsidP="00071FB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proofErr w:type="gramStart"/>
      <w:r>
        <w:rPr>
          <w:rFonts w:ascii="Times-BoldItalic" w:hAnsi="Times-BoldItalic" w:cs="Times-BoldItalic"/>
          <w:b/>
          <w:bCs/>
          <w:i/>
          <w:iCs/>
          <w:sz w:val="19"/>
          <w:szCs w:val="19"/>
        </w:rPr>
        <w:t>10.3 # 92Time off for lunch.</w:t>
      </w:r>
      <w:proofErr w:type="gramEnd"/>
      <w:r>
        <w:rPr>
          <w:rFonts w:ascii="Times-BoldItalic" w:hAnsi="Times-BoldItalic" w:cs="Times-BoldItalic"/>
          <w:b/>
          <w:bCs/>
          <w:i/>
          <w:iCs/>
          <w:sz w:val="19"/>
          <w:szCs w:val="19"/>
        </w:rPr>
        <w:t xml:space="preserve"> </w:t>
      </w:r>
      <w:r>
        <w:rPr>
          <w:rFonts w:ascii="Times-Roman" w:hAnsi="Times-Roman" w:cs="Times-Roman"/>
          <w:sz w:val="19"/>
          <w:szCs w:val="19"/>
        </w:rPr>
        <w:t>It usually takes Eva 3 hours longer to</w:t>
      </w:r>
    </w:p>
    <w:p w:rsidR="00071FB1" w:rsidRDefault="00071FB1" w:rsidP="00071FB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proofErr w:type="gramStart"/>
      <w:r>
        <w:rPr>
          <w:rFonts w:ascii="Times-Roman" w:hAnsi="Times-Roman" w:cs="Times-Roman"/>
          <w:sz w:val="19"/>
          <w:szCs w:val="19"/>
        </w:rPr>
        <w:t>do</w:t>
      </w:r>
      <w:proofErr w:type="gramEnd"/>
      <w:r>
        <w:rPr>
          <w:rFonts w:ascii="Times-Roman" w:hAnsi="Times-Roman" w:cs="Times-Roman"/>
          <w:sz w:val="19"/>
          <w:szCs w:val="19"/>
        </w:rPr>
        <w:t xml:space="preserve"> the monthly payroll than it takes Cicely. They start</w:t>
      </w:r>
    </w:p>
    <w:p w:rsidR="00071FB1" w:rsidRDefault="00071FB1" w:rsidP="00071FB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proofErr w:type="gramStart"/>
      <w:r>
        <w:rPr>
          <w:rFonts w:ascii="Times-Roman" w:hAnsi="Times-Roman" w:cs="Times-Roman"/>
          <w:sz w:val="19"/>
          <w:szCs w:val="19"/>
        </w:rPr>
        <w:t>working</w:t>
      </w:r>
      <w:proofErr w:type="gramEnd"/>
      <w:r>
        <w:rPr>
          <w:rFonts w:ascii="Times-Roman" w:hAnsi="Times-Roman" w:cs="Times-Roman"/>
          <w:sz w:val="19"/>
          <w:szCs w:val="19"/>
        </w:rPr>
        <w:t xml:space="preserve"> on it together at 9:00 </w:t>
      </w:r>
      <w:r>
        <w:rPr>
          <w:rFonts w:ascii="Times-Roman" w:hAnsi="Times-Roman" w:cs="Times-Roman"/>
          <w:sz w:val="14"/>
          <w:szCs w:val="14"/>
        </w:rPr>
        <w:t>A</w:t>
      </w:r>
      <w:r>
        <w:rPr>
          <w:rFonts w:ascii="Times-Roman" w:hAnsi="Times-Roman" w:cs="Times-Roman"/>
          <w:sz w:val="19"/>
          <w:szCs w:val="19"/>
        </w:rPr>
        <w:t>.</w:t>
      </w:r>
      <w:r>
        <w:rPr>
          <w:rFonts w:ascii="Times-Roman" w:hAnsi="Times-Roman" w:cs="Times-Roman"/>
          <w:sz w:val="14"/>
          <w:szCs w:val="14"/>
        </w:rPr>
        <w:t>M</w:t>
      </w:r>
      <w:r>
        <w:rPr>
          <w:rFonts w:ascii="Times-Roman" w:hAnsi="Times-Roman" w:cs="Times-Roman"/>
          <w:sz w:val="19"/>
          <w:szCs w:val="19"/>
        </w:rPr>
        <w:t xml:space="preserve">. and at 5:00 </w:t>
      </w:r>
      <w:r>
        <w:rPr>
          <w:rFonts w:ascii="Times-Roman" w:hAnsi="Times-Roman" w:cs="Times-Roman"/>
          <w:sz w:val="14"/>
          <w:szCs w:val="14"/>
        </w:rPr>
        <w:t>P</w:t>
      </w:r>
      <w:r>
        <w:rPr>
          <w:rFonts w:ascii="Times-Roman" w:hAnsi="Times-Roman" w:cs="Times-Roman"/>
          <w:sz w:val="19"/>
          <w:szCs w:val="19"/>
        </w:rPr>
        <w:t>.</w:t>
      </w:r>
      <w:r>
        <w:rPr>
          <w:rFonts w:ascii="Times-Roman" w:hAnsi="Times-Roman" w:cs="Times-Roman"/>
          <w:sz w:val="14"/>
          <w:szCs w:val="14"/>
        </w:rPr>
        <w:t>M</w:t>
      </w:r>
      <w:r>
        <w:rPr>
          <w:rFonts w:ascii="Times-Roman" w:hAnsi="Times-Roman" w:cs="Times-Roman"/>
          <w:sz w:val="19"/>
          <w:szCs w:val="19"/>
        </w:rPr>
        <w:t>. they</w:t>
      </w:r>
    </w:p>
    <w:p w:rsidR="00071FB1" w:rsidRDefault="00071FB1" w:rsidP="00071FB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proofErr w:type="gramStart"/>
      <w:r>
        <w:rPr>
          <w:rFonts w:ascii="Times-Roman" w:hAnsi="Times-Roman" w:cs="Times-Roman"/>
          <w:sz w:val="19"/>
          <w:szCs w:val="19"/>
        </w:rPr>
        <w:t>have</w:t>
      </w:r>
      <w:proofErr w:type="gramEnd"/>
      <w:r>
        <w:rPr>
          <w:rFonts w:ascii="Times-Roman" w:hAnsi="Times-Roman" w:cs="Times-Roman"/>
          <w:sz w:val="19"/>
          <w:szCs w:val="19"/>
        </w:rPr>
        <w:t xml:space="preserve"> 90% of it done. If Eva took a 2-hour lunch break</w:t>
      </w:r>
    </w:p>
    <w:p w:rsidR="00071FB1" w:rsidRDefault="00071FB1" w:rsidP="00071FB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proofErr w:type="gramStart"/>
      <w:r>
        <w:rPr>
          <w:rFonts w:ascii="Times-Roman" w:hAnsi="Times-Roman" w:cs="Times-Roman"/>
          <w:sz w:val="19"/>
          <w:szCs w:val="19"/>
        </w:rPr>
        <w:t>while</w:t>
      </w:r>
      <w:proofErr w:type="gramEnd"/>
      <w:r>
        <w:rPr>
          <w:rFonts w:ascii="Times-Roman" w:hAnsi="Times-Roman" w:cs="Times-Roman"/>
          <w:sz w:val="19"/>
          <w:szCs w:val="19"/>
        </w:rPr>
        <w:t xml:space="preserve"> Cicely had none, then how much longer will it</w:t>
      </w:r>
    </w:p>
    <w:p w:rsidR="00071FB1" w:rsidRDefault="00071FB1" w:rsidP="00071FB1">
      <w:pPr>
        <w:rPr>
          <w:rFonts w:ascii="Cambria Math" w:eastAsiaTheme="minorEastAsia" w:hAnsi="Cambria Math"/>
          <w:sz w:val="24"/>
          <w:szCs w:val="24"/>
        </w:rPr>
      </w:pPr>
      <w:proofErr w:type="gramStart"/>
      <w:r>
        <w:rPr>
          <w:rFonts w:ascii="Times-Roman" w:hAnsi="Times-Roman" w:cs="Times-Roman"/>
          <w:sz w:val="19"/>
          <w:szCs w:val="19"/>
        </w:rPr>
        <w:t>take</w:t>
      </w:r>
      <w:proofErr w:type="gramEnd"/>
      <w:r>
        <w:rPr>
          <w:rFonts w:ascii="Times-Roman" w:hAnsi="Times-Roman" w:cs="Times-Roman"/>
          <w:sz w:val="19"/>
          <w:szCs w:val="19"/>
        </w:rPr>
        <w:t xml:space="preserve"> for them to finish the payroll working together?</w:t>
      </w:r>
    </w:p>
    <w:p w:rsidR="00071FB1" w:rsidRPr="00071FB1" w:rsidRDefault="00071FB1" w:rsidP="00255F87">
      <w:pPr>
        <w:rPr>
          <w:rFonts w:ascii="Cambria Math" w:eastAsiaTheme="minorEastAsia" w:hAnsi="Cambria Math"/>
          <w:sz w:val="24"/>
          <w:szCs w:val="24"/>
        </w:rPr>
      </w:pPr>
    </w:p>
    <w:p w:rsidR="00E96F5F" w:rsidRDefault="00E96F5F" w:rsidP="00255F87"/>
    <w:sectPr w:rsidR="00E96F5F" w:rsidSect="00D81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5652"/>
    <w:rsid w:val="00071FB1"/>
    <w:rsid w:val="001764A1"/>
    <w:rsid w:val="00255F87"/>
    <w:rsid w:val="003237A3"/>
    <w:rsid w:val="005D0014"/>
    <w:rsid w:val="007E44F0"/>
    <w:rsid w:val="00D81AED"/>
    <w:rsid w:val="00E96F5F"/>
    <w:rsid w:val="00ED172F"/>
    <w:rsid w:val="00F3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F8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96F5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2009-06-10T15:46:00Z</dcterms:created>
  <dcterms:modified xsi:type="dcterms:W3CDTF">2009-06-10T15:46:00Z</dcterms:modified>
</cp:coreProperties>
</file>