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15" w:rsidRDefault="009F2626" w:rsidP="00377115">
      <w:pPr>
        <w:rPr>
          <w:rFonts w:ascii="Batang" w:eastAsia="Batang" w:hAnsi="Batang" w:cs="Times New Roman"/>
          <w:sz w:val="24"/>
          <w:szCs w:val="24"/>
        </w:rPr>
      </w:pPr>
      <w:r w:rsidRPr="009F2626">
        <w:rPr>
          <w:rFonts w:ascii="Batang" w:eastAsia="Batang" w:hAnsi="Batang" w:cs="Times New Roman"/>
          <w:sz w:val="24"/>
          <w:szCs w:val="24"/>
        </w:rPr>
        <w:t xml:space="preserve">1.)  Given the wave equation below (with </w:t>
      </w:r>
      <w:r w:rsidRPr="009F2626">
        <w:rPr>
          <w:rFonts w:ascii="Batang" w:eastAsia="Batang" w:hAnsi="Batang" w:cs="Times New Roman"/>
          <w:i/>
          <w:sz w:val="24"/>
          <w:szCs w:val="24"/>
        </w:rPr>
        <w:t xml:space="preserve">variable </w:t>
      </w:r>
      <w:r w:rsidRPr="009F2626">
        <w:rPr>
          <w:rFonts w:ascii="Batang" w:eastAsia="Batang" w:hAnsi="Batang" w:cs="Times New Roman"/>
          <w:sz w:val="24"/>
          <w:szCs w:val="24"/>
        </w:rPr>
        <w:t>tension τ</w:t>
      </w:r>
      <w:r>
        <w:rPr>
          <w:rFonts w:ascii="Batang" w:eastAsia="Batang" w:hAnsi="Batang" w:cs="Times New Roman"/>
          <w:sz w:val="24"/>
          <w:szCs w:val="24"/>
        </w:rPr>
        <w:t>(x) = x</w:t>
      </w:r>
      <w:r w:rsidR="00D722F5">
        <w:rPr>
          <w:rFonts w:ascii="Batang" w:eastAsia="Batang" w:hAnsi="Batang" w:cs="Times New Roman"/>
          <w:sz w:val="24"/>
          <w:szCs w:val="24"/>
        </w:rPr>
        <w:t>)</w:t>
      </w:r>
      <w:r>
        <w:rPr>
          <w:rFonts w:ascii="Batang" w:eastAsia="Batang" w:hAnsi="Batang" w:cs="Times New Roman"/>
          <w:sz w:val="24"/>
          <w:szCs w:val="24"/>
        </w:rPr>
        <w:t xml:space="preserve"> and appropriate Boundary Conditions:</w:t>
      </w:r>
    </w:p>
    <w:p w:rsidR="00377115" w:rsidRDefault="00377115" w:rsidP="00377115">
      <w:pPr>
        <w:rPr>
          <w:rFonts w:ascii="Batang" w:eastAsia="Batang" w:hAnsi="Batang" w:cs="Times New Roman"/>
          <w:sz w:val="24"/>
          <w:szCs w:val="24"/>
        </w:rPr>
      </w:pPr>
    </w:p>
    <w:p w:rsidR="00D722F5" w:rsidRDefault="00895E50" w:rsidP="00FD203D">
      <w:pPr>
        <w:jc w:val="center"/>
        <w:rPr>
          <w:rFonts w:ascii="Batang" w:eastAsia="Batang" w:hAnsi="Batang"/>
        </w:rPr>
      </w:pPr>
      <w:r w:rsidRPr="00895E50">
        <w:rPr>
          <w:rFonts w:ascii="Batang" w:eastAsia="Batang" w:hAnsi="Batang"/>
          <w:position w:val="-28"/>
          <w:sz w:val="24"/>
          <w:szCs w:val="24"/>
        </w:rPr>
        <w:object w:dxaOrig="16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5.25pt" o:ole="">
            <v:imagedata r:id="rId4" o:title=""/>
          </v:shape>
          <o:OLEObject Type="Embed" ProgID="Equation.DSMT4" ShapeID="_x0000_i1025" DrawAspect="Content" ObjectID="_1305026307" r:id="rId5"/>
        </w:object>
      </w:r>
      <w:r w:rsidR="00377115" w:rsidRPr="00377115">
        <w:rPr>
          <w:rFonts w:ascii="Batang" w:eastAsia="Batang" w:hAnsi="Batang"/>
          <w:sz w:val="24"/>
          <w:szCs w:val="24"/>
        </w:rPr>
        <w:t xml:space="preserve">     ,     0</w:t>
      </w:r>
      <w:r w:rsidR="00377115">
        <w:rPr>
          <w:rFonts w:ascii="Batang" w:eastAsia="Batang" w:hAnsi="Batang"/>
          <w:sz w:val="24"/>
          <w:szCs w:val="24"/>
        </w:rPr>
        <w:t xml:space="preserve"> </w:t>
      </w:r>
      <w:r w:rsidR="00377115" w:rsidRPr="00377115">
        <w:rPr>
          <w:rFonts w:ascii="Batang" w:eastAsia="Batang" w:hAnsi="Batang"/>
          <w:sz w:val="24"/>
          <w:szCs w:val="24"/>
        </w:rPr>
        <w:t>≤</w:t>
      </w:r>
      <w:r w:rsidR="00377115">
        <w:rPr>
          <w:rFonts w:ascii="Batang" w:eastAsia="Batang" w:hAnsi="Batang"/>
          <w:sz w:val="24"/>
          <w:szCs w:val="24"/>
        </w:rPr>
        <w:t xml:space="preserve"> </w:t>
      </w:r>
      <w:r w:rsidR="00377115" w:rsidRPr="00377115">
        <w:rPr>
          <w:rFonts w:ascii="Batang" w:eastAsia="Batang" w:hAnsi="Batang"/>
          <w:sz w:val="24"/>
          <w:szCs w:val="24"/>
        </w:rPr>
        <w:t>x</w:t>
      </w:r>
      <w:r w:rsidR="00377115">
        <w:rPr>
          <w:rFonts w:ascii="Batang" w:eastAsia="Batang" w:hAnsi="Batang"/>
          <w:sz w:val="24"/>
          <w:szCs w:val="24"/>
        </w:rPr>
        <w:t xml:space="preserve"> </w:t>
      </w:r>
      <w:r w:rsidR="00377115" w:rsidRPr="00377115">
        <w:rPr>
          <w:rFonts w:ascii="Batang" w:eastAsia="Batang" w:hAnsi="Batang"/>
          <w:sz w:val="24"/>
          <w:szCs w:val="24"/>
        </w:rPr>
        <w:t>≤</w:t>
      </w:r>
      <w:r w:rsidR="00377115">
        <w:rPr>
          <w:rFonts w:ascii="Batang" w:eastAsia="Batang" w:hAnsi="Batang"/>
          <w:sz w:val="24"/>
          <w:szCs w:val="24"/>
        </w:rPr>
        <w:t xml:space="preserve"> </w:t>
      </w:r>
      <w:r w:rsidR="00377115" w:rsidRPr="00377115">
        <w:rPr>
          <w:rFonts w:ascii="Batang" w:eastAsia="Batang" w:hAnsi="Batang"/>
          <w:sz w:val="24"/>
          <w:szCs w:val="24"/>
        </w:rPr>
        <w:t>1   ,   0</w:t>
      </w:r>
      <w:r w:rsidR="00377115">
        <w:rPr>
          <w:rFonts w:ascii="Batang" w:eastAsia="Batang" w:hAnsi="Batang"/>
          <w:sz w:val="24"/>
          <w:szCs w:val="24"/>
        </w:rPr>
        <w:t xml:space="preserve"> </w:t>
      </w:r>
      <w:r w:rsidR="00377115" w:rsidRPr="00377115">
        <w:rPr>
          <w:rFonts w:ascii="Batang" w:eastAsia="Batang" w:hAnsi="Batang"/>
          <w:sz w:val="24"/>
          <w:szCs w:val="24"/>
        </w:rPr>
        <w:t>≤</w:t>
      </w:r>
      <w:r w:rsidR="00377115">
        <w:rPr>
          <w:rFonts w:ascii="Batang" w:eastAsia="Batang" w:hAnsi="Batang"/>
          <w:sz w:val="24"/>
          <w:szCs w:val="24"/>
        </w:rPr>
        <w:t xml:space="preserve"> </w:t>
      </w:r>
      <w:r w:rsidR="00377115" w:rsidRPr="00377115">
        <w:rPr>
          <w:rFonts w:ascii="Batang" w:eastAsia="Batang" w:hAnsi="Batang"/>
          <w:sz w:val="24"/>
          <w:szCs w:val="24"/>
        </w:rPr>
        <w:t>t</w:t>
      </w:r>
      <w:r w:rsidRPr="00895E50">
        <w:rPr>
          <w:rFonts w:ascii="Batang" w:eastAsia="Batang" w:hAnsi="Batang"/>
          <w:position w:val="-4"/>
          <w:sz w:val="24"/>
          <w:szCs w:val="24"/>
        </w:rPr>
        <w:object w:dxaOrig="180" w:dyaOrig="279">
          <v:shape id="_x0000_i1026" type="#_x0000_t75" style="width:9pt;height:14.25pt" o:ole="">
            <v:imagedata r:id="rId6" o:title=""/>
          </v:shape>
          <o:OLEObject Type="Embed" ProgID="Equation.DSMT4" ShapeID="_x0000_i1026" DrawAspect="Content" ObjectID="_1305026308" r:id="rId7"/>
        </w:object>
      </w:r>
    </w:p>
    <w:p w:rsidR="00D722F5" w:rsidRDefault="00D722F5" w:rsidP="00FD203D">
      <w:pPr>
        <w:jc w:val="center"/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 w:cs="Times New Roman"/>
          <w:sz w:val="24"/>
          <w:szCs w:val="24"/>
        </w:rPr>
        <w:t>u(0,t) &amp; u</w:t>
      </w:r>
      <w:r>
        <w:rPr>
          <w:rFonts w:ascii="Batang" w:eastAsia="Batang" w:hAnsi="Batang" w:cs="Times New Roman"/>
          <w:sz w:val="24"/>
          <w:szCs w:val="24"/>
          <w:vertAlign w:val="subscript"/>
        </w:rPr>
        <w:t>x</w:t>
      </w:r>
      <w:r>
        <w:rPr>
          <w:rFonts w:ascii="Batang" w:eastAsia="Batang" w:hAnsi="Batang" w:cs="Times New Roman"/>
          <w:sz w:val="24"/>
          <w:szCs w:val="24"/>
        </w:rPr>
        <w:t>(0,t) finite ,   u(1,t) = 0</w:t>
      </w:r>
    </w:p>
    <w:p w:rsidR="00D722F5" w:rsidRDefault="00D722F5" w:rsidP="00377115">
      <w:pPr>
        <w:rPr>
          <w:rFonts w:ascii="Batang" w:eastAsia="Batang" w:hAnsi="Batang" w:cs="Times New Roman"/>
          <w:sz w:val="24"/>
          <w:szCs w:val="24"/>
        </w:rPr>
      </w:pPr>
    </w:p>
    <w:p w:rsidR="00D722F5" w:rsidRDefault="00D722F5" w:rsidP="00377115">
      <w:pPr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 w:cs="Times New Roman"/>
          <w:sz w:val="24"/>
          <w:szCs w:val="24"/>
        </w:rPr>
        <w:t xml:space="preserve">(a)  Apply </w:t>
      </w:r>
      <w:r w:rsidR="00FD203D">
        <w:rPr>
          <w:rFonts w:ascii="Batang" w:eastAsia="Batang" w:hAnsi="Batang" w:cs="Times New Roman"/>
          <w:sz w:val="24"/>
          <w:szCs w:val="24"/>
        </w:rPr>
        <w:t>Separation</w:t>
      </w:r>
      <w:r>
        <w:rPr>
          <w:rFonts w:ascii="Batang" w:eastAsia="Batang" w:hAnsi="Batang" w:cs="Times New Roman"/>
          <w:sz w:val="24"/>
          <w:szCs w:val="24"/>
        </w:rPr>
        <w:t xml:space="preserve"> of Variables to the PDE to get 2 ODE’s.</w:t>
      </w:r>
    </w:p>
    <w:p w:rsidR="00D722F5" w:rsidRDefault="00D722F5" w:rsidP="00377115">
      <w:pPr>
        <w:rPr>
          <w:rFonts w:ascii="Batang" w:eastAsia="Batang" w:hAnsi="Batang" w:cs="Times New Roman"/>
          <w:sz w:val="24"/>
          <w:szCs w:val="24"/>
        </w:rPr>
      </w:pPr>
    </w:p>
    <w:p w:rsidR="00D722F5" w:rsidRDefault="00D722F5" w:rsidP="00377115">
      <w:pPr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 w:cs="Times New Roman"/>
          <w:sz w:val="24"/>
          <w:szCs w:val="24"/>
        </w:rPr>
        <w:t xml:space="preserve">(b)  Show that the Eigenvalue problem is a </w:t>
      </w:r>
      <w:r w:rsidRPr="00FD203D">
        <w:rPr>
          <w:rFonts w:ascii="Batang" w:eastAsia="Batang" w:hAnsi="Batang" w:cs="Times New Roman"/>
          <w:i/>
          <w:sz w:val="24"/>
          <w:szCs w:val="24"/>
        </w:rPr>
        <w:t>singular</w:t>
      </w:r>
      <w:r>
        <w:rPr>
          <w:rFonts w:ascii="Batang" w:eastAsia="Batang" w:hAnsi="Batang" w:cs="Times New Roman"/>
          <w:sz w:val="24"/>
          <w:szCs w:val="24"/>
        </w:rPr>
        <w:t xml:space="preserve"> Sturm-Liouville system; identify the functions p(x), w(x), and q(x).  </w:t>
      </w:r>
      <w:r w:rsidRPr="00FD203D">
        <w:rPr>
          <w:rFonts w:ascii="Batang" w:eastAsia="Batang" w:hAnsi="Batang" w:cs="Times New Roman"/>
          <w:b/>
          <w:sz w:val="24"/>
          <w:szCs w:val="24"/>
          <w:u w:val="single"/>
        </w:rPr>
        <w:t>Do not try to solve it</w:t>
      </w:r>
      <w:r w:rsidRPr="00FD203D">
        <w:rPr>
          <w:rFonts w:ascii="Batang" w:eastAsia="Batang" w:hAnsi="Batang" w:cs="Times New Roman"/>
          <w:b/>
          <w:sz w:val="24"/>
          <w:szCs w:val="24"/>
        </w:rPr>
        <w:t>.</w:t>
      </w:r>
    </w:p>
    <w:p w:rsidR="00D722F5" w:rsidRDefault="00D722F5" w:rsidP="00377115">
      <w:pPr>
        <w:rPr>
          <w:rFonts w:ascii="Batang" w:eastAsia="Batang" w:hAnsi="Batang" w:cs="Times New Roman"/>
          <w:sz w:val="24"/>
          <w:szCs w:val="24"/>
        </w:rPr>
      </w:pPr>
    </w:p>
    <w:p w:rsidR="00D722F5" w:rsidRDefault="00D722F5" w:rsidP="00377115">
      <w:pPr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 w:cs="Times New Roman"/>
          <w:sz w:val="24"/>
          <w:szCs w:val="24"/>
        </w:rPr>
        <w:t>(c)</w:t>
      </w:r>
      <w:r w:rsidR="0064425B">
        <w:rPr>
          <w:rFonts w:ascii="Batang" w:eastAsia="Batang" w:hAnsi="Batang" w:cs="Times New Roman"/>
          <w:sz w:val="24"/>
          <w:szCs w:val="24"/>
        </w:rPr>
        <w:t xml:space="preserve">  Based on the </w:t>
      </w:r>
      <w:r>
        <w:rPr>
          <w:rFonts w:ascii="Batang" w:eastAsia="Batang" w:hAnsi="Batang" w:cs="Times New Roman"/>
          <w:sz w:val="24"/>
          <w:szCs w:val="24"/>
        </w:rPr>
        <w:t>equation</w:t>
      </w:r>
      <w:r w:rsidR="0064425B">
        <w:rPr>
          <w:rFonts w:ascii="Batang" w:eastAsia="Batang" w:hAnsi="Batang" w:cs="Times New Roman"/>
          <w:sz w:val="24"/>
          <w:szCs w:val="24"/>
        </w:rPr>
        <w:t xml:space="preserve"> below,</w:t>
      </w:r>
      <w:r>
        <w:rPr>
          <w:rFonts w:ascii="Batang" w:eastAsia="Batang" w:hAnsi="Batang" w:cs="Times New Roman"/>
          <w:sz w:val="24"/>
          <w:szCs w:val="24"/>
        </w:rPr>
        <w:t xml:space="preserve"> called the “Rayleigh quotient”</w:t>
      </w:r>
      <w:r w:rsidR="0064425B">
        <w:rPr>
          <w:rFonts w:ascii="Batang" w:eastAsia="Batang" w:hAnsi="Batang" w:cs="Times New Roman"/>
          <w:sz w:val="24"/>
          <w:szCs w:val="24"/>
        </w:rPr>
        <w:t xml:space="preserve">, do you expect this problem to have any </w:t>
      </w:r>
      <w:r w:rsidR="0064425B" w:rsidRPr="00FD203D">
        <w:rPr>
          <w:rFonts w:ascii="Batang" w:eastAsia="Batang" w:hAnsi="Batang" w:cs="Times New Roman"/>
          <w:i/>
          <w:sz w:val="24"/>
          <w:szCs w:val="24"/>
        </w:rPr>
        <w:t>negative</w:t>
      </w:r>
      <w:r w:rsidR="0064425B">
        <w:rPr>
          <w:rFonts w:ascii="Batang" w:eastAsia="Batang" w:hAnsi="Batang" w:cs="Times New Roman"/>
          <w:sz w:val="24"/>
          <w:szCs w:val="24"/>
        </w:rPr>
        <w:t xml:space="preserve"> Eigenvalues?  How about a </w:t>
      </w:r>
      <w:r w:rsidR="0064425B" w:rsidRPr="00FD203D">
        <w:rPr>
          <w:rFonts w:ascii="Batang" w:eastAsia="Batang" w:hAnsi="Batang" w:cs="Times New Roman"/>
          <w:i/>
          <w:sz w:val="24"/>
          <w:szCs w:val="24"/>
        </w:rPr>
        <w:t>zero</w:t>
      </w:r>
      <w:r w:rsidR="0064425B">
        <w:rPr>
          <w:rFonts w:ascii="Batang" w:eastAsia="Batang" w:hAnsi="Batang" w:cs="Times New Roman"/>
          <w:sz w:val="24"/>
          <w:szCs w:val="24"/>
        </w:rPr>
        <w:t xml:space="preserve"> Eigenvalue?  Be sure to use specific p(x), w(x), q(x) and Boundary Conditions for this problem.</w:t>
      </w:r>
    </w:p>
    <w:p w:rsidR="008D5959" w:rsidRDefault="008D5959" w:rsidP="004767C5">
      <w:pPr>
        <w:pStyle w:val="MTDisplayEquation"/>
        <w:jc w:val="center"/>
        <w:rPr>
          <w:position w:val="-32"/>
          <w:sz w:val="24"/>
        </w:rPr>
      </w:pPr>
      <w:r w:rsidRPr="00307E49">
        <w:rPr>
          <w:rFonts w:ascii="Australian Sunrise" w:hAnsi="Australian Sunrise"/>
          <w:position w:val="-32"/>
          <w:sz w:val="24"/>
        </w:rPr>
        <w:object w:dxaOrig="4959" w:dyaOrig="740">
          <v:shape id="_x0000_i1027" type="#_x0000_t75" style="width:248.25pt;height:36.75pt" o:ole="">
            <v:imagedata r:id="rId8" o:title=""/>
          </v:shape>
          <o:OLEObject Type="Embed" ProgID="Equation.DSMT4" ShapeID="_x0000_i1027" DrawAspect="Content" ObjectID="_1305026309" r:id="rId9"/>
        </w:object>
      </w:r>
    </w:p>
    <w:p w:rsidR="0064425B" w:rsidRPr="004767C5" w:rsidRDefault="0064425B" w:rsidP="008D5959">
      <w:pPr>
        <w:rPr>
          <w:vertAlign w:val="superscript"/>
        </w:rPr>
      </w:pPr>
    </w:p>
    <w:p w:rsidR="009F2626" w:rsidRPr="0003322B" w:rsidRDefault="009F2626" w:rsidP="0003322B"/>
    <w:sectPr w:rsidR="009F2626" w:rsidRPr="0003322B" w:rsidSect="003E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ustralian Sunris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626"/>
    <w:rsid w:val="0003322B"/>
    <w:rsid w:val="00235F9C"/>
    <w:rsid w:val="00307E49"/>
    <w:rsid w:val="00377115"/>
    <w:rsid w:val="003E1FF4"/>
    <w:rsid w:val="004767C5"/>
    <w:rsid w:val="0064425B"/>
    <w:rsid w:val="00895E50"/>
    <w:rsid w:val="008D5959"/>
    <w:rsid w:val="009F2626"/>
    <w:rsid w:val="00D722F5"/>
    <w:rsid w:val="00FD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03322B"/>
    <w:pPr>
      <w:tabs>
        <w:tab w:val="center" w:pos="4680"/>
        <w:tab w:val="right" w:pos="9360"/>
      </w:tabs>
    </w:pPr>
    <w:rPr>
      <w:rFonts w:ascii="Batang" w:eastAsia="Batang" w:hAnsi="Batang" w:cs="Times New Roman"/>
      <w:sz w:val="28"/>
      <w:szCs w:val="24"/>
      <w:vertAlign w:val="superscript"/>
    </w:rPr>
  </w:style>
  <w:style w:type="character" w:customStyle="1" w:styleId="MTDisplayEquationChar">
    <w:name w:val="MTDisplayEquation Char"/>
    <w:basedOn w:val="DefaultParagraphFont"/>
    <w:link w:val="MTDisplayEquation"/>
    <w:rsid w:val="0003322B"/>
    <w:rPr>
      <w:rFonts w:ascii="Batang" w:eastAsia="Batang" w:hAnsi="Batang" w:cs="Times New Roman"/>
      <w:sz w:val="28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Geis</dc:creator>
  <cp:lastModifiedBy>Chad Geis</cp:lastModifiedBy>
  <cp:revision>6</cp:revision>
  <dcterms:created xsi:type="dcterms:W3CDTF">2009-05-28T20:22:00Z</dcterms:created>
  <dcterms:modified xsi:type="dcterms:W3CDTF">2009-05-28T21:32:00Z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