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3D" w:rsidRDefault="0046739F">
      <w:pPr>
        <w:rPr>
          <w:b/>
        </w:rPr>
      </w:pPr>
      <w:r>
        <w:rPr>
          <w:b/>
        </w:rPr>
        <w:t>11.12</w:t>
      </w:r>
    </w:p>
    <w:p w:rsidR="0046739F" w:rsidRDefault="0046739F">
      <w:pPr>
        <w:rPr>
          <w:b/>
        </w:rPr>
      </w:pPr>
      <w:r>
        <w:rPr>
          <w:b/>
        </w:rPr>
        <w:t>Analysis of selected liquidity, activity, financial leverage, and profitability measures of Microsoft Corp.</w:t>
      </w:r>
    </w:p>
    <w:p w:rsidR="0046739F" w:rsidRDefault="0046739F" w:rsidP="0046739F">
      <w:pPr>
        <w:spacing w:line="240" w:lineRule="auto"/>
      </w:pPr>
      <w:r>
        <w:t>Presented here are summarized data from the balance sheets and income statements of Microsoft Corp, a computer software company.</w:t>
      </w:r>
    </w:p>
    <w:p w:rsidR="005F33A3" w:rsidRDefault="005F33A3" w:rsidP="0046739F">
      <w:pPr>
        <w:spacing w:line="240" w:lineRule="auto"/>
        <w:rPr>
          <w:b/>
        </w:rPr>
      </w:pPr>
      <w:r>
        <w:rPr>
          <w:b/>
        </w:rPr>
        <w:t>Condensed income statements and other data for the years ended June 30, 2006 and 2005</w:t>
      </w:r>
    </w:p>
    <w:p w:rsidR="005F33A3" w:rsidRPr="005F33A3" w:rsidRDefault="005F33A3" w:rsidP="0046739F">
      <w:pPr>
        <w:spacing w:line="240" w:lineRule="auto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millions, except earnings per share)</w:t>
      </w:r>
    </w:p>
    <w:p w:rsidR="0046739F" w:rsidRDefault="0046739F" w:rsidP="0046739F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2005</w:t>
      </w:r>
    </w:p>
    <w:p w:rsidR="0046739F" w:rsidRDefault="0046739F" w:rsidP="0046739F">
      <w:pPr>
        <w:spacing w:line="240" w:lineRule="auto"/>
      </w:pPr>
      <w:r>
        <w:t>Revenue……………………………………………………………………… $44,282</w:t>
      </w:r>
      <w:r>
        <w:tab/>
      </w:r>
      <w:r>
        <w:tab/>
      </w:r>
      <w:r>
        <w:tab/>
        <w:t>$39,788</w:t>
      </w:r>
    </w:p>
    <w:p w:rsidR="0046739F" w:rsidRPr="0046739F" w:rsidRDefault="0046739F" w:rsidP="0046739F">
      <w:pPr>
        <w:spacing w:line="240" w:lineRule="auto"/>
        <w:rPr>
          <w:b/>
        </w:rPr>
      </w:pPr>
      <w:r w:rsidRPr="0046739F">
        <w:rPr>
          <w:b/>
        </w:rPr>
        <w:t>Operating expenses:</w:t>
      </w:r>
    </w:p>
    <w:p w:rsidR="0046739F" w:rsidRDefault="0046739F" w:rsidP="0046739F">
      <w:pPr>
        <w:spacing w:line="240" w:lineRule="auto"/>
      </w:pPr>
      <w:r>
        <w:t xml:space="preserve">      Cost of revenue……………………………………………………..      7,650</w:t>
      </w:r>
      <w:r>
        <w:tab/>
      </w:r>
      <w:r>
        <w:tab/>
      </w:r>
      <w:r>
        <w:tab/>
        <w:t xml:space="preserve">      6,031</w:t>
      </w:r>
    </w:p>
    <w:p w:rsidR="0046739F" w:rsidRDefault="0046739F" w:rsidP="0046739F">
      <w:pPr>
        <w:spacing w:line="240" w:lineRule="auto"/>
      </w:pPr>
      <w:r>
        <w:t xml:space="preserve">      Research and development……………………………………      6,584</w:t>
      </w:r>
      <w:r>
        <w:tab/>
      </w:r>
      <w:r>
        <w:tab/>
      </w:r>
      <w:r>
        <w:tab/>
        <w:t xml:space="preserve">      6,097</w:t>
      </w:r>
    </w:p>
    <w:p w:rsidR="0046739F" w:rsidRDefault="0046739F" w:rsidP="0046739F">
      <w:pPr>
        <w:spacing w:line="240" w:lineRule="auto"/>
      </w:pPr>
      <w:r>
        <w:t xml:space="preserve">      Sales and marketing……………………………………………….      9,818</w:t>
      </w:r>
      <w:r>
        <w:tab/>
      </w:r>
      <w:r>
        <w:tab/>
      </w:r>
      <w:r>
        <w:tab/>
        <w:t xml:space="preserve">       8,563</w:t>
      </w:r>
    </w:p>
    <w:p w:rsidR="0046739F" w:rsidRDefault="0046739F" w:rsidP="0046739F">
      <w:pPr>
        <w:spacing w:line="240" w:lineRule="auto"/>
      </w:pPr>
      <w:r>
        <w:t xml:space="preserve">      General and administrative…………………………………….      </w:t>
      </w:r>
      <w:r w:rsidRPr="0046739F">
        <w:rPr>
          <w:u w:val="single"/>
        </w:rPr>
        <w:t>3,758</w:t>
      </w:r>
      <w:r w:rsidRPr="0046739F">
        <w:rPr>
          <w:u w:val="single"/>
        </w:rPr>
        <w:tab/>
      </w:r>
      <w:r>
        <w:tab/>
      </w:r>
      <w:r>
        <w:tab/>
        <w:t xml:space="preserve">       </w:t>
      </w:r>
      <w:r w:rsidRPr="0046739F">
        <w:rPr>
          <w:u w:val="single"/>
        </w:rPr>
        <w:t>4,536</w:t>
      </w:r>
    </w:p>
    <w:p w:rsidR="0046739F" w:rsidRDefault="0046739F" w:rsidP="0046739F">
      <w:pPr>
        <w:spacing w:line="240" w:lineRule="auto"/>
        <w:rPr>
          <w:u w:val="single"/>
        </w:rPr>
      </w:pPr>
      <w:r>
        <w:tab/>
        <w:t>Total operating expenses………………………………</w:t>
      </w:r>
      <w:r w:rsidR="00561B4F">
        <w:t xml:space="preserve">.. </w:t>
      </w:r>
      <w:r w:rsidRPr="0046739F">
        <w:rPr>
          <w:u w:val="single"/>
        </w:rPr>
        <w:t>$27,810</w:t>
      </w:r>
      <w:r>
        <w:tab/>
      </w:r>
      <w:r>
        <w:tab/>
        <w:t xml:space="preserve">  </w:t>
      </w:r>
      <w:r w:rsidR="00561B4F">
        <w:t xml:space="preserve">               </w:t>
      </w:r>
      <w:r>
        <w:t xml:space="preserve"> </w:t>
      </w:r>
      <w:r w:rsidRPr="0046739F">
        <w:rPr>
          <w:u w:val="single"/>
        </w:rPr>
        <w:t>$25,227</w:t>
      </w:r>
    </w:p>
    <w:p w:rsidR="0046739F" w:rsidRDefault="00561B4F" w:rsidP="0046739F">
      <w:pPr>
        <w:spacing w:line="240" w:lineRule="auto"/>
      </w:pPr>
      <w:r>
        <w:t>O</w:t>
      </w:r>
      <w:r w:rsidR="0046739F">
        <w:t>perating income……………………………………………………….. $16,472</w:t>
      </w:r>
      <w:r w:rsidR="0046739F">
        <w:tab/>
      </w:r>
      <w:r>
        <w:tab/>
      </w:r>
      <w:r>
        <w:tab/>
        <w:t xml:space="preserve">   $14,561</w:t>
      </w:r>
    </w:p>
    <w:p w:rsidR="00561B4F" w:rsidRDefault="00561B4F" w:rsidP="0046739F">
      <w:pPr>
        <w:spacing w:line="240" w:lineRule="auto"/>
        <w:rPr>
          <w:u w:val="single"/>
        </w:rPr>
      </w:pPr>
      <w:r>
        <w:t>Investment income and other……………………………………..</w:t>
      </w:r>
      <w:r>
        <w:tab/>
        <w:t xml:space="preserve"> </w:t>
      </w:r>
      <w:r w:rsidRPr="00561B4F">
        <w:rPr>
          <w:u w:val="single"/>
        </w:rPr>
        <w:t>1,790</w:t>
      </w:r>
      <w:r>
        <w:tab/>
      </w:r>
      <w:r>
        <w:tab/>
      </w:r>
      <w:r>
        <w:tab/>
        <w:t xml:space="preserve">         </w:t>
      </w:r>
      <w:r>
        <w:rPr>
          <w:u w:val="single"/>
        </w:rPr>
        <w:t>2,067</w:t>
      </w:r>
    </w:p>
    <w:p w:rsidR="00561B4F" w:rsidRDefault="00561B4F" w:rsidP="0046739F">
      <w:pPr>
        <w:spacing w:line="240" w:lineRule="auto"/>
      </w:pPr>
      <w:r>
        <w:t>Income before income taxes……………………………………….. $18,262</w:t>
      </w:r>
      <w:r>
        <w:tab/>
      </w:r>
      <w:r>
        <w:tab/>
      </w:r>
      <w:r>
        <w:tab/>
        <w:t xml:space="preserve">    $16,628</w:t>
      </w:r>
    </w:p>
    <w:p w:rsidR="00561B4F" w:rsidRDefault="00561B4F" w:rsidP="0046739F">
      <w:pPr>
        <w:spacing w:line="240" w:lineRule="auto"/>
        <w:rPr>
          <w:u w:val="single"/>
        </w:rPr>
      </w:pPr>
      <w:r>
        <w:t xml:space="preserve">Provision for income taxes……………………………………………      </w:t>
      </w:r>
      <w:r w:rsidRPr="00561B4F">
        <w:rPr>
          <w:u w:val="single"/>
        </w:rPr>
        <w:t>5,663</w:t>
      </w:r>
      <w:r>
        <w:tab/>
      </w:r>
      <w:r>
        <w:tab/>
      </w:r>
      <w:r>
        <w:tab/>
        <w:t xml:space="preserve">         </w:t>
      </w:r>
      <w:r w:rsidRPr="00561B4F">
        <w:rPr>
          <w:u w:val="single"/>
        </w:rPr>
        <w:t>4,374</w:t>
      </w:r>
    </w:p>
    <w:p w:rsidR="00561B4F" w:rsidRDefault="00561B4F" w:rsidP="0046739F">
      <w:pPr>
        <w:spacing w:line="240" w:lineRule="auto"/>
      </w:pPr>
      <w:r>
        <w:t>Net income………………………………………………………………….. $12,599</w:t>
      </w:r>
      <w:r>
        <w:tab/>
      </w:r>
      <w:r>
        <w:tab/>
      </w:r>
      <w:r>
        <w:tab/>
        <w:t xml:space="preserve">     $12,252</w:t>
      </w:r>
    </w:p>
    <w:p w:rsidR="00561B4F" w:rsidRDefault="00561B4F" w:rsidP="0046739F">
      <w:pPr>
        <w:spacing w:line="240" w:lineRule="auto"/>
      </w:pPr>
      <w:r>
        <w:t>Earnings per share:</w:t>
      </w:r>
    </w:p>
    <w:p w:rsidR="00561B4F" w:rsidRDefault="00561B4F" w:rsidP="0046739F">
      <w:pPr>
        <w:spacing w:line="240" w:lineRule="auto"/>
      </w:pPr>
      <w:r>
        <w:t xml:space="preserve">    Basic…………………………………………………………………………. $ 1.21</w:t>
      </w:r>
      <w:r>
        <w:tab/>
      </w:r>
      <w:r>
        <w:tab/>
      </w:r>
      <w:r>
        <w:tab/>
        <w:t xml:space="preserve">     $ 1.13</w:t>
      </w:r>
    </w:p>
    <w:p w:rsidR="00561B4F" w:rsidRDefault="00561B4F" w:rsidP="0046739F">
      <w:pPr>
        <w:spacing w:line="240" w:lineRule="auto"/>
      </w:pPr>
      <w:r>
        <w:t xml:space="preserve">    Diluted……………………………………………………………………… $ 1.20</w:t>
      </w:r>
      <w:r>
        <w:tab/>
      </w:r>
      <w:r>
        <w:tab/>
      </w:r>
      <w:r>
        <w:tab/>
        <w:t xml:space="preserve">      $ 1.12</w:t>
      </w:r>
    </w:p>
    <w:p w:rsidR="00561B4F" w:rsidRDefault="00561B4F" w:rsidP="0046739F">
      <w:pPr>
        <w:spacing w:line="240" w:lineRule="auto"/>
      </w:pPr>
      <w:r>
        <w:t>Market price per share at year-end……………………………… $23.08</w:t>
      </w:r>
      <w:r>
        <w:tab/>
      </w:r>
      <w:r>
        <w:tab/>
      </w:r>
      <w:r>
        <w:tab/>
        <w:t xml:space="preserve">       $24.26</w:t>
      </w:r>
    </w:p>
    <w:p w:rsidR="005F33A3" w:rsidRDefault="005F33A3" w:rsidP="0046739F">
      <w:pPr>
        <w:spacing w:line="240" w:lineRule="auto"/>
      </w:pPr>
    </w:p>
    <w:p w:rsidR="005F33A3" w:rsidRDefault="005F33A3" w:rsidP="0046739F">
      <w:pPr>
        <w:spacing w:line="240" w:lineRule="auto"/>
        <w:rPr>
          <w:b/>
          <w:u w:val="single"/>
        </w:rPr>
      </w:pPr>
    </w:p>
    <w:p w:rsidR="005F33A3" w:rsidRDefault="005F33A3" w:rsidP="0046739F">
      <w:pPr>
        <w:spacing w:line="240" w:lineRule="auto"/>
        <w:rPr>
          <w:b/>
          <w:u w:val="single"/>
        </w:rPr>
      </w:pPr>
    </w:p>
    <w:p w:rsidR="005F33A3" w:rsidRDefault="005F33A3" w:rsidP="0046739F">
      <w:pPr>
        <w:spacing w:line="240" w:lineRule="auto"/>
        <w:rPr>
          <w:b/>
          <w:u w:val="single"/>
        </w:rPr>
      </w:pPr>
      <w:r w:rsidRPr="005F33A3">
        <w:rPr>
          <w:b/>
          <w:u w:val="single"/>
        </w:rPr>
        <w:lastRenderedPageBreak/>
        <w:t>Condensed balance sheets June 30, 2006 and 2005 (in millions, except per share)</w:t>
      </w:r>
    </w:p>
    <w:p w:rsidR="005F33A3" w:rsidRDefault="005F33A3" w:rsidP="0046739F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2005</w:t>
      </w:r>
    </w:p>
    <w:p w:rsidR="005F33A3" w:rsidRDefault="005F33A3" w:rsidP="0046739F">
      <w:pPr>
        <w:spacing w:line="240" w:lineRule="auto"/>
        <w:rPr>
          <w:b/>
        </w:rPr>
      </w:pPr>
      <w:r>
        <w:rPr>
          <w:b/>
        </w:rPr>
        <w:t>Assets</w:t>
      </w:r>
    </w:p>
    <w:p w:rsidR="005F33A3" w:rsidRDefault="005F33A3" w:rsidP="0046739F">
      <w:pPr>
        <w:spacing w:line="240" w:lineRule="auto"/>
      </w:pPr>
      <w:r>
        <w:t>Current assets:</w:t>
      </w:r>
    </w:p>
    <w:p w:rsidR="005F33A3" w:rsidRDefault="005F33A3" w:rsidP="0046739F">
      <w:pPr>
        <w:spacing w:line="240" w:lineRule="auto"/>
      </w:pPr>
      <w:r>
        <w:tab/>
        <w:t>Cash and equivalents………………………………………… $6,714</w:t>
      </w:r>
      <w:r>
        <w:tab/>
      </w:r>
      <w:r>
        <w:tab/>
      </w:r>
      <w:r>
        <w:tab/>
        <w:t>$4,851</w:t>
      </w:r>
    </w:p>
    <w:p w:rsidR="005F33A3" w:rsidRDefault="005F33A3" w:rsidP="0046739F">
      <w:pPr>
        <w:spacing w:line="240" w:lineRule="auto"/>
        <w:rPr>
          <w:u w:val="single"/>
        </w:rPr>
      </w:pPr>
      <w:r>
        <w:tab/>
        <w:t xml:space="preserve">Short-term investments…………………………………….   </w:t>
      </w:r>
      <w:r w:rsidRPr="005F33A3">
        <w:rPr>
          <w:u w:val="single"/>
        </w:rPr>
        <w:t>24,447</w:t>
      </w:r>
      <w:r>
        <w:tab/>
      </w:r>
      <w:r>
        <w:tab/>
        <w:t xml:space="preserve">  </w:t>
      </w:r>
      <w:r w:rsidRPr="005F33A3">
        <w:rPr>
          <w:u w:val="single"/>
        </w:rPr>
        <w:t>32,900</w:t>
      </w:r>
    </w:p>
    <w:p w:rsidR="005F33A3" w:rsidRDefault="005F33A3" w:rsidP="0046739F">
      <w:pPr>
        <w:spacing w:line="240" w:lineRule="auto"/>
      </w:pPr>
      <w:r>
        <w:tab/>
        <w:t xml:space="preserve">    Total cash and short-term investments…………. $34,161</w:t>
      </w:r>
      <w:r>
        <w:tab/>
      </w:r>
      <w:r>
        <w:tab/>
        <w:t>$37,751</w:t>
      </w:r>
    </w:p>
    <w:p w:rsidR="005F33A3" w:rsidRDefault="005F33A3" w:rsidP="0046739F">
      <w:pPr>
        <w:spacing w:line="240" w:lineRule="auto"/>
      </w:pPr>
      <w:r>
        <w:tab/>
        <w:t>Accounts receivable, net……………………………………      9,</w:t>
      </w:r>
      <w:r w:rsidR="00D60988">
        <w:t>316</w:t>
      </w:r>
      <w:r w:rsidR="00D60988">
        <w:tab/>
      </w:r>
      <w:r w:rsidR="00D60988">
        <w:tab/>
        <w:t xml:space="preserve">     7,180</w:t>
      </w:r>
    </w:p>
    <w:p w:rsidR="00D60988" w:rsidRDefault="00D60988" w:rsidP="0046739F">
      <w:pPr>
        <w:spacing w:line="240" w:lineRule="auto"/>
      </w:pPr>
      <w:r>
        <w:tab/>
        <w:t>Inventories, net…………………………………………………      1,478</w:t>
      </w:r>
      <w:r>
        <w:tab/>
      </w:r>
      <w:r>
        <w:tab/>
        <w:t xml:space="preserve">         491</w:t>
      </w:r>
    </w:p>
    <w:p w:rsidR="00D60988" w:rsidRDefault="00D60988" w:rsidP="0046739F">
      <w:pPr>
        <w:spacing w:line="240" w:lineRule="auto"/>
      </w:pPr>
      <w:r>
        <w:tab/>
        <w:t>Deferred income taxes………………………………………      1,940</w:t>
      </w:r>
      <w:r>
        <w:tab/>
      </w:r>
      <w:r>
        <w:tab/>
        <w:t xml:space="preserve">      1,701</w:t>
      </w:r>
    </w:p>
    <w:p w:rsidR="00D60988" w:rsidRDefault="00D60988" w:rsidP="0046739F">
      <w:pPr>
        <w:spacing w:line="240" w:lineRule="auto"/>
        <w:rPr>
          <w:u w:val="single"/>
        </w:rPr>
      </w:pPr>
      <w:r>
        <w:tab/>
        <w:t xml:space="preserve">Other…………………………………………………………………      </w:t>
      </w:r>
      <w:r w:rsidRPr="00D60988">
        <w:rPr>
          <w:u w:val="single"/>
        </w:rPr>
        <w:t>2,115</w:t>
      </w:r>
      <w:r>
        <w:t xml:space="preserve">                                  </w:t>
      </w:r>
      <w:r w:rsidRPr="00D60988">
        <w:rPr>
          <w:u w:val="single"/>
        </w:rPr>
        <w:t>1,614</w:t>
      </w:r>
    </w:p>
    <w:p w:rsidR="00D60988" w:rsidRDefault="00D60988" w:rsidP="0046739F">
      <w:pPr>
        <w:spacing w:line="240" w:lineRule="auto"/>
      </w:pPr>
      <w:r>
        <w:tab/>
        <w:t xml:space="preserve">    Total current assets……………………………………….. $49,010</w:t>
      </w:r>
      <w:r>
        <w:tab/>
      </w:r>
      <w:r>
        <w:tab/>
        <w:t xml:space="preserve">  $48,737</w:t>
      </w:r>
    </w:p>
    <w:p w:rsidR="00561B4F" w:rsidRDefault="00D60988" w:rsidP="00D60988">
      <w:pPr>
        <w:spacing w:line="240" w:lineRule="auto"/>
      </w:pPr>
      <w:r>
        <w:tab/>
        <w:t>Property and equipment, net……………………………</w:t>
      </w:r>
      <w:r w:rsidR="004D29E5">
        <w:t xml:space="preserve">.      </w:t>
      </w:r>
      <w:r>
        <w:t>3,044</w:t>
      </w:r>
      <w:r>
        <w:tab/>
      </w:r>
      <w:r>
        <w:tab/>
      </w:r>
      <w:r w:rsidR="004D29E5">
        <w:t xml:space="preserve">       2,346</w:t>
      </w:r>
    </w:p>
    <w:p w:rsidR="00D60988" w:rsidRDefault="00D60988" w:rsidP="00D60988">
      <w:pPr>
        <w:spacing w:line="240" w:lineRule="auto"/>
      </w:pPr>
      <w:r>
        <w:tab/>
        <w:t xml:space="preserve">Equity and other investments…………………………….   </w:t>
      </w:r>
      <w:r w:rsidR="004D29E5">
        <w:t xml:space="preserve">   9,232</w:t>
      </w:r>
      <w:r w:rsidR="004D29E5">
        <w:tab/>
        <w:t xml:space="preserve">                    </w:t>
      </w:r>
      <w:r>
        <w:t>11,004</w:t>
      </w:r>
    </w:p>
    <w:p w:rsidR="00D60988" w:rsidRDefault="00D60988" w:rsidP="00D60988">
      <w:pPr>
        <w:spacing w:line="240" w:lineRule="auto"/>
      </w:pPr>
      <w:r>
        <w:tab/>
        <w:t>Goodwill and intangible assets, net……………………</w:t>
      </w:r>
      <w:r w:rsidR="004D29E5">
        <w:t xml:space="preserve">       4,405</w:t>
      </w:r>
      <w:r w:rsidR="004D29E5">
        <w:tab/>
      </w:r>
      <w:r w:rsidR="004D29E5">
        <w:tab/>
        <w:t xml:space="preserve">         </w:t>
      </w:r>
      <w:r>
        <w:t>3,808</w:t>
      </w:r>
    </w:p>
    <w:p w:rsidR="00D60988" w:rsidRDefault="00D60988" w:rsidP="00D60988">
      <w:pPr>
        <w:spacing w:line="240" w:lineRule="auto"/>
      </w:pPr>
      <w:r>
        <w:tab/>
        <w:t>Deferred income taxes………………………………………</w:t>
      </w:r>
      <w:r w:rsidR="004D29E5">
        <w:t>.       2,611</w:t>
      </w:r>
      <w:r w:rsidR="004D29E5">
        <w:tab/>
        <w:t xml:space="preserve">                        3,621</w:t>
      </w:r>
    </w:p>
    <w:p w:rsidR="004D29E5" w:rsidRDefault="004D29E5" w:rsidP="00D60988">
      <w:pPr>
        <w:spacing w:line="240" w:lineRule="auto"/>
        <w:rPr>
          <w:u w:val="single"/>
        </w:rPr>
      </w:pPr>
      <w:r>
        <w:tab/>
        <w:t xml:space="preserve">Other long-term assets……………………………………….       </w:t>
      </w:r>
      <w:r w:rsidRPr="004D29E5">
        <w:rPr>
          <w:u w:val="single"/>
        </w:rPr>
        <w:t>1,295</w:t>
      </w:r>
      <w:r>
        <w:tab/>
      </w:r>
      <w:r>
        <w:tab/>
        <w:t xml:space="preserve">          </w:t>
      </w:r>
      <w:r w:rsidRPr="004D29E5">
        <w:rPr>
          <w:u w:val="single"/>
        </w:rPr>
        <w:t>1,299</w:t>
      </w:r>
    </w:p>
    <w:p w:rsidR="004D29E5" w:rsidRDefault="004D29E5" w:rsidP="00D60988">
      <w:pPr>
        <w:spacing w:line="240" w:lineRule="auto"/>
      </w:pPr>
      <w:r>
        <w:tab/>
      </w:r>
      <w:r>
        <w:tab/>
        <w:t>Total assets……………………………………………. $69,597</w:t>
      </w:r>
      <w:r>
        <w:tab/>
      </w:r>
      <w:r>
        <w:tab/>
        <w:t xml:space="preserve">     $70,815</w:t>
      </w:r>
    </w:p>
    <w:p w:rsidR="004D29E5" w:rsidRDefault="004D29E5" w:rsidP="00D60988">
      <w:pPr>
        <w:spacing w:line="240" w:lineRule="auto"/>
        <w:rPr>
          <w:b/>
        </w:rPr>
      </w:pPr>
      <w:r>
        <w:rPr>
          <w:b/>
        </w:rPr>
        <w:t>Liabilities and stockholders’ equity</w:t>
      </w:r>
    </w:p>
    <w:p w:rsidR="004D29E5" w:rsidRDefault="004D29E5" w:rsidP="00D60988">
      <w:pPr>
        <w:spacing w:line="240" w:lineRule="auto"/>
      </w:pPr>
      <w:r>
        <w:t>Current liabilities:</w:t>
      </w:r>
    </w:p>
    <w:p w:rsidR="004D29E5" w:rsidRDefault="004D29E5" w:rsidP="00D60988">
      <w:pPr>
        <w:spacing w:line="240" w:lineRule="auto"/>
      </w:pPr>
      <w:r>
        <w:tab/>
        <w:t>Accounts payable……………………………………………….. $2,909</w:t>
      </w:r>
      <w:r>
        <w:tab/>
      </w:r>
      <w:r>
        <w:tab/>
        <w:t xml:space="preserve">     $2,086</w:t>
      </w:r>
    </w:p>
    <w:p w:rsidR="004D29E5" w:rsidRDefault="004D29E5" w:rsidP="00D60988">
      <w:pPr>
        <w:spacing w:line="240" w:lineRule="auto"/>
      </w:pPr>
      <w:r>
        <w:tab/>
        <w:t>Accrued compensation………………………………………..   1,938</w:t>
      </w:r>
      <w:r>
        <w:tab/>
      </w:r>
      <w:r>
        <w:tab/>
        <w:t xml:space="preserve">        1,662</w:t>
      </w:r>
    </w:p>
    <w:p w:rsidR="004D29E5" w:rsidRDefault="004D29E5" w:rsidP="00D60988">
      <w:pPr>
        <w:spacing w:line="240" w:lineRule="auto"/>
      </w:pPr>
      <w:r>
        <w:tab/>
        <w:t>Income taxes……………………………………………………….    1,557</w:t>
      </w:r>
      <w:r>
        <w:tab/>
      </w:r>
      <w:r>
        <w:tab/>
        <w:t xml:space="preserve">         2,020</w:t>
      </w:r>
    </w:p>
    <w:p w:rsidR="004D29E5" w:rsidRDefault="004D29E5" w:rsidP="00D60988">
      <w:pPr>
        <w:spacing w:line="240" w:lineRule="auto"/>
      </w:pPr>
      <w:r>
        <w:tab/>
        <w:t xml:space="preserve">Short-term unearned revenue…………………………….     9,138 </w:t>
      </w:r>
      <w:r>
        <w:tab/>
      </w:r>
      <w:r>
        <w:tab/>
        <w:t xml:space="preserve">          7,502</w:t>
      </w:r>
    </w:p>
    <w:p w:rsidR="004D29E5" w:rsidRDefault="004D29E5" w:rsidP="00D60988">
      <w:pPr>
        <w:spacing w:line="240" w:lineRule="auto"/>
        <w:rPr>
          <w:u w:val="single"/>
        </w:rPr>
      </w:pPr>
      <w:r>
        <w:tab/>
        <w:t xml:space="preserve">Other……………………………………………………………………     </w:t>
      </w:r>
      <w:r w:rsidR="008E6B0B">
        <w:rPr>
          <w:u w:val="single"/>
        </w:rPr>
        <w:t>6,900</w:t>
      </w:r>
      <w:r>
        <w:tab/>
      </w:r>
      <w:r>
        <w:tab/>
        <w:t xml:space="preserve">           </w:t>
      </w:r>
      <w:r w:rsidR="008E6B0B">
        <w:rPr>
          <w:u w:val="single"/>
        </w:rPr>
        <w:t>3,607</w:t>
      </w:r>
    </w:p>
    <w:p w:rsidR="004D29E5" w:rsidRPr="008E6B0B" w:rsidRDefault="004D29E5" w:rsidP="00D60988">
      <w:pPr>
        <w:spacing w:line="240" w:lineRule="auto"/>
        <w:rPr>
          <w:b/>
        </w:rPr>
      </w:pPr>
      <w:r>
        <w:tab/>
      </w:r>
      <w:r>
        <w:tab/>
      </w:r>
      <w:r w:rsidRPr="008E6B0B">
        <w:rPr>
          <w:b/>
        </w:rPr>
        <w:t xml:space="preserve">Total </w:t>
      </w:r>
      <w:r w:rsidR="008E6B0B" w:rsidRPr="008E6B0B">
        <w:rPr>
          <w:b/>
        </w:rPr>
        <w:t>current liabilities</w:t>
      </w:r>
      <w:r w:rsidRPr="008E6B0B">
        <w:rPr>
          <w:b/>
        </w:rPr>
        <w:t>………………………</w:t>
      </w:r>
      <w:r w:rsidR="008E6B0B">
        <w:rPr>
          <w:b/>
        </w:rPr>
        <w:t xml:space="preserve">...     </w:t>
      </w:r>
      <w:r w:rsidRPr="008E6B0B">
        <w:rPr>
          <w:b/>
        </w:rPr>
        <w:t xml:space="preserve"> $</w:t>
      </w:r>
      <w:r w:rsidR="008E6B0B" w:rsidRPr="008E6B0B">
        <w:rPr>
          <w:b/>
        </w:rPr>
        <w:t>22,442</w:t>
      </w:r>
      <w:r w:rsidR="008E6B0B" w:rsidRPr="008E6B0B">
        <w:rPr>
          <w:b/>
        </w:rPr>
        <w:tab/>
      </w:r>
      <w:r w:rsidR="008E6B0B" w:rsidRPr="008E6B0B">
        <w:rPr>
          <w:b/>
        </w:rPr>
        <w:tab/>
        <w:t xml:space="preserve">    </w:t>
      </w:r>
      <w:r w:rsidR="008E6B0B">
        <w:rPr>
          <w:b/>
        </w:rPr>
        <w:t xml:space="preserve">    </w:t>
      </w:r>
      <w:r w:rsidR="008E6B0B" w:rsidRPr="008E6B0B">
        <w:rPr>
          <w:b/>
        </w:rPr>
        <w:t>$16,877</w:t>
      </w:r>
    </w:p>
    <w:p w:rsidR="008E6B0B" w:rsidRDefault="008E6B0B" w:rsidP="00D60988">
      <w:pPr>
        <w:spacing w:line="240" w:lineRule="auto"/>
      </w:pPr>
      <w:r>
        <w:t>Long-term unearned revenue…………………………………………..      1,764</w:t>
      </w:r>
      <w:r>
        <w:tab/>
      </w:r>
      <w:r>
        <w:tab/>
        <w:t xml:space="preserve">         1,665</w:t>
      </w:r>
    </w:p>
    <w:p w:rsidR="008E6B0B" w:rsidRDefault="008E6B0B" w:rsidP="00D60988">
      <w:pPr>
        <w:spacing w:line="240" w:lineRule="auto"/>
      </w:pPr>
      <w:r>
        <w:t>Other long-term liabilities…………………………………………………      5,287                                  4,158</w:t>
      </w:r>
    </w:p>
    <w:p w:rsidR="008E6B0B" w:rsidRDefault="008E6B0B" w:rsidP="00D60988">
      <w:pPr>
        <w:spacing w:line="240" w:lineRule="auto"/>
      </w:pPr>
      <w:r>
        <w:lastRenderedPageBreak/>
        <w:t>Stockholders’ equity:</w:t>
      </w:r>
    </w:p>
    <w:p w:rsidR="008E6B0B" w:rsidRDefault="008E6B0B" w:rsidP="00D60988">
      <w:pPr>
        <w:spacing w:line="240" w:lineRule="auto"/>
      </w:pPr>
      <w:r>
        <w:tab/>
        <w:t>Common stock and paid-in-capital-shares</w:t>
      </w:r>
    </w:p>
    <w:p w:rsidR="008E6B0B" w:rsidRDefault="008E6B0B" w:rsidP="00D60988">
      <w:pPr>
        <w:spacing w:line="240" w:lineRule="auto"/>
      </w:pPr>
      <w:r>
        <w:tab/>
        <w:t xml:space="preserve">Authorized 24,000; shares issued and </w:t>
      </w:r>
    </w:p>
    <w:p w:rsidR="008E6B0B" w:rsidRDefault="008E6B0B" w:rsidP="00D60988">
      <w:pPr>
        <w:spacing w:line="240" w:lineRule="auto"/>
      </w:pPr>
      <w:r>
        <w:tab/>
        <w:t>Outstanding 10,062 and 10,710…………………………. $59,005</w:t>
      </w:r>
      <w:r>
        <w:tab/>
      </w:r>
      <w:r>
        <w:tab/>
        <w:t>$60,413</w:t>
      </w:r>
    </w:p>
    <w:p w:rsidR="008E6B0B" w:rsidRDefault="008E6B0B" w:rsidP="00D60988">
      <w:pPr>
        <w:spacing w:line="240" w:lineRule="auto"/>
      </w:pPr>
      <w:r>
        <w:t>Retained earnings (deficit), including accumulated</w:t>
      </w:r>
    </w:p>
    <w:p w:rsidR="008E6B0B" w:rsidRDefault="008E6B0B" w:rsidP="00D60988">
      <w:pPr>
        <w:spacing w:line="240" w:lineRule="auto"/>
        <w:rPr>
          <w:u w:val="single"/>
        </w:rPr>
      </w:pPr>
      <w:r>
        <w:t>Other comprehensive income of $1,229 and $1,426………</w:t>
      </w:r>
      <w:proofErr w:type="gramStart"/>
      <w:r>
        <w:t>.</w:t>
      </w:r>
      <w:r w:rsidRPr="008E6B0B">
        <w:rPr>
          <w:u w:val="single"/>
        </w:rPr>
        <w:t>(</w:t>
      </w:r>
      <w:proofErr w:type="gramEnd"/>
      <w:r w:rsidRPr="008E6B0B">
        <w:rPr>
          <w:u w:val="single"/>
        </w:rPr>
        <w:t>18,901)</w:t>
      </w:r>
      <w:r>
        <w:tab/>
      </w:r>
      <w:r>
        <w:tab/>
      </w:r>
      <w:r>
        <w:rPr>
          <w:u w:val="single"/>
        </w:rPr>
        <w:t>(12,298)</w:t>
      </w:r>
    </w:p>
    <w:p w:rsidR="008E6B0B" w:rsidRDefault="008E6B0B" w:rsidP="00D60988">
      <w:pPr>
        <w:spacing w:line="240" w:lineRule="auto"/>
        <w:rPr>
          <w:u w:val="single"/>
        </w:rPr>
      </w:pPr>
      <w:r>
        <w:t xml:space="preserve">Total stockholders’ equity……………………………………………….. </w:t>
      </w:r>
      <w:r>
        <w:rPr>
          <w:u w:val="single"/>
        </w:rPr>
        <w:t>$40,104</w:t>
      </w:r>
      <w:r>
        <w:tab/>
      </w:r>
      <w:r>
        <w:tab/>
      </w:r>
      <w:r>
        <w:rPr>
          <w:u w:val="single"/>
        </w:rPr>
        <w:t>$48,115</w:t>
      </w:r>
    </w:p>
    <w:p w:rsidR="008E6B0B" w:rsidRDefault="00A15170" w:rsidP="00D60988">
      <w:pPr>
        <w:spacing w:line="240" w:lineRule="auto"/>
        <w:rPr>
          <w:b/>
        </w:rPr>
      </w:pPr>
      <w:r>
        <w:tab/>
        <w:t>Total liabilities and stockholders’ equity………………</w:t>
      </w:r>
      <w:proofErr w:type="gramStart"/>
      <w:r>
        <w:t>.</w:t>
      </w:r>
      <w:r w:rsidRPr="00A15170">
        <w:rPr>
          <w:b/>
        </w:rPr>
        <w:t>$</w:t>
      </w:r>
      <w:proofErr w:type="gramEnd"/>
      <w:r w:rsidRPr="00A15170">
        <w:rPr>
          <w:b/>
        </w:rPr>
        <w:t>69,597</w:t>
      </w:r>
      <w:r>
        <w:tab/>
      </w:r>
      <w:r>
        <w:tab/>
      </w:r>
      <w:r w:rsidRPr="00A15170">
        <w:rPr>
          <w:b/>
        </w:rPr>
        <w:t>$70,815</w:t>
      </w:r>
    </w:p>
    <w:p w:rsidR="00A15170" w:rsidRDefault="00A15170" w:rsidP="00D60988">
      <w:pPr>
        <w:spacing w:line="240" w:lineRule="auto"/>
        <w:rPr>
          <w:b/>
        </w:rPr>
      </w:pPr>
    </w:p>
    <w:p w:rsidR="00A15170" w:rsidRDefault="00530AC5" w:rsidP="00D60988">
      <w:pPr>
        <w:spacing w:line="240" w:lineRule="auto"/>
      </w:pPr>
      <w:r>
        <w:t>At June 30, 2004, total assets were $92,389, total liabilities were $17,564. And total stockholders’ equity was $74,825 (in millions)</w:t>
      </w:r>
    </w:p>
    <w:p w:rsidR="00530AC5" w:rsidRDefault="00530AC5" w:rsidP="00530AC5">
      <w:pPr>
        <w:pStyle w:val="ListParagraph"/>
        <w:numPr>
          <w:ilvl w:val="0"/>
          <w:numId w:val="1"/>
        </w:numPr>
        <w:spacing w:line="240" w:lineRule="auto"/>
      </w:pPr>
      <w:r>
        <w:t>Calculate Microsoft’s working capital, current ratio, and acid-test ratio at June 30, 2006 and at June 30, 2005.</w:t>
      </w:r>
    </w:p>
    <w:p w:rsidR="00530AC5" w:rsidRDefault="00530AC5" w:rsidP="00530AC5">
      <w:pPr>
        <w:pStyle w:val="ListParagraph"/>
        <w:numPr>
          <w:ilvl w:val="0"/>
          <w:numId w:val="1"/>
        </w:numPr>
        <w:spacing w:line="240" w:lineRule="auto"/>
      </w:pPr>
      <w:r>
        <w:t>Calculate Microsoft’s ROE for the years ended June 30, 2006 and 2005.</w:t>
      </w:r>
    </w:p>
    <w:p w:rsidR="00530AC5" w:rsidRDefault="00530AC5" w:rsidP="00530AC5">
      <w:pPr>
        <w:pStyle w:val="ListParagraph"/>
        <w:numPr>
          <w:ilvl w:val="0"/>
          <w:numId w:val="1"/>
        </w:numPr>
        <w:spacing w:line="240" w:lineRule="auto"/>
      </w:pPr>
      <w:r>
        <w:t>Calculate Microsoft’s ROI showing margin and turnover, for the years ended June 30, 2006 and 2005.</w:t>
      </w:r>
    </w:p>
    <w:p w:rsidR="00530AC5" w:rsidRDefault="00530AC5" w:rsidP="00530AC5">
      <w:pPr>
        <w:pStyle w:val="ListParagraph"/>
        <w:numPr>
          <w:ilvl w:val="0"/>
          <w:numId w:val="1"/>
        </w:numPr>
        <w:spacing w:line="240" w:lineRule="auto"/>
      </w:pPr>
      <w:r>
        <w:t>Calculate Microsoft’s price/earnings ratio at June 30, 2006 and 2005.</w:t>
      </w:r>
    </w:p>
    <w:p w:rsidR="00530AC5" w:rsidRDefault="00530AC5" w:rsidP="00530AC5">
      <w:pPr>
        <w:pStyle w:val="ListParagraph"/>
        <w:numPr>
          <w:ilvl w:val="0"/>
          <w:numId w:val="1"/>
        </w:numPr>
        <w:spacing w:line="240" w:lineRule="auto"/>
      </w:pPr>
      <w:r>
        <w:t>Calculate the following activity measures for Microsoft for the year ended June 30, 2006:</w:t>
      </w:r>
    </w:p>
    <w:p w:rsidR="00530AC5" w:rsidRDefault="00530AC5" w:rsidP="00530AC5">
      <w:pPr>
        <w:pStyle w:val="ListParagraph"/>
        <w:numPr>
          <w:ilvl w:val="0"/>
          <w:numId w:val="2"/>
        </w:numPr>
        <w:spacing w:line="240" w:lineRule="auto"/>
      </w:pPr>
      <w:r>
        <w:t>Accounts receivable turnover</w:t>
      </w:r>
    </w:p>
    <w:p w:rsidR="00530AC5" w:rsidRDefault="00530AC5" w:rsidP="00530AC5">
      <w:pPr>
        <w:pStyle w:val="ListParagraph"/>
        <w:numPr>
          <w:ilvl w:val="0"/>
          <w:numId w:val="2"/>
        </w:numPr>
        <w:spacing w:line="240" w:lineRule="auto"/>
      </w:pPr>
      <w:r>
        <w:t>Number of days’ sales in accounts receivable.</w:t>
      </w:r>
    </w:p>
    <w:p w:rsidR="00530AC5" w:rsidRDefault="00530AC5" w:rsidP="00530AC5">
      <w:pPr>
        <w:pStyle w:val="ListParagraph"/>
        <w:numPr>
          <w:ilvl w:val="0"/>
          <w:numId w:val="1"/>
        </w:numPr>
        <w:spacing w:line="240" w:lineRule="auto"/>
      </w:pPr>
      <w:r>
        <w:t>Calculate the following financial leverage measures for Microsoft at June 30, 2006 and 2005:</w:t>
      </w:r>
    </w:p>
    <w:p w:rsidR="00530AC5" w:rsidRDefault="00530AC5" w:rsidP="00530AC5">
      <w:pPr>
        <w:pStyle w:val="ListParagraph"/>
        <w:numPr>
          <w:ilvl w:val="0"/>
          <w:numId w:val="3"/>
        </w:numPr>
        <w:spacing w:line="240" w:lineRule="auto"/>
      </w:pPr>
      <w:r>
        <w:t>Debt ratio.</w:t>
      </w:r>
    </w:p>
    <w:p w:rsidR="00530AC5" w:rsidRDefault="00530AC5" w:rsidP="00530AC5">
      <w:pPr>
        <w:pStyle w:val="ListParagraph"/>
        <w:numPr>
          <w:ilvl w:val="0"/>
          <w:numId w:val="3"/>
        </w:numPr>
        <w:spacing w:line="240" w:lineRule="auto"/>
      </w:pPr>
      <w:r>
        <w:t>Debt/equity ratio.</w:t>
      </w:r>
    </w:p>
    <w:p w:rsidR="00530AC5" w:rsidRDefault="009B409C" w:rsidP="00530AC5">
      <w:pPr>
        <w:pStyle w:val="ListParagraph"/>
        <w:numPr>
          <w:ilvl w:val="0"/>
          <w:numId w:val="1"/>
        </w:numPr>
        <w:spacing w:line="240" w:lineRule="auto"/>
      </w:pPr>
      <w:r>
        <w:t xml:space="preserve"> 1.</w:t>
      </w:r>
      <w:r>
        <w:tab/>
      </w:r>
      <w:r w:rsidR="00530AC5">
        <w:t>For the first time in the company’s history, Microsoft paid cash dividends</w:t>
      </w:r>
      <w:r>
        <w:t xml:space="preserve"> on its common    stock in 2003 ($0.08 per share, for a total of $857 million) in fiscal 2004, dividends were increased to $0.16 per share, for a total of $1,729 million. What do you think was the primary reason for Microsoft’s “no dividends” policy prior to 2003, and why would the company have changed this policy?</w:t>
      </w:r>
    </w:p>
    <w:p w:rsidR="009B409C" w:rsidRDefault="009B409C" w:rsidP="009B409C">
      <w:pPr>
        <w:pStyle w:val="ListParagraph"/>
        <w:spacing w:line="240" w:lineRule="auto"/>
        <w:ind w:left="990"/>
      </w:pPr>
      <w:r>
        <w:t xml:space="preserve">2) </w:t>
      </w:r>
      <w:proofErr w:type="gramStart"/>
      <w:r>
        <w:t>in</w:t>
      </w:r>
      <w:proofErr w:type="gramEnd"/>
      <w:r>
        <w:t xml:space="preserve"> fiscal 2005, dividends totaled $36,968, which included a special dividend of $3.00 per share ($32,640 million) in addition to a regular quarterly dividend of $0.08 per share. In fiscal 2006, dividends totaled $3,594 million. What do you think was the primary reason for Microsoft’s unusually large special dividend in 2004?</w:t>
      </w:r>
    </w:p>
    <w:p w:rsidR="00303349" w:rsidRDefault="00303349" w:rsidP="00303349">
      <w:pPr>
        <w:pStyle w:val="ListParagraph"/>
        <w:spacing w:line="240" w:lineRule="auto"/>
      </w:pPr>
      <w:proofErr w:type="gramStart"/>
      <w:r>
        <w:t>h</w:t>
      </w:r>
      <w:proofErr w:type="gramEnd"/>
      <w:r>
        <w:t>.    write a conclusion about the appropriateness of an investment in the common stock of     Microsoft Corp. for a young, single professional with funds to invest in common stock.</w:t>
      </w:r>
    </w:p>
    <w:p w:rsidR="009B409C" w:rsidRDefault="009B409C" w:rsidP="009B409C">
      <w:pPr>
        <w:pStyle w:val="ListParagraph"/>
        <w:spacing w:line="240" w:lineRule="auto"/>
        <w:ind w:left="1440"/>
      </w:pPr>
    </w:p>
    <w:p w:rsidR="009B409C" w:rsidRDefault="009B409C" w:rsidP="009B409C">
      <w:pPr>
        <w:pStyle w:val="ListParagraph"/>
        <w:spacing w:line="240" w:lineRule="auto"/>
        <w:ind w:left="1440"/>
      </w:pPr>
    </w:p>
    <w:p w:rsidR="009B409C" w:rsidRDefault="009B409C" w:rsidP="009B409C">
      <w:pPr>
        <w:pStyle w:val="ListParagraph"/>
        <w:spacing w:line="240" w:lineRule="auto"/>
        <w:ind w:left="1080"/>
      </w:pPr>
    </w:p>
    <w:p w:rsidR="00530AC5" w:rsidRDefault="00530AC5" w:rsidP="00530AC5">
      <w:pPr>
        <w:pStyle w:val="ListParagraph"/>
        <w:spacing w:line="240" w:lineRule="auto"/>
        <w:ind w:left="1080"/>
      </w:pPr>
    </w:p>
    <w:p w:rsidR="00530AC5" w:rsidRPr="00A15170" w:rsidRDefault="00530AC5" w:rsidP="00530AC5">
      <w:pPr>
        <w:spacing w:line="240" w:lineRule="auto"/>
        <w:ind w:left="1080"/>
      </w:pPr>
    </w:p>
    <w:sectPr w:rsidR="00530AC5" w:rsidRPr="00A15170" w:rsidSect="00D7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9FC"/>
    <w:multiLevelType w:val="hybridMultilevel"/>
    <w:tmpl w:val="8F42799E"/>
    <w:lvl w:ilvl="0" w:tplc="4B3EF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9E18DC"/>
    <w:multiLevelType w:val="hybridMultilevel"/>
    <w:tmpl w:val="5478E606"/>
    <w:lvl w:ilvl="0" w:tplc="1EFE5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51046F"/>
    <w:multiLevelType w:val="hybridMultilevel"/>
    <w:tmpl w:val="2F342ACC"/>
    <w:lvl w:ilvl="0" w:tplc="6DFE49B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739F"/>
    <w:rsid w:val="00140862"/>
    <w:rsid w:val="00171A06"/>
    <w:rsid w:val="00303349"/>
    <w:rsid w:val="00351CA7"/>
    <w:rsid w:val="00357B06"/>
    <w:rsid w:val="00461CAC"/>
    <w:rsid w:val="0046739F"/>
    <w:rsid w:val="00496B93"/>
    <w:rsid w:val="004D29E5"/>
    <w:rsid w:val="00524332"/>
    <w:rsid w:val="00530AC5"/>
    <w:rsid w:val="00537020"/>
    <w:rsid w:val="00561B4F"/>
    <w:rsid w:val="0059778A"/>
    <w:rsid w:val="005A24B9"/>
    <w:rsid w:val="005F33A3"/>
    <w:rsid w:val="00602CF5"/>
    <w:rsid w:val="0067579F"/>
    <w:rsid w:val="006C289F"/>
    <w:rsid w:val="00702559"/>
    <w:rsid w:val="00764A46"/>
    <w:rsid w:val="007F5CD2"/>
    <w:rsid w:val="00884A0E"/>
    <w:rsid w:val="008E6B0B"/>
    <w:rsid w:val="009943B9"/>
    <w:rsid w:val="009B409C"/>
    <w:rsid w:val="009E70FE"/>
    <w:rsid w:val="009F7B61"/>
    <w:rsid w:val="00A05841"/>
    <w:rsid w:val="00A15170"/>
    <w:rsid w:val="00B2066E"/>
    <w:rsid w:val="00BA23C5"/>
    <w:rsid w:val="00C340D2"/>
    <w:rsid w:val="00D60988"/>
    <w:rsid w:val="00D641D7"/>
    <w:rsid w:val="00D66F84"/>
    <w:rsid w:val="00D7423D"/>
    <w:rsid w:val="00ED5D15"/>
    <w:rsid w:val="00EF333B"/>
    <w:rsid w:val="00F20C8C"/>
    <w:rsid w:val="00F95343"/>
    <w:rsid w:val="00FB47EA"/>
    <w:rsid w:val="00F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AC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2009-05-27T15:44:00Z</dcterms:created>
  <dcterms:modified xsi:type="dcterms:W3CDTF">2009-05-27T18:04:00Z</dcterms:modified>
</cp:coreProperties>
</file>