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23D" w:rsidRDefault="00E96382">
      <w:pPr>
        <w:rPr>
          <w:b/>
        </w:rPr>
      </w:pPr>
      <w:r>
        <w:rPr>
          <w:b/>
        </w:rPr>
        <w:t>11.3</w:t>
      </w:r>
    </w:p>
    <w:p w:rsidR="00E96382" w:rsidRDefault="00E96382">
      <w:r w:rsidRPr="00E96382">
        <w:rPr>
          <w:b/>
        </w:rPr>
        <w:t>Effect of transactions on various financial ratios</w:t>
      </w:r>
      <w:r>
        <w:rPr>
          <w:b/>
        </w:rPr>
        <w:t xml:space="preserve"> </w:t>
      </w:r>
    </w:p>
    <w:p w:rsidR="00E96382" w:rsidRDefault="00E96382">
      <w:pPr>
        <w:pBdr>
          <w:bottom w:val="single" w:sz="12" w:space="1" w:color="auto"/>
        </w:pBdr>
      </w:pPr>
      <w:r>
        <w:t>Indicate the effect that each transaction/event listed here will have on the financial ratio listed opposite it, and provide an explanation for your answer. Use + for increase, - for decrease, and (NE) for no effect. Assume that current assets exceed current liabilities in all cases, both before and after the transaction/event.</w:t>
      </w:r>
    </w:p>
    <w:p w:rsidR="00E96382" w:rsidRDefault="00E96382">
      <w:pPr>
        <w:rPr>
          <w:b/>
        </w:rPr>
      </w:pPr>
      <w:r>
        <w:rPr>
          <w:b/>
        </w:rPr>
        <w:t>Transaction/Event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Financial Ratio</w:t>
      </w:r>
    </w:p>
    <w:p w:rsidR="00E96382" w:rsidRPr="00E96382" w:rsidRDefault="00E96382" w:rsidP="00E96382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E96382">
        <w:rPr>
          <w:sz w:val="18"/>
          <w:szCs w:val="18"/>
        </w:rPr>
        <w:t>Split the common stock 2 for 1</w:t>
      </w:r>
      <w:r w:rsidRPr="00E96382">
        <w:rPr>
          <w:sz w:val="18"/>
          <w:szCs w:val="18"/>
        </w:rPr>
        <w:tab/>
      </w:r>
      <w:r w:rsidRPr="00E96382">
        <w:rPr>
          <w:sz w:val="18"/>
          <w:szCs w:val="18"/>
        </w:rPr>
        <w:tab/>
      </w:r>
      <w:r w:rsidRPr="00E96382">
        <w:rPr>
          <w:sz w:val="18"/>
          <w:szCs w:val="18"/>
        </w:rPr>
        <w:tab/>
        <w:t>Book value per share of common stock</w:t>
      </w:r>
    </w:p>
    <w:p w:rsidR="00E96382" w:rsidRDefault="00E96382" w:rsidP="00E96382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E96382">
        <w:rPr>
          <w:sz w:val="18"/>
          <w:szCs w:val="18"/>
        </w:rPr>
        <w:t>Collected accounts receivable</w:t>
      </w:r>
      <w:r w:rsidRPr="00E96382">
        <w:rPr>
          <w:sz w:val="18"/>
          <w:szCs w:val="18"/>
        </w:rPr>
        <w:tab/>
      </w:r>
      <w:r w:rsidRPr="00E96382">
        <w:rPr>
          <w:sz w:val="18"/>
          <w:szCs w:val="18"/>
        </w:rPr>
        <w:tab/>
      </w:r>
      <w:r w:rsidRPr="00E96382">
        <w:rPr>
          <w:sz w:val="18"/>
          <w:szCs w:val="18"/>
        </w:rPr>
        <w:tab/>
        <w:t>Number of days’ sales in accounts receivable</w:t>
      </w:r>
    </w:p>
    <w:p w:rsidR="00E96382" w:rsidRDefault="00E96382" w:rsidP="00E96382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Issued common stock for cash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Total asset turnover</w:t>
      </w:r>
    </w:p>
    <w:p w:rsidR="00E96382" w:rsidRDefault="00E96382" w:rsidP="00E96382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Sold treasury stock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Return on equity</w:t>
      </w:r>
    </w:p>
    <w:p w:rsidR="00E96382" w:rsidRDefault="00E96382" w:rsidP="00E96382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Accrued interest on a note receivable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Current ration</w:t>
      </w:r>
    </w:p>
    <w:p w:rsidR="00E96382" w:rsidRDefault="00E96382" w:rsidP="00E96382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Sold inventory on  account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Acid</w:t>
      </w:r>
      <w:r w:rsidR="003D3621">
        <w:rPr>
          <w:sz w:val="18"/>
          <w:szCs w:val="18"/>
        </w:rPr>
        <w:t>-test ratio</w:t>
      </w:r>
    </w:p>
    <w:p w:rsidR="003D3621" w:rsidRDefault="003D3621" w:rsidP="00E96382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Wrote off an uncollectible account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Accounts receivable turnover</w:t>
      </w:r>
    </w:p>
    <w:p w:rsidR="003D3621" w:rsidRDefault="003D3621" w:rsidP="00E96382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Declared a cash dividend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Dividend yield</w:t>
      </w:r>
    </w:p>
    <w:p w:rsidR="003D3621" w:rsidRDefault="003D3621" w:rsidP="00E96382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Incurred operating expenses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Margin</w:t>
      </w:r>
    </w:p>
    <w:p w:rsidR="003D3621" w:rsidRDefault="003D3621" w:rsidP="00E96382">
      <w:pPr>
        <w:pStyle w:val="ListParagraph"/>
        <w:numPr>
          <w:ilvl w:val="0"/>
          <w:numId w:val="1"/>
        </w:numPr>
        <w:pBdr>
          <w:bottom w:val="single" w:sz="12" w:space="1" w:color="auto"/>
        </w:pBdr>
        <w:rPr>
          <w:sz w:val="18"/>
          <w:szCs w:val="18"/>
        </w:rPr>
      </w:pPr>
      <w:r>
        <w:rPr>
          <w:sz w:val="18"/>
          <w:szCs w:val="18"/>
        </w:rPr>
        <w:t>Sold equipment at a loss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Earnings per share</w:t>
      </w:r>
    </w:p>
    <w:p w:rsidR="003D3621" w:rsidRDefault="003D3621" w:rsidP="003D3621">
      <w:pPr>
        <w:pStyle w:val="ListParagraph"/>
        <w:rPr>
          <w:sz w:val="18"/>
          <w:szCs w:val="18"/>
        </w:rPr>
      </w:pPr>
    </w:p>
    <w:p w:rsidR="003D3621" w:rsidRPr="003D3621" w:rsidRDefault="003D3621" w:rsidP="003D3621">
      <w:pPr>
        <w:pStyle w:val="ListParagraph"/>
        <w:rPr>
          <w:b/>
          <w:sz w:val="24"/>
          <w:szCs w:val="24"/>
        </w:rPr>
      </w:pPr>
      <w:r w:rsidRPr="003D3621">
        <w:rPr>
          <w:b/>
          <w:sz w:val="24"/>
          <w:szCs w:val="24"/>
        </w:rPr>
        <w:t>11.4</w:t>
      </w:r>
    </w:p>
    <w:p w:rsidR="003D3621" w:rsidRDefault="003D3621" w:rsidP="003D3621">
      <w:pPr>
        <w:pStyle w:val="ListParagraph"/>
        <w:rPr>
          <w:b/>
          <w:sz w:val="24"/>
          <w:szCs w:val="24"/>
        </w:rPr>
      </w:pPr>
      <w:proofErr w:type="gramStart"/>
      <w:r w:rsidRPr="003D3621">
        <w:rPr>
          <w:b/>
          <w:sz w:val="24"/>
          <w:szCs w:val="24"/>
        </w:rPr>
        <w:t>Effect of transactions on various financial ratios.</w:t>
      </w:r>
      <w:proofErr w:type="gramEnd"/>
      <w:r>
        <w:rPr>
          <w:b/>
          <w:sz w:val="24"/>
          <w:szCs w:val="24"/>
        </w:rPr>
        <w:t xml:space="preserve"> </w:t>
      </w:r>
    </w:p>
    <w:p w:rsidR="003D3621" w:rsidRDefault="003D3621" w:rsidP="003D3621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Indicate the effect that each transaction/event listed here will have on the financial ratio listed opposite it, and provide an explanation for your answers. Use + for increase, - for decrease, and (NE) for no effect. Assume that current assets exceeded current liabilities in all cases, both before and after the transaction/event.</w:t>
      </w:r>
    </w:p>
    <w:p w:rsidR="003D3621" w:rsidRDefault="003D3621" w:rsidP="003D3621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________________________________________________________________________</w:t>
      </w:r>
    </w:p>
    <w:p w:rsidR="003D3621" w:rsidRDefault="003D3621" w:rsidP="003D3621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Transaction/Event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Financial Ratio</w:t>
      </w:r>
    </w:p>
    <w:p w:rsidR="003D3621" w:rsidRDefault="003D3621" w:rsidP="003D3621">
      <w:pPr>
        <w:pStyle w:val="ListParagraph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Purchased inventory on account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Number of days’ sales in inventory</w:t>
      </w:r>
    </w:p>
    <w:p w:rsidR="003D3621" w:rsidRDefault="003D3621" w:rsidP="003D3621">
      <w:pPr>
        <w:pStyle w:val="ListParagraph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Sold inventory for cash, at a profit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Inventory turnover</w:t>
      </w:r>
    </w:p>
    <w:p w:rsidR="003D3621" w:rsidRDefault="003D3621" w:rsidP="003D3621">
      <w:pPr>
        <w:pStyle w:val="ListParagraph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Issued a 10% stock dividend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Earnings per share</w:t>
      </w:r>
    </w:p>
    <w:p w:rsidR="003D3621" w:rsidRDefault="003D3621" w:rsidP="003D3621">
      <w:pPr>
        <w:pStyle w:val="ListParagraph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Issued common stock for cash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Debt ratio</w:t>
      </w:r>
    </w:p>
    <w:p w:rsidR="00910035" w:rsidRDefault="00910035" w:rsidP="003D3621">
      <w:pPr>
        <w:pStyle w:val="ListParagraph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Sold land for a gain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Return on investment</w:t>
      </w:r>
    </w:p>
    <w:p w:rsidR="00910035" w:rsidRDefault="00910035" w:rsidP="003D3621">
      <w:pPr>
        <w:pStyle w:val="ListParagraph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Purchased treasury stock for cash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Debt/equity ratio</w:t>
      </w:r>
    </w:p>
    <w:p w:rsidR="00910035" w:rsidRDefault="00910035" w:rsidP="003D3621">
      <w:pPr>
        <w:pStyle w:val="ListParagraph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Accrued interest on a note payable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Times interest earned</w:t>
      </w:r>
    </w:p>
    <w:p w:rsidR="00910035" w:rsidRDefault="00910035" w:rsidP="003D3621">
      <w:pPr>
        <w:pStyle w:val="ListParagraph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Accrued wages that have been earned by employees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Current ratio</w:t>
      </w:r>
    </w:p>
    <w:p w:rsidR="00910035" w:rsidRDefault="00910035" w:rsidP="003D3621">
      <w:pPr>
        <w:pStyle w:val="ListParagraph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Purchased equipment for cash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Plant and equipment turnover</w:t>
      </w:r>
    </w:p>
    <w:p w:rsidR="00910035" w:rsidRDefault="00910035" w:rsidP="003D3621">
      <w:pPr>
        <w:pStyle w:val="ListParagraph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Issued bonds at an interest rate that is less than the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Return on equity</w:t>
      </w:r>
    </w:p>
    <w:p w:rsidR="00910035" w:rsidRDefault="00910035" w:rsidP="00910035">
      <w:pPr>
        <w:pStyle w:val="ListParagraph"/>
        <w:pBdr>
          <w:bottom w:val="single" w:sz="12" w:space="1" w:color="auto"/>
        </w:pBdr>
        <w:ind w:left="1080"/>
        <w:rPr>
          <w:sz w:val="18"/>
          <w:szCs w:val="18"/>
        </w:rPr>
      </w:pPr>
      <w:r>
        <w:rPr>
          <w:sz w:val="18"/>
          <w:szCs w:val="18"/>
        </w:rPr>
        <w:t>Company’s ROI</w:t>
      </w:r>
    </w:p>
    <w:p w:rsidR="00910035" w:rsidRDefault="00910035" w:rsidP="00910035">
      <w:pPr>
        <w:pStyle w:val="ListParagraph"/>
        <w:rPr>
          <w:b/>
          <w:sz w:val="18"/>
          <w:szCs w:val="18"/>
        </w:rPr>
      </w:pPr>
    </w:p>
    <w:p w:rsidR="00910035" w:rsidRPr="00910035" w:rsidRDefault="00910035" w:rsidP="00910035">
      <w:pPr>
        <w:pStyle w:val="ListParagraph"/>
        <w:rPr>
          <w:b/>
          <w:sz w:val="18"/>
          <w:szCs w:val="18"/>
        </w:rPr>
      </w:pPr>
    </w:p>
    <w:sectPr w:rsidR="00910035" w:rsidRPr="00910035" w:rsidSect="00D742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D16AE"/>
    <w:multiLevelType w:val="hybridMultilevel"/>
    <w:tmpl w:val="206A09DA"/>
    <w:lvl w:ilvl="0" w:tplc="E1529DE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1222E9C"/>
    <w:multiLevelType w:val="hybridMultilevel"/>
    <w:tmpl w:val="89BC67B8"/>
    <w:lvl w:ilvl="0" w:tplc="EC6C9C1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E96382"/>
    <w:rsid w:val="00140862"/>
    <w:rsid w:val="00171A06"/>
    <w:rsid w:val="00351CA7"/>
    <w:rsid w:val="00357B06"/>
    <w:rsid w:val="003D3621"/>
    <w:rsid w:val="00461CAC"/>
    <w:rsid w:val="00496B93"/>
    <w:rsid w:val="00524332"/>
    <w:rsid w:val="00537020"/>
    <w:rsid w:val="0059778A"/>
    <w:rsid w:val="005A24B9"/>
    <w:rsid w:val="00602CF5"/>
    <w:rsid w:val="0067579F"/>
    <w:rsid w:val="006C289F"/>
    <w:rsid w:val="00702559"/>
    <w:rsid w:val="00764A46"/>
    <w:rsid w:val="007F5CD2"/>
    <w:rsid w:val="00884A0E"/>
    <w:rsid w:val="00910035"/>
    <w:rsid w:val="009943B9"/>
    <w:rsid w:val="009E70FE"/>
    <w:rsid w:val="009F7B61"/>
    <w:rsid w:val="00A05841"/>
    <w:rsid w:val="00B2066E"/>
    <w:rsid w:val="00BA23C5"/>
    <w:rsid w:val="00C340D2"/>
    <w:rsid w:val="00D641D7"/>
    <w:rsid w:val="00D66F84"/>
    <w:rsid w:val="00D7423D"/>
    <w:rsid w:val="00E96382"/>
    <w:rsid w:val="00ED5D15"/>
    <w:rsid w:val="00EF333B"/>
    <w:rsid w:val="00F20C8C"/>
    <w:rsid w:val="00F95343"/>
    <w:rsid w:val="00FB47EA"/>
    <w:rsid w:val="00FC1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480" w:lineRule="auto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2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6382"/>
    <w:p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</dc:creator>
  <cp:lastModifiedBy>Jamie</cp:lastModifiedBy>
  <cp:revision>1</cp:revision>
  <dcterms:created xsi:type="dcterms:W3CDTF">2009-05-27T14:21:00Z</dcterms:created>
  <dcterms:modified xsi:type="dcterms:W3CDTF">2009-05-27T14:48:00Z</dcterms:modified>
</cp:coreProperties>
</file>