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5F" w:rsidRDefault="006C715F" w:rsidP="006C715F">
      <w:pPr>
        <w:rPr>
          <w:szCs w:val="24"/>
        </w:rPr>
      </w:pPr>
      <w:r>
        <w:rPr>
          <w:szCs w:val="24"/>
        </w:rPr>
        <w:t>I. Current Situation</w:t>
      </w:r>
    </w:p>
    <w:p w:rsidR="006C715F" w:rsidRDefault="006C715F" w:rsidP="006C715F">
      <w:pPr>
        <w:rPr>
          <w:szCs w:val="24"/>
        </w:rPr>
      </w:pPr>
      <w:r>
        <w:rPr>
          <w:szCs w:val="24"/>
        </w:rPr>
        <w:tab/>
        <w:t>a. current performance</w:t>
      </w:r>
    </w:p>
    <w:p w:rsidR="006C715F" w:rsidRDefault="006C715F" w:rsidP="006C715F">
      <w:pPr>
        <w:rPr>
          <w:szCs w:val="24"/>
        </w:rPr>
      </w:pPr>
      <w:r>
        <w:rPr>
          <w:szCs w:val="24"/>
        </w:rPr>
        <w:tab/>
        <w:t>b. strategic posture</w:t>
      </w:r>
    </w:p>
    <w:p w:rsidR="006C715F" w:rsidRDefault="006C715F" w:rsidP="006C715F">
      <w:pPr>
        <w:rPr>
          <w:szCs w:val="24"/>
        </w:rPr>
      </w:pPr>
      <w:r>
        <w:rPr>
          <w:szCs w:val="24"/>
        </w:rPr>
        <w:t>II Corporate Governance</w:t>
      </w:r>
    </w:p>
    <w:p w:rsidR="006C715F" w:rsidRDefault="006C715F" w:rsidP="006C715F">
      <w:pPr>
        <w:pStyle w:val="ListParagraph"/>
        <w:numPr>
          <w:ilvl w:val="0"/>
          <w:numId w:val="1"/>
        </w:numPr>
        <w:spacing w:after="100" w:afterAutospacing="1"/>
        <w:rPr>
          <w:szCs w:val="24"/>
        </w:rPr>
      </w:pPr>
      <w:r>
        <w:rPr>
          <w:szCs w:val="24"/>
        </w:rPr>
        <w:t>Board of Directors</w:t>
      </w:r>
    </w:p>
    <w:p w:rsidR="006C715F" w:rsidRDefault="006C715F" w:rsidP="006C715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who are they</w:t>
      </w:r>
    </w:p>
    <w:p w:rsidR="006C715F" w:rsidRDefault="006C715F" w:rsidP="006C715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internal or external</w:t>
      </w:r>
    </w:p>
    <w:p w:rsidR="006C715F" w:rsidRDefault="006C715F" w:rsidP="006C715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is stock privately held or publicly traded</w:t>
      </w:r>
    </w:p>
    <w:p w:rsidR="006C715F" w:rsidRDefault="006C715F" w:rsidP="006C715F">
      <w:pPr>
        <w:ind w:left="720"/>
        <w:contextualSpacing/>
        <w:rPr>
          <w:szCs w:val="24"/>
        </w:rPr>
      </w:pPr>
      <w:r>
        <w:rPr>
          <w:szCs w:val="24"/>
        </w:rPr>
        <w:tab/>
        <w:t xml:space="preserve">what do board member contribute in terms of knowledge, skills, background, &amp; </w:t>
      </w:r>
    </w:p>
    <w:p w:rsidR="006C715F" w:rsidRDefault="006C715F" w:rsidP="006C715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connections</w:t>
      </w:r>
    </w:p>
    <w:p w:rsidR="006C715F" w:rsidRDefault="006C715F" w:rsidP="006C715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what is their level of involvement in strategic mgt</w:t>
      </w:r>
    </w:p>
    <w:p w:rsidR="006C715F" w:rsidRDefault="006C715F" w:rsidP="006C715F">
      <w:pPr>
        <w:rPr>
          <w:szCs w:val="24"/>
        </w:rPr>
      </w:pPr>
      <w:r>
        <w:rPr>
          <w:szCs w:val="24"/>
        </w:rPr>
        <w:t>B. Top MGT</w:t>
      </w:r>
    </w:p>
    <w:p w:rsidR="006C715F" w:rsidRDefault="006C715F" w:rsidP="006C715F">
      <w:pPr>
        <w:rPr>
          <w:szCs w:val="24"/>
        </w:rPr>
      </w:pPr>
      <w:r>
        <w:rPr>
          <w:szCs w:val="24"/>
        </w:rPr>
        <w:tab/>
        <w:t>What person or group constitutes top mgt</w:t>
      </w:r>
    </w:p>
    <w:p w:rsidR="006C715F" w:rsidRDefault="006C715F" w:rsidP="006C715F">
      <w:pPr>
        <w:rPr>
          <w:szCs w:val="24"/>
        </w:rPr>
      </w:pPr>
      <w:r>
        <w:rPr>
          <w:szCs w:val="24"/>
        </w:rPr>
        <w:tab/>
        <w:t>What are top mgt chief characteristics in terms of knowledge skill, style etc .</w:t>
      </w:r>
    </w:p>
    <w:p w:rsidR="006C715F" w:rsidRDefault="006C715F" w:rsidP="006C715F">
      <w:pPr>
        <w:rPr>
          <w:szCs w:val="24"/>
        </w:rPr>
      </w:pPr>
    </w:p>
    <w:p w:rsidR="006C715F" w:rsidRDefault="006C715F" w:rsidP="006C715F">
      <w:pPr>
        <w:rPr>
          <w:szCs w:val="24"/>
        </w:rPr>
      </w:pPr>
      <w:r>
        <w:rPr>
          <w:szCs w:val="24"/>
        </w:rPr>
        <w:t>III External environment: opportunities and threats (SWOT)</w:t>
      </w:r>
    </w:p>
    <w:p w:rsidR="006C715F" w:rsidRDefault="006C715F" w:rsidP="006C715F">
      <w:pPr>
        <w:rPr>
          <w:szCs w:val="24"/>
        </w:rPr>
      </w:pPr>
    </w:p>
    <w:p w:rsidR="006C715F" w:rsidRDefault="006C715F" w:rsidP="006C715F">
      <w:pPr>
        <w:pStyle w:val="ListParagraph"/>
        <w:numPr>
          <w:ilvl w:val="0"/>
          <w:numId w:val="2"/>
        </w:numPr>
        <w:spacing w:after="100" w:afterAutospacing="1"/>
        <w:rPr>
          <w:szCs w:val="24"/>
        </w:rPr>
      </w:pPr>
      <w:r>
        <w:rPr>
          <w:szCs w:val="24"/>
        </w:rPr>
        <w:t>Societal environment</w:t>
      </w:r>
    </w:p>
    <w:p w:rsidR="006C715F" w:rsidRDefault="006C715F" w:rsidP="006C715F">
      <w:pPr>
        <w:pStyle w:val="ListParagraph"/>
        <w:numPr>
          <w:ilvl w:val="0"/>
          <w:numId w:val="2"/>
        </w:numPr>
        <w:spacing w:after="100" w:afterAutospacing="1"/>
        <w:rPr>
          <w:szCs w:val="24"/>
        </w:rPr>
      </w:pPr>
      <w:r>
        <w:rPr>
          <w:szCs w:val="24"/>
        </w:rPr>
        <w:t>B. task environment</w:t>
      </w:r>
    </w:p>
    <w:p w:rsidR="006C715F" w:rsidRDefault="006C715F" w:rsidP="006C715F">
      <w:pPr>
        <w:pStyle w:val="ListParagraph"/>
        <w:numPr>
          <w:ilvl w:val="0"/>
          <w:numId w:val="2"/>
        </w:numPr>
        <w:spacing w:after="100" w:afterAutospacing="1"/>
        <w:rPr>
          <w:szCs w:val="24"/>
        </w:rPr>
      </w:pPr>
      <w:r>
        <w:rPr>
          <w:szCs w:val="24"/>
        </w:rPr>
        <w:t xml:space="preserve">Summary of external factors </w:t>
      </w:r>
    </w:p>
    <w:p w:rsidR="006C715F" w:rsidRDefault="006C715F" w:rsidP="006C715F">
      <w:pPr>
        <w:pStyle w:val="ListParagraph"/>
        <w:ind w:left="0" w:hanging="90"/>
        <w:rPr>
          <w:szCs w:val="24"/>
        </w:rPr>
      </w:pPr>
      <w:r>
        <w:rPr>
          <w:szCs w:val="24"/>
        </w:rPr>
        <w:t>IV. Internal environment: strengths and weaknesses (SWOT)</w:t>
      </w:r>
    </w:p>
    <w:p w:rsidR="006C715F" w:rsidRDefault="006C715F" w:rsidP="006C715F">
      <w:pPr>
        <w:pStyle w:val="ListParagraph"/>
        <w:numPr>
          <w:ilvl w:val="0"/>
          <w:numId w:val="3"/>
        </w:numPr>
        <w:spacing w:after="100" w:afterAutospacing="1"/>
        <w:rPr>
          <w:szCs w:val="24"/>
        </w:rPr>
      </w:pPr>
      <w:r>
        <w:rPr>
          <w:szCs w:val="24"/>
        </w:rPr>
        <w:t>Corporate structure</w:t>
      </w:r>
    </w:p>
    <w:p w:rsidR="006C715F" w:rsidRDefault="006C715F" w:rsidP="006C715F">
      <w:pPr>
        <w:pStyle w:val="ListParagraph"/>
        <w:ind w:left="1080"/>
        <w:rPr>
          <w:szCs w:val="24"/>
        </w:rPr>
      </w:pPr>
      <w:r>
        <w:rPr>
          <w:szCs w:val="24"/>
        </w:rPr>
        <w:t>How is corporation structured at present and is it with current corporate objectives etc.</w:t>
      </w:r>
    </w:p>
    <w:p w:rsidR="006C715F" w:rsidRDefault="006C715F" w:rsidP="006C715F">
      <w:pPr>
        <w:pStyle w:val="ListParagraph"/>
        <w:numPr>
          <w:ilvl w:val="0"/>
          <w:numId w:val="3"/>
        </w:numPr>
        <w:spacing w:after="100" w:afterAutospacing="1"/>
        <w:rPr>
          <w:szCs w:val="24"/>
        </w:rPr>
      </w:pPr>
      <w:r>
        <w:rPr>
          <w:szCs w:val="24"/>
        </w:rPr>
        <w:t>Corporate culture</w:t>
      </w:r>
    </w:p>
    <w:p w:rsidR="006C715F" w:rsidRDefault="006C715F" w:rsidP="006C715F">
      <w:pPr>
        <w:pStyle w:val="ListParagraph"/>
        <w:numPr>
          <w:ilvl w:val="0"/>
          <w:numId w:val="3"/>
        </w:numPr>
        <w:spacing w:after="100" w:afterAutospacing="1"/>
        <w:rPr>
          <w:szCs w:val="24"/>
        </w:rPr>
      </w:pPr>
      <w:r>
        <w:rPr>
          <w:szCs w:val="24"/>
        </w:rPr>
        <w:t>Corporate resources</w:t>
      </w:r>
    </w:p>
    <w:p w:rsidR="006C715F" w:rsidRDefault="006C715F" w:rsidP="006C715F">
      <w:pPr>
        <w:pStyle w:val="ListParagraph"/>
        <w:ind w:left="1080"/>
        <w:rPr>
          <w:szCs w:val="24"/>
        </w:rPr>
      </w:pPr>
      <w:r>
        <w:rPr>
          <w:szCs w:val="24"/>
        </w:rPr>
        <w:t>1.. marketing</w:t>
      </w:r>
    </w:p>
    <w:p w:rsidR="006C715F" w:rsidRDefault="006C715F" w:rsidP="006C715F">
      <w:pPr>
        <w:pStyle w:val="ListParagraph"/>
        <w:ind w:left="1080"/>
        <w:rPr>
          <w:szCs w:val="24"/>
        </w:rPr>
      </w:pPr>
      <w:r>
        <w:rPr>
          <w:szCs w:val="24"/>
        </w:rPr>
        <w:t>2.Finance</w:t>
      </w:r>
    </w:p>
    <w:p w:rsidR="006C715F" w:rsidRDefault="006C715F" w:rsidP="006C715F">
      <w:pPr>
        <w:pStyle w:val="ListParagraph"/>
        <w:ind w:left="1080"/>
        <w:rPr>
          <w:szCs w:val="24"/>
        </w:rPr>
      </w:pPr>
      <w:r>
        <w:rPr>
          <w:szCs w:val="24"/>
        </w:rPr>
        <w:t>3. R &amp; D</w:t>
      </w:r>
    </w:p>
    <w:p w:rsidR="006C715F" w:rsidRDefault="006C715F" w:rsidP="006C715F">
      <w:pPr>
        <w:pStyle w:val="ListParagraph"/>
        <w:ind w:left="1080"/>
        <w:rPr>
          <w:szCs w:val="24"/>
        </w:rPr>
      </w:pPr>
      <w:r>
        <w:rPr>
          <w:szCs w:val="24"/>
        </w:rPr>
        <w:t>4. Operations and logistics</w:t>
      </w:r>
    </w:p>
    <w:p w:rsidR="006C715F" w:rsidRDefault="006C715F" w:rsidP="006C715F">
      <w:pPr>
        <w:pStyle w:val="ListParagraph"/>
        <w:ind w:left="1080"/>
        <w:rPr>
          <w:szCs w:val="24"/>
        </w:rPr>
      </w:pPr>
      <w:r>
        <w:rPr>
          <w:szCs w:val="24"/>
        </w:rPr>
        <w:t>5. Human resources MGT</w:t>
      </w:r>
    </w:p>
    <w:p w:rsidR="006C715F" w:rsidRDefault="006C715F" w:rsidP="006C715F">
      <w:pPr>
        <w:pStyle w:val="ListParagraph"/>
        <w:ind w:left="1080"/>
        <w:rPr>
          <w:szCs w:val="24"/>
        </w:rPr>
      </w:pPr>
      <w:r>
        <w:rPr>
          <w:szCs w:val="24"/>
        </w:rPr>
        <w:t>6. Information systems</w:t>
      </w:r>
    </w:p>
    <w:p w:rsidR="006C715F" w:rsidRDefault="006C715F" w:rsidP="006C715F">
      <w:pPr>
        <w:pStyle w:val="ListParagraph"/>
        <w:rPr>
          <w:szCs w:val="24"/>
        </w:rPr>
      </w:pPr>
      <w:r>
        <w:rPr>
          <w:szCs w:val="24"/>
        </w:rPr>
        <w:t>d. Summary of internal factors</w:t>
      </w:r>
    </w:p>
    <w:p w:rsidR="006C715F" w:rsidRDefault="006C715F" w:rsidP="006C715F">
      <w:pPr>
        <w:pStyle w:val="ListParagraph"/>
        <w:ind w:left="0"/>
        <w:rPr>
          <w:szCs w:val="24"/>
        </w:rPr>
      </w:pPr>
      <w:r>
        <w:rPr>
          <w:szCs w:val="24"/>
        </w:rPr>
        <w:t>V. Analysis of strategic factors (SWOT)</w:t>
      </w:r>
    </w:p>
    <w:p w:rsidR="006C715F" w:rsidRDefault="006C715F" w:rsidP="006C715F">
      <w:pPr>
        <w:pStyle w:val="ListParagraph"/>
        <w:ind w:left="0" w:firstLine="720"/>
        <w:rPr>
          <w:szCs w:val="24"/>
        </w:rPr>
      </w:pPr>
      <w:r>
        <w:rPr>
          <w:szCs w:val="24"/>
        </w:rPr>
        <w:t xml:space="preserve"> a. Situational analysis (list in SFAS matrix)</w:t>
      </w:r>
    </w:p>
    <w:p w:rsidR="006C715F" w:rsidRDefault="006C715F" w:rsidP="006C715F">
      <w:pPr>
        <w:pStyle w:val="ListParagraph"/>
        <w:ind w:left="0" w:firstLine="720"/>
        <w:rPr>
          <w:szCs w:val="24"/>
        </w:rPr>
      </w:pPr>
      <w:r>
        <w:rPr>
          <w:szCs w:val="24"/>
        </w:rPr>
        <w:t>b. Review of mission and objectives</w:t>
      </w:r>
    </w:p>
    <w:p w:rsidR="006C715F" w:rsidRDefault="006C715F" w:rsidP="006C715F">
      <w:pPr>
        <w:pStyle w:val="ListParagraph"/>
        <w:ind w:left="0"/>
        <w:rPr>
          <w:szCs w:val="24"/>
        </w:rPr>
      </w:pPr>
      <w:r>
        <w:rPr>
          <w:szCs w:val="24"/>
        </w:rPr>
        <w:t>VI. Strategic Alternatives and recommended strategy</w:t>
      </w:r>
    </w:p>
    <w:p w:rsidR="006C715F" w:rsidRDefault="006C715F" w:rsidP="006C715F">
      <w:pPr>
        <w:pStyle w:val="ListParagraph"/>
        <w:ind w:left="0"/>
        <w:rPr>
          <w:szCs w:val="24"/>
        </w:rPr>
      </w:pPr>
      <w:r>
        <w:rPr>
          <w:szCs w:val="24"/>
        </w:rPr>
        <w:tab/>
        <w:t>a. Strategic alternatives (see TOWS matrix)</w:t>
      </w:r>
    </w:p>
    <w:p w:rsidR="006C715F" w:rsidRDefault="006C715F" w:rsidP="006C715F">
      <w:pPr>
        <w:pStyle w:val="ListParagraph"/>
        <w:ind w:left="0"/>
        <w:rPr>
          <w:szCs w:val="24"/>
        </w:rPr>
      </w:pPr>
      <w:r>
        <w:rPr>
          <w:szCs w:val="24"/>
        </w:rPr>
        <w:tab/>
        <w:t>b. recommended strategy</w:t>
      </w:r>
    </w:p>
    <w:p w:rsidR="006C715F" w:rsidRDefault="006C715F" w:rsidP="006C715F">
      <w:pPr>
        <w:pStyle w:val="ListParagraph"/>
        <w:ind w:left="0"/>
        <w:rPr>
          <w:szCs w:val="24"/>
        </w:rPr>
      </w:pPr>
      <w:r>
        <w:rPr>
          <w:szCs w:val="24"/>
        </w:rPr>
        <w:t>VII Implementation</w:t>
      </w:r>
    </w:p>
    <w:p w:rsidR="006C715F" w:rsidRDefault="006C715F" w:rsidP="006C715F">
      <w:pPr>
        <w:pStyle w:val="ListParagraph"/>
        <w:numPr>
          <w:ilvl w:val="0"/>
          <w:numId w:val="4"/>
        </w:numPr>
        <w:spacing w:after="100" w:afterAutospacing="1"/>
        <w:rPr>
          <w:szCs w:val="24"/>
        </w:rPr>
      </w:pPr>
      <w:r>
        <w:rPr>
          <w:szCs w:val="24"/>
        </w:rPr>
        <w:t>Programs (what kind) restructuring or instituting TQM) who should develop program?</w:t>
      </w:r>
    </w:p>
    <w:p w:rsidR="006C715F" w:rsidRDefault="006C715F" w:rsidP="006C715F">
      <w:pPr>
        <w:pStyle w:val="ListParagraph"/>
        <w:rPr>
          <w:szCs w:val="24"/>
        </w:rPr>
      </w:pPr>
      <w:r>
        <w:rPr>
          <w:szCs w:val="24"/>
        </w:rPr>
        <w:t>Who should be  in charge?</w:t>
      </w:r>
    </w:p>
    <w:p w:rsidR="006C715F" w:rsidRDefault="006C715F" w:rsidP="006C715F">
      <w:pPr>
        <w:pStyle w:val="ListParagraph"/>
        <w:numPr>
          <w:ilvl w:val="0"/>
          <w:numId w:val="4"/>
        </w:numPr>
        <w:spacing w:after="100" w:afterAutospacing="1"/>
        <w:rPr>
          <w:szCs w:val="24"/>
        </w:rPr>
      </w:pPr>
      <w:r>
        <w:rPr>
          <w:szCs w:val="24"/>
        </w:rPr>
        <w:t>Budgets</w:t>
      </w:r>
    </w:p>
    <w:p w:rsidR="006C715F" w:rsidRDefault="006C715F" w:rsidP="006C715F">
      <w:pPr>
        <w:pStyle w:val="ListParagraph"/>
        <w:numPr>
          <w:ilvl w:val="1"/>
          <w:numId w:val="4"/>
        </w:numPr>
        <w:spacing w:after="100" w:afterAutospacing="1"/>
        <w:rPr>
          <w:szCs w:val="24"/>
        </w:rPr>
      </w:pPr>
      <w:r>
        <w:rPr>
          <w:szCs w:val="24"/>
        </w:rPr>
        <w:t>Are programs financially feasible?</w:t>
      </w:r>
    </w:p>
    <w:p w:rsidR="006C715F" w:rsidRDefault="006C715F" w:rsidP="006C715F">
      <w:pPr>
        <w:pStyle w:val="ListParagraph"/>
        <w:numPr>
          <w:ilvl w:val="1"/>
          <w:numId w:val="4"/>
        </w:numPr>
        <w:spacing w:after="100" w:afterAutospacing="1"/>
        <w:rPr>
          <w:szCs w:val="24"/>
        </w:rPr>
      </w:pPr>
      <w:r>
        <w:rPr>
          <w:szCs w:val="24"/>
        </w:rPr>
        <w:t>Can pro forma budgets be developed and agreed upon</w:t>
      </w:r>
    </w:p>
    <w:p w:rsidR="006C715F" w:rsidRDefault="006C715F" w:rsidP="006C715F">
      <w:pPr>
        <w:pStyle w:val="ListParagraph"/>
        <w:numPr>
          <w:ilvl w:val="1"/>
          <w:numId w:val="4"/>
        </w:numPr>
        <w:spacing w:after="100" w:afterAutospacing="1"/>
        <w:rPr>
          <w:szCs w:val="24"/>
        </w:rPr>
      </w:pPr>
      <w:r>
        <w:rPr>
          <w:szCs w:val="24"/>
        </w:rPr>
        <w:lastRenderedPageBreak/>
        <w:t>Are priorities and timetables appropriate in individual program?</w:t>
      </w:r>
    </w:p>
    <w:p w:rsidR="006C715F" w:rsidRDefault="006C715F" w:rsidP="006C715F">
      <w:pPr>
        <w:pStyle w:val="ListParagraph"/>
        <w:numPr>
          <w:ilvl w:val="0"/>
          <w:numId w:val="4"/>
        </w:numPr>
        <w:spacing w:after="100" w:afterAutospacing="1"/>
        <w:rPr>
          <w:szCs w:val="24"/>
        </w:rPr>
      </w:pPr>
      <w:r>
        <w:rPr>
          <w:szCs w:val="24"/>
        </w:rPr>
        <w:t>Procedures: will new standard operating procedure need to be developed?</w:t>
      </w:r>
    </w:p>
    <w:p w:rsidR="006C715F" w:rsidRDefault="006C715F" w:rsidP="006C715F">
      <w:pPr>
        <w:pStyle w:val="ListParagraph"/>
        <w:ind w:left="0"/>
        <w:rPr>
          <w:szCs w:val="24"/>
        </w:rPr>
      </w:pPr>
      <w:r>
        <w:rPr>
          <w:szCs w:val="24"/>
        </w:rPr>
        <w:t>VIII. Evaluation and control</w:t>
      </w:r>
    </w:p>
    <w:p w:rsidR="006C715F" w:rsidRDefault="006C715F" w:rsidP="006C715F">
      <w:pPr>
        <w:pStyle w:val="ListParagraph"/>
        <w:numPr>
          <w:ilvl w:val="0"/>
          <w:numId w:val="5"/>
        </w:numPr>
        <w:spacing w:after="100" w:afterAutospacing="1"/>
        <w:rPr>
          <w:szCs w:val="24"/>
        </w:rPr>
      </w:pPr>
      <w:r>
        <w:rPr>
          <w:szCs w:val="24"/>
        </w:rPr>
        <w:t>Information system: 1. Is current system capable of providing feedback?</w:t>
      </w:r>
    </w:p>
    <w:p w:rsidR="006C715F" w:rsidRDefault="006C715F" w:rsidP="006C715F">
      <w:pPr>
        <w:pStyle w:val="ListParagraph"/>
        <w:numPr>
          <w:ilvl w:val="0"/>
          <w:numId w:val="6"/>
        </w:numPr>
        <w:spacing w:after="100" w:afterAutospacing="1"/>
        <w:rPr>
          <w:szCs w:val="24"/>
        </w:rPr>
      </w:pPr>
      <w:r>
        <w:rPr>
          <w:szCs w:val="24"/>
        </w:rPr>
        <w:t>Can performance results be pinpointed by area, unit, or function?</w:t>
      </w:r>
    </w:p>
    <w:p w:rsidR="006C715F" w:rsidRDefault="006C715F" w:rsidP="006C715F">
      <w:pPr>
        <w:pStyle w:val="ListParagraph"/>
        <w:ind w:left="1440"/>
        <w:rPr>
          <w:szCs w:val="24"/>
        </w:rPr>
      </w:pPr>
      <w:r>
        <w:rPr>
          <w:szCs w:val="24"/>
        </w:rPr>
        <w:t>3.Is info timely</w:t>
      </w:r>
    </w:p>
    <w:p w:rsidR="006C715F" w:rsidRDefault="006C715F" w:rsidP="006C715F">
      <w:pPr>
        <w:pStyle w:val="ListParagraph"/>
        <w:ind w:left="1440"/>
        <w:rPr>
          <w:szCs w:val="24"/>
        </w:rPr>
      </w:pPr>
      <w:r>
        <w:rPr>
          <w:szCs w:val="24"/>
        </w:rPr>
        <w:t>4.Is corp. using benchmarking to evaluate its functions and activities?</w:t>
      </w:r>
    </w:p>
    <w:p w:rsidR="006C715F" w:rsidRDefault="006C715F" w:rsidP="006C715F">
      <w:pPr>
        <w:pStyle w:val="ListParagraph"/>
        <w:ind w:left="1080"/>
        <w:rPr>
          <w:szCs w:val="24"/>
        </w:rPr>
      </w:pPr>
      <w:r>
        <w:rPr>
          <w:szCs w:val="24"/>
        </w:rPr>
        <w:t>B. Control measures</w:t>
      </w:r>
    </w:p>
    <w:p w:rsidR="006C715F" w:rsidRDefault="006C715F" w:rsidP="006C715F">
      <w:pPr>
        <w:pStyle w:val="ListParagraph"/>
        <w:ind w:left="108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1. are adequate control measures in place to ensure conformance with the recommended strategic plan?</w:t>
      </w:r>
    </w:p>
    <w:p w:rsidR="006C715F" w:rsidRDefault="006C715F" w:rsidP="006C715F">
      <w:pPr>
        <w:pStyle w:val="ListParagraph"/>
        <w:ind w:left="1080"/>
        <w:rPr>
          <w:szCs w:val="24"/>
        </w:rPr>
      </w:pPr>
      <w:r>
        <w:rPr>
          <w:szCs w:val="24"/>
        </w:rPr>
        <w:t>2. Are appropriate standards and measures being used?</w:t>
      </w:r>
    </w:p>
    <w:p w:rsidR="006C715F" w:rsidRDefault="006C715F" w:rsidP="006C715F">
      <w:pPr>
        <w:pStyle w:val="ListParagraph"/>
        <w:ind w:left="1080"/>
        <w:rPr>
          <w:szCs w:val="24"/>
        </w:rPr>
      </w:pPr>
      <w:r>
        <w:rPr>
          <w:szCs w:val="24"/>
        </w:rPr>
        <w:t>3. Are reward systems capable of recognizing and rewarding good performance?</w:t>
      </w:r>
    </w:p>
    <w:p w:rsidR="006C715F" w:rsidRDefault="006C715F" w:rsidP="006C715F">
      <w:pPr>
        <w:pStyle w:val="Heading1"/>
        <w:jc w:val="left"/>
      </w:pPr>
    </w:p>
    <w:p w:rsidR="00395E75" w:rsidRPr="004456FC" w:rsidRDefault="006C715F" w:rsidP="006C715F">
      <w:pPr>
        <w:contextualSpacing/>
        <w:rPr>
          <w:szCs w:val="24"/>
        </w:rPr>
      </w:pPr>
      <w:r>
        <w:br w:type="page"/>
      </w:r>
    </w:p>
    <w:sectPr w:rsidR="00395E75" w:rsidRPr="004456FC" w:rsidSect="00CF1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D2" w:rsidRDefault="00F861D2" w:rsidP="00CF1B52">
      <w:r>
        <w:separator/>
      </w:r>
    </w:p>
  </w:endnote>
  <w:endnote w:type="continuationSeparator" w:id="1">
    <w:p w:rsidR="00F861D2" w:rsidRDefault="00F861D2" w:rsidP="00CF1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5F" w:rsidRDefault="006C7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5F" w:rsidRDefault="006C71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5F" w:rsidRDefault="006C7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D2" w:rsidRDefault="00F861D2" w:rsidP="00CF1B52">
      <w:r>
        <w:separator/>
      </w:r>
    </w:p>
  </w:footnote>
  <w:footnote w:type="continuationSeparator" w:id="1">
    <w:p w:rsidR="00F861D2" w:rsidRDefault="00F861D2" w:rsidP="00CF1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5F" w:rsidRDefault="006C71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52" w:rsidRDefault="00CF1B52" w:rsidP="006C715F">
    <w:pPr>
      <w:pStyle w:val="Header"/>
    </w:pPr>
  </w:p>
  <w:p w:rsidR="006C715F" w:rsidRPr="006C715F" w:rsidRDefault="006C715F" w:rsidP="006C715F">
    <w:pPr>
      <w:pStyle w:val="Header"/>
    </w:pPr>
    <w:r>
      <w:t>Chapter 11 highlights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5F" w:rsidRDefault="006C7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809"/>
    <w:multiLevelType w:val="hybridMultilevel"/>
    <w:tmpl w:val="A6CEA0DE"/>
    <w:lvl w:ilvl="0" w:tplc="7DA6E45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26532"/>
    <w:multiLevelType w:val="hybridMultilevel"/>
    <w:tmpl w:val="A88A3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B52F5"/>
    <w:multiLevelType w:val="hybridMultilevel"/>
    <w:tmpl w:val="4E08F386"/>
    <w:lvl w:ilvl="0" w:tplc="4B32261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B2429"/>
    <w:multiLevelType w:val="hybridMultilevel"/>
    <w:tmpl w:val="85349910"/>
    <w:lvl w:ilvl="0" w:tplc="9EACC232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73679"/>
    <w:multiLevelType w:val="hybridMultilevel"/>
    <w:tmpl w:val="6A301458"/>
    <w:lvl w:ilvl="0" w:tplc="FF5643F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85462"/>
    <w:multiLevelType w:val="hybridMultilevel"/>
    <w:tmpl w:val="BA42F4F4"/>
    <w:lvl w:ilvl="0" w:tplc="3A0AFD0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D2"/>
    <w:rsid w:val="001E5478"/>
    <w:rsid w:val="00267017"/>
    <w:rsid w:val="002B327D"/>
    <w:rsid w:val="00395E75"/>
    <w:rsid w:val="004456FC"/>
    <w:rsid w:val="006C715F"/>
    <w:rsid w:val="006F42FA"/>
    <w:rsid w:val="00715A64"/>
    <w:rsid w:val="008B03AD"/>
    <w:rsid w:val="00BB1879"/>
    <w:rsid w:val="00BE224D"/>
    <w:rsid w:val="00CF1B52"/>
    <w:rsid w:val="00E874CF"/>
    <w:rsid w:val="00F173DB"/>
    <w:rsid w:val="00F861D2"/>
    <w:rsid w:val="00FD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C715F"/>
    <w:pPr>
      <w:keepNext/>
      <w:spacing w:line="480" w:lineRule="auto"/>
      <w:jc w:val="center"/>
      <w:outlineLvl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B52"/>
  </w:style>
  <w:style w:type="paragraph" w:styleId="Footer">
    <w:name w:val="footer"/>
    <w:basedOn w:val="Normal"/>
    <w:link w:val="FooterChar"/>
    <w:uiPriority w:val="99"/>
    <w:semiHidden/>
    <w:unhideWhenUsed/>
    <w:rsid w:val="00CF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B52"/>
  </w:style>
  <w:style w:type="paragraph" w:styleId="BalloonText">
    <w:name w:val="Balloon Text"/>
    <w:basedOn w:val="Normal"/>
    <w:link w:val="BalloonTextChar"/>
    <w:uiPriority w:val="99"/>
    <w:semiHidden/>
    <w:unhideWhenUsed/>
    <w:rsid w:val="00CF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4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715F"/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1758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2009-05-13T19:59:00Z</dcterms:created>
  <dcterms:modified xsi:type="dcterms:W3CDTF">2009-05-13T20:01:00Z</dcterms:modified>
</cp:coreProperties>
</file>