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51" w:rsidRPr="006B7451" w:rsidRDefault="006B7451" w:rsidP="006B7451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B7451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Hypothesis tests for the correlation coefficient and the slope of the least-squares regression line</w:t>
      </w: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</w:p>
    <w:p w:rsidR="006B7451" w:rsidRPr="006B7451" w:rsidRDefault="006B7451" w:rsidP="006B745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The Cadet is a popular model of sport utility vehicle, known for its relatively high resale value. For a random sample of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223520" cy="223520"/>
            <wp:effectExtent l="19050" t="0" r="5080" b="0"/>
            <wp:docPr id="1" name="Picture 1" descr="http://www.phoenix.aleks.com/alekscgi/x/math2htgif.exe/M?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.aleks.com/alekscgi/x/math2htgif.exe/M?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Cadets, each bought "new" two years ago and each sold "used" within the past month, the </w:t>
      </w:r>
      <w:hyperlink r:id="rId5" w:tgtFrame="entry_VFEjtsdjEwQXCA628D4pt6S0IvaDxi6Z" w:history="1">
        <w:r w:rsidRPr="006B7451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sample correlation coefficient</w:t>
        </w:r>
      </w:hyperlink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16840" cy="223520"/>
            <wp:effectExtent l="19050" t="0" r="0" b="0"/>
            <wp:docPr id="2" name="Picture 2" descr="http://www.phoenix.aleks.com/alekscgi/x/math2htgif.exe/M?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oenix.aleks.com/alekscgi/x/math2htgif.exe/M?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relating mileage on the odometer and used selling price was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495935" cy="223520"/>
            <wp:effectExtent l="0" t="0" r="0" b="0"/>
            <wp:docPr id="3" name="Picture 3" descr="http://www.phoenix.aleks.com/alekscgi/x/math2htgif.exe/M?%2E3%2D0%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hoenix.aleks.com/alekscgi/x/math2htgif.exe/M?%2E3%2D0%3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. Based on this information, test for a significant </w:t>
      </w:r>
      <w:hyperlink r:id="rId8" w:anchor="linearlyRelated" w:tgtFrame="entry_VFEjtsdjEwQXCA628D4pt6S0IvaDxi6Z" w:history="1">
        <w:r w:rsidRPr="006B7451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linear relationship</w:t>
        </w:r>
      </w:hyperlink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 between the two variables </w:t>
      </w:r>
      <w:r w:rsidRPr="006B745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mileage</w:t>
      </w: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 and </w:t>
      </w:r>
      <w:r w:rsidRPr="006B7451">
        <w:rPr>
          <w:rFonts w:ascii="Helvetica" w:eastAsia="Times New Roman" w:hAnsi="Helvetica" w:cs="Helvetica"/>
          <w:i/>
          <w:iCs/>
          <w:color w:val="000000"/>
          <w:sz w:val="24"/>
          <w:szCs w:val="24"/>
        </w:rPr>
        <w:t>used selling price</w:t>
      </w: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 by doing a hypothesis test regarding the population correlation coefficient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155575" cy="223520"/>
            <wp:effectExtent l="19050" t="0" r="0" b="0"/>
            <wp:docPr id="4" name="Picture 4" descr="http://www.phoenix.aleks.com/alekscgi/x/math2htgif.exe/M?%25qkl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hoenix.aleks.com/alekscgi/x/math2htgif.exe/M?%25qkl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. (Assume that the two variables have a </w:t>
      </w:r>
      <w:hyperlink r:id="rId10" w:tgtFrame="entry_VFEjtsdjEwQXCA628D4pt6S0IvaDxi6Z" w:history="1">
        <w:proofErr w:type="spellStart"/>
        <w:r w:rsidRPr="006B7451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bivariate</w:t>
        </w:r>
        <w:proofErr w:type="spellEnd"/>
        <w:r w:rsidRPr="006B7451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 xml:space="preserve"> normal distribution</w:t>
        </w:r>
      </w:hyperlink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.) Use the </w:t>
      </w: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>
            <wp:extent cx="360045" cy="223520"/>
            <wp:effectExtent l="0" t="0" r="1905" b="0"/>
            <wp:docPr id="5" name="Picture 5" descr="http://www.phoenix.aleks.com/alekscgi/x/math2htgif.exe/M?3%2D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hoenix.aleks.com/alekscgi/x/math2htgif.exe/M?3%2D3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" w:tgtFrame="entry_VFEjtsdjEwQXCA628D4pt6S0IvaDxi6Z" w:history="1">
        <w:r w:rsidRPr="006B7451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level of significance</w:t>
        </w:r>
      </w:hyperlink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, and perform a </w:t>
      </w:r>
      <w:hyperlink r:id="rId13" w:tgtFrame="entry_VFEjtsdjEwQXCA628D4pt6S0IvaDxi6Z" w:history="1">
        <w:r w:rsidRPr="006B7451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two-tailed test</w:t>
        </w:r>
      </w:hyperlink>
      <w:r w:rsidRPr="006B7451">
        <w:rPr>
          <w:rFonts w:ascii="Helvetica" w:eastAsia="Times New Roman" w:hAnsi="Helvetica" w:cs="Helvetica"/>
          <w:color w:val="000000"/>
          <w:sz w:val="24"/>
          <w:szCs w:val="24"/>
        </w:rPr>
        <w:t xml:space="preserve">. Then fill in the table below. </w:t>
      </w:r>
    </w:p>
    <w:p w:rsidR="006B7451" w:rsidRDefault="00C0500B">
      <w:r>
        <w:t>The two critical values at the 0.05 level of significance (round to at least two decimal places) ____ and _____</w:t>
      </w:r>
    </w:p>
    <w:p w:rsidR="00C0500B" w:rsidRDefault="00C0500B"/>
    <w:sectPr w:rsidR="00C0500B" w:rsidSect="00D87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B7451"/>
    <w:rsid w:val="004351EF"/>
    <w:rsid w:val="00461781"/>
    <w:rsid w:val="006B7451"/>
    <w:rsid w:val="00C0500B"/>
    <w:rsid w:val="00D87F71"/>
    <w:rsid w:val="00F20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4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B7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745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enix.aleks.com/alekscgi/x/Isl.exe/1VANHTn89TzD92ynySoegKtqFXRzWdluchK4ngozdpMk4xiN2GY22gDF4VWyOb3S4K5_ikPI6nm28GArDNEPXmOXK10gevTHlNXdwiJOiZmclOs6I95o?1XN5w6lmyJsNdfAHUAdmWWG6JDU0m8H92M3n86b_JHJHPeUlQqL9GLL4Ey_kQoif01VF_VzFstLntcjUCacO1zBrYNWgZVYsmjVE0urAkU4Um5I7iloVgUKmDy45_U5MzhMU-ok6TNWoQt37Aw4CHHSQhco" TargetMode="External"/><Relationship Id="rId13" Type="http://schemas.openxmlformats.org/officeDocument/2006/relationships/hyperlink" Target="http://www.phoenix.aleks.com/alekscgi/x/Isl.exe/1_fbqPd64xir4QEoGLTqDYCdvNwRtqavVbDcQRYR8byABnvbeuMaeR-PBPJBHEW0B8EjFt7jsOsaIufS5hGOEdqp-6QpKWMmAh51Ryt2F-VEAarJXXEj?1uMHeD1jQ7uGVwqIDb7j8QH9kCtMTyKujuxK5AAbu0CicT7sHUvS5clQwx0fIACR0L3eQUmh6gvBxWJ1-PMudurn52zFtj9DdY8PymT9RGDyST9j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hyperlink" Target="http://www.phoenix.aleks.com/alekscgi/x/Isl.exe/19IuizXN0zSa0Ept9s0a6GsQhAVFBTnnoYHfp1AFP8ZlngNzchjTc1JLn96bbJ2gnGpyfVE6aRiT2h_vsKP5K5tjunIGVcfCyK3MdUmxfviXypv4etpy?102YSODcWgykISb4cFtSx8uVNnbQe9SKa00H5GU0itLAm7e4iU4uD9GafAhrWs8sW7z513r_C_JWlWGNimCh0f8RGYYP5ASXvSRMpHQekCZzM5qU_WKJHW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5.gif"/><Relationship Id="rId5" Type="http://schemas.openxmlformats.org/officeDocument/2006/relationships/hyperlink" Target="http://www.phoenix.aleks.com/alekscgi/x/Isl.exe/1xPugJ2N2Jda2fH88q19f7TfsvYFXb3nqrzRVQEFrlqMe3IujoOYjQitexSr_eUle7Hy64eytsAY0oxvhWJKQpvGLSPGp9GURW4X-Kox6VAgRIf4ngHy?1bZp7yPObId-CNCP8BOOFk6WnipiksFDd2ozzy_ujuXPAEA-WTey_VnjhwvCaHOBSJ2r3GDqJTn4D3rLOHPAdhG-0EAYYjUNHNguSp5zrMy7HFRRcttejXIIpwylj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hoenix.aleks.com/alekscgi/x/Isl.exe/13ZSG5PBO5QkOaO-1EMdI0S1B9kgjm1lmNsEizXgvREtHTFS_w5Q_zbGHyRVypJLHAOw4D2wePlvkw30XMqCol9DDqZDggyquXD7J7Ua4xl7uFusYfO2?1zMwAE1xm8uJGU35047xsvWlQbmMY5_OValKHEVwHVhd5sDDhCRChHx_4xdwtjpPSsz7AybJd3RAFhJmd0OY7E2YA_lIKUZhblqs9rH90tn9rXyRWMNs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 laptop</dc:creator>
  <cp:lastModifiedBy>cb laptop</cp:lastModifiedBy>
  <cp:revision>3</cp:revision>
  <dcterms:created xsi:type="dcterms:W3CDTF">2009-05-12T01:25:00Z</dcterms:created>
  <dcterms:modified xsi:type="dcterms:W3CDTF">2009-05-12T01:37:00Z</dcterms:modified>
</cp:coreProperties>
</file>