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1" w:rsidRDefault="001776DB" w:rsidP="001776DB">
      <w:pPr>
        <w:tabs>
          <w:tab w:val="center" w:pos="4680"/>
        </w:tabs>
        <w:rPr>
          <w:rFonts w:eastAsiaTheme="minorEastAsia"/>
        </w:rPr>
      </w:pPr>
      <w:r w:rsidRPr="00CF2244">
        <w:rPr>
          <w:highlight w:val="yellow"/>
        </w:rPr>
        <w:t xml:space="preserve">#8]  </w:t>
      </w:r>
      <w:r w:rsidR="00413C9A" w:rsidRPr="00CF2244">
        <w:rPr>
          <w:highlight w:val="yellow"/>
        </w:rPr>
        <w:t xml:space="preserve">   </w:t>
      </w:r>
      <w:r w:rsidRPr="00CF2244">
        <w:rPr>
          <w:highlight w:val="yellow"/>
        </w:rPr>
        <w:t xml:space="preserve">Find the derivative of </w:t>
      </w:r>
      <m:oMath>
        <m:r>
          <w:rPr>
            <w:rFonts w:ascii="Cambria Math" w:hAnsi="Cambria Math"/>
            <w:highlight w:val="yellow"/>
          </w:rPr>
          <m:t>f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x</m:t>
            </m:r>
          </m:e>
        </m:d>
        <m:r>
          <w:rPr>
            <w:rFonts w:ascii="Cambria Math" w:hAnsi="Cambria Math"/>
            <w:highlight w:val="yellow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2</m:t>
            </m:r>
          </m:num>
          <m:den>
            <m:r>
              <w:rPr>
                <w:rFonts w:ascii="Cambria Math" w:hAnsi="Cambria Math"/>
                <w:highlight w:val="yellow"/>
              </w:rPr>
              <m:t>x-3</m:t>
            </m:r>
          </m:den>
        </m:f>
      </m:oMath>
      <w:r w:rsidRPr="00CF2244">
        <w:rPr>
          <w:rFonts w:eastAsiaTheme="minorEastAsia"/>
          <w:highlight w:val="yellow"/>
        </w:rPr>
        <w:t xml:space="preserve"> using the limit definition of the derivative</w:t>
      </w:r>
      <w:r w:rsidR="00413C9A" w:rsidRPr="00CF2244">
        <w:rPr>
          <w:rFonts w:eastAsiaTheme="minorEastAsia"/>
          <w:highlight w:val="yellow"/>
        </w:rPr>
        <w:t xml:space="preserve"> </w:t>
      </w:r>
      <w:r w:rsidRPr="00CF2244">
        <w:rPr>
          <w:rFonts w:eastAsiaTheme="minorEastAsia"/>
          <w:highlight w:val="yellow"/>
        </w:rPr>
        <w:t>(if you do not use the limit definition of the derivative you will not get any points)</w:t>
      </w:r>
    </w:p>
    <w:p w:rsidR="001776DB" w:rsidRDefault="001776DB" w:rsidP="001776DB">
      <w:pPr>
        <w:tabs>
          <w:tab w:val="center" w:pos="4680"/>
        </w:tabs>
        <w:rPr>
          <w:rFonts w:eastAsiaTheme="minorEastAsia"/>
        </w:rPr>
      </w:pPr>
    </w:p>
    <w:p w:rsidR="001776DB" w:rsidRPr="001776DB" w:rsidRDefault="00F46D05" w:rsidP="001776DB">
      <w:pPr>
        <w:tabs>
          <w:tab w:val="center" w:pos="4680"/>
        </w:tabs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x+h-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den>
            </m:f>
          </m:e>
        </m:func>
      </m:oMath>
      <w:r w:rsidR="00AB2F79">
        <w:rPr>
          <w:rFonts w:eastAsiaTheme="minorEastAsia"/>
        </w:rPr>
        <w:t xml:space="preserve"> </w:t>
      </w:r>
    </w:p>
    <w:p w:rsidR="001776DB" w:rsidRDefault="00F46D05" w:rsidP="001776DB">
      <w:pPr>
        <w:tabs>
          <w:tab w:val="center" w:pos="4680"/>
        </w:tabs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h→0</m:t>
                  </m:r>
                </m:lim>
              </m:limLow>
              <m:r>
                <w:rPr>
                  <w:rFonts w:ascii="Cambria Math" w:eastAsiaTheme="minorEastAsia" w:hAnsi="Cambria Math"/>
                </w:rPr>
                <m:t>-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h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x-3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x+h-</m:t>
                      </m:r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d>
                </m:den>
              </m:f>
            </m:e>
          </m:func>
        </m:oMath>
      </m:oMathPara>
    </w:p>
    <w:p w:rsidR="001776DB" w:rsidRDefault="00F46D05" w:rsidP="001776DB">
      <w:pPr>
        <w:tabs>
          <w:tab w:val="center" w:pos="4680"/>
        </w:tabs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h→0</m:t>
                  </m:r>
                </m:lim>
              </m:limLow>
              <m:r>
                <w:rPr>
                  <w:rFonts w:ascii="Cambria Math" w:eastAsiaTheme="minorEastAsia" w:hAnsi="Cambria Math"/>
                </w:rPr>
                <m:t>-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x-3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x+h-</m:t>
                      </m:r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d>
                </m:den>
              </m:f>
            </m:e>
          </m:func>
        </m:oMath>
      </m:oMathPara>
    </w:p>
    <w:p w:rsidR="001776DB" w:rsidRDefault="00AB2F79" w:rsidP="001776DB">
      <w:pPr>
        <w:tabs>
          <w:tab w:val="center" w:pos="4680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x-3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w:rPr>
                  <w:rFonts w:ascii="Cambria Math" w:eastAsiaTheme="minorEastAsia" w:hAnsi="Cambria Math"/>
                </w:rPr>
                <m:t xml:space="preserve"> 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x+h-</m:t>
                  </m:r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func>
        </m:oMath>
      </m:oMathPara>
    </w:p>
    <w:p w:rsidR="00AB2F79" w:rsidRDefault="00F46D05" w:rsidP="001776DB">
      <w:pPr>
        <w:tabs>
          <w:tab w:val="center" w:pos="4680"/>
        </w:tabs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</w:rPr>
                <m:t>x-3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x-3</m:t>
              </m:r>
            </m:den>
          </m:f>
          <m:r>
            <w:rPr>
              <w:rFonts w:ascii="Cambria Math" w:eastAsiaTheme="minorEastAsia" w:hAnsi="Cambria Math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B2F79" w:rsidRDefault="00AB2F79" w:rsidP="001776DB">
      <w:pPr>
        <w:tabs>
          <w:tab w:val="center" w:pos="4680"/>
        </w:tabs>
        <w:rPr>
          <w:rFonts w:eastAsiaTheme="minorEastAsia"/>
        </w:rPr>
      </w:pPr>
    </w:p>
    <w:p w:rsidR="00AB2F79" w:rsidRDefault="00AB7F80" w:rsidP="001776DB">
      <w:pPr>
        <w:tabs>
          <w:tab w:val="center" w:pos="4680"/>
        </w:tabs>
        <w:rPr>
          <w:rFonts w:eastAsiaTheme="minorEastAsia"/>
        </w:rPr>
      </w:pPr>
      <w:proofErr w:type="gramStart"/>
      <w:r w:rsidRPr="00CF2244">
        <w:rPr>
          <w:rFonts w:eastAsiaTheme="minorEastAsia"/>
          <w:highlight w:val="yellow"/>
        </w:rPr>
        <w:t>#4.</w:t>
      </w:r>
      <w:proofErr w:type="gramEnd"/>
      <w:r w:rsidRPr="00CF2244">
        <w:rPr>
          <w:rFonts w:eastAsiaTheme="minorEastAsia"/>
          <w:highlight w:val="yellow"/>
        </w:rPr>
        <w:t xml:space="preserve">  Find the area between the curves </w:t>
      </w:r>
      <m:oMath>
        <m:r>
          <w:rPr>
            <w:rFonts w:ascii="Cambria Math" w:eastAsiaTheme="minorEastAsia" w:hAnsi="Cambria Math"/>
            <w:highlight w:val="yellow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2</m:t>
            </m:r>
          </m:sup>
        </m:sSup>
        <m:r>
          <w:rPr>
            <w:rFonts w:ascii="Cambria Math" w:eastAsiaTheme="minorEastAsia" w:hAnsi="Cambria Math"/>
            <w:highlight w:val="yellow"/>
          </w:rPr>
          <m:t xml:space="preserve"> and 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2</m:t>
            </m:r>
          </m:sup>
        </m:sSup>
        <m:r>
          <w:rPr>
            <w:rFonts w:ascii="Cambria Math" w:eastAsiaTheme="minorEastAsia" w:hAnsi="Cambria Math"/>
            <w:highlight w:val="yellow"/>
          </w:rPr>
          <m:t>+3</m:t>
        </m:r>
      </m:oMath>
      <w:r w:rsidRPr="00CF2244">
        <w:rPr>
          <w:rFonts w:eastAsiaTheme="minorEastAsia"/>
          <w:highlight w:val="yellow"/>
        </w:rPr>
        <w:t xml:space="preserve">  .</w:t>
      </w:r>
    </w:p>
    <w:p w:rsidR="0033196E" w:rsidRDefault="00F46D05" w:rsidP="0033196E">
      <w:pPr>
        <w:tabs>
          <w:tab w:val="center" w:pos="4680"/>
        </w:tabs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AB7F80">
        <w:rPr>
          <w:rFonts w:eastAsiaTheme="minorEastAsia"/>
        </w:rPr>
        <w:t xml:space="preserve"> </w:t>
      </w:r>
      <w:proofErr w:type="gramStart"/>
      <w:r w:rsidR="00AB7F80">
        <w:rPr>
          <w:rFonts w:eastAsiaTheme="minorEastAsia"/>
        </w:rPr>
        <w:t>+  3</w:t>
      </w:r>
      <w:proofErr w:type="gramEnd"/>
      <w:r w:rsidR="0033196E">
        <w:rPr>
          <w:rFonts w:eastAsiaTheme="minorEastAsia"/>
        </w:rPr>
        <w:t xml:space="preserve"> </w:t>
      </w:r>
      <w:r w:rsidR="0033196E">
        <w:rPr>
          <w:rFonts w:eastAsiaTheme="minorEastAsia"/>
        </w:rPr>
        <w:tab/>
        <w:t>point of intersection (1, 4) and (-1,4)</w:t>
      </w:r>
    </w:p>
    <w:p w:rsidR="00AB7F80" w:rsidRDefault="00F46D05" w:rsidP="001776DB">
      <w:pPr>
        <w:tabs>
          <w:tab w:val="center" w:pos="4680"/>
        </w:tabs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</m:t>
        </m:r>
      </m:oMath>
      <w:r w:rsidR="00AB7F80">
        <w:rPr>
          <w:rFonts w:eastAsiaTheme="minorEastAsia"/>
        </w:rPr>
        <w:t xml:space="preserve">        </w:t>
      </w:r>
    </w:p>
    <w:p w:rsidR="00AB7F80" w:rsidRDefault="00F46D05" w:rsidP="001776DB">
      <w:pPr>
        <w:tabs>
          <w:tab w:val="center" w:pos="4680"/>
        </w:tabs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</m:oMath>
      </m:oMathPara>
    </w:p>
    <w:p w:rsidR="0033196E" w:rsidRDefault="0033196E" w:rsidP="001776DB">
      <w:pPr>
        <w:tabs>
          <w:tab w:val="center" w:pos="4680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 ±1</m:t>
          </m:r>
        </m:oMath>
      </m:oMathPara>
    </w:p>
    <w:p w:rsidR="0033196E" w:rsidRDefault="00F46D05" w:rsidP="001776DB">
      <w:pPr>
        <w:tabs>
          <w:tab w:val="center" w:pos="4680"/>
        </w:tabs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 xml:space="preserve">dx= 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-1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(3-3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e>
        </m:nary>
        <m:r>
          <w:rPr>
            <w:rFonts w:ascii="Cambria Math" w:eastAsiaTheme="minorEastAsia" w:hAnsi="Cambria Math"/>
          </w:rPr>
          <m:t>)dx</m:t>
        </m:r>
      </m:oMath>
      <w:r w:rsidR="0033196E">
        <w:rPr>
          <w:rFonts w:eastAsiaTheme="minorEastAsia"/>
        </w:rPr>
        <w:t xml:space="preserve"> </w:t>
      </w:r>
    </w:p>
    <w:p w:rsidR="0033196E" w:rsidRDefault="0033196E" w:rsidP="001776DB">
      <w:pPr>
        <w:tabs>
          <w:tab w:val="center" w:pos="4680"/>
        </w:tabs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                                   =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2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3-3x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</w:p>
    <w:p w:rsidR="0033196E" w:rsidRDefault="0033196E" w:rsidP="001776DB">
      <w:pPr>
        <w:tabs>
          <w:tab w:val="center" w:pos="468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= </w:t>
      </w:r>
      <m:oMath>
        <m:r>
          <w:rPr>
            <w:rFonts w:ascii="Cambria Math" w:eastAsiaTheme="minorEastAsia" w:hAnsi="Cambria Math"/>
            <w:sz w:val="28"/>
            <w:szCs w:val="28"/>
          </w:rPr>
          <m:t>2 [3x</m:t>
        </m:r>
        <m:d>
          <m:dPr>
            <m:begChr m:val="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]</m:t>
            </m:r>
          </m:e>
        </m:d>
        <m:f>
          <m:fPr>
            <m:type m:val="noBa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</w:p>
    <w:p w:rsidR="008F71AA" w:rsidRPr="008F71AA" w:rsidRDefault="008F71AA" w:rsidP="001776DB">
      <w:pPr>
        <w:tabs>
          <w:tab w:val="center" w:pos="468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=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3∙1-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3∙0-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</m:t>
                        </m:r>
                      </m:e>
                    </m:eqArr>
                  </m:sup>
                </m:sSup>
              </m:e>
            </m:d>
          </m:e>
        </m:d>
      </m:oMath>
    </w:p>
    <w:p w:rsidR="008F71AA" w:rsidRPr="008F71AA" w:rsidRDefault="008F71AA" w:rsidP="001776DB">
      <w:pPr>
        <w:tabs>
          <w:tab w:val="center" w:pos="468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= 2(2</w:t>
      </w:r>
      <m:oMath>
        <m:r>
          <w:rPr>
            <w:rFonts w:ascii="Cambria Math" w:eastAsiaTheme="minorEastAsia" w:hAnsi="Cambria Math"/>
            <w:sz w:val="28"/>
            <w:szCs w:val="28"/>
          </w:rPr>
          <m:t>∙0)</m:t>
        </m:r>
      </m:oMath>
    </w:p>
    <w:p w:rsidR="008F71AA" w:rsidRPr="008F71AA" w:rsidRDefault="008F71AA" w:rsidP="001776DB">
      <w:pPr>
        <w:tabs>
          <w:tab w:val="center" w:pos="4680"/>
        </w:tabs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                              = 4 </w:t>
      </w:r>
    </w:p>
    <w:p w:rsidR="0033196E" w:rsidRPr="00AB7F80" w:rsidRDefault="0033196E" w:rsidP="001776DB">
      <w:pPr>
        <w:tabs>
          <w:tab w:val="center" w:pos="4680"/>
        </w:tabs>
        <w:rPr>
          <w:rFonts w:eastAsiaTheme="minorEastAsia"/>
        </w:rPr>
      </w:pPr>
    </w:p>
    <w:p w:rsidR="00AB2F79" w:rsidRPr="001776DB" w:rsidRDefault="00AB2F79" w:rsidP="001776DB">
      <w:pPr>
        <w:tabs>
          <w:tab w:val="center" w:pos="4680"/>
        </w:tabs>
        <w:rPr>
          <w:rFonts w:eastAsiaTheme="minorEastAsia"/>
        </w:rPr>
      </w:pPr>
    </w:p>
    <w:sectPr w:rsidR="00AB2F79" w:rsidRPr="001776DB" w:rsidSect="001C23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776DB"/>
    <w:rsid w:val="00146D61"/>
    <w:rsid w:val="001776DB"/>
    <w:rsid w:val="001C236A"/>
    <w:rsid w:val="00324F41"/>
    <w:rsid w:val="0033196E"/>
    <w:rsid w:val="0035292B"/>
    <w:rsid w:val="00413C9A"/>
    <w:rsid w:val="00652B41"/>
    <w:rsid w:val="008F71AA"/>
    <w:rsid w:val="00AB2F79"/>
    <w:rsid w:val="00AB7F80"/>
    <w:rsid w:val="00CF2244"/>
    <w:rsid w:val="00ED642D"/>
    <w:rsid w:val="00F10F85"/>
    <w:rsid w:val="00F27BEA"/>
    <w:rsid w:val="00F4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6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2009-05-02T16:34:00Z</dcterms:created>
  <dcterms:modified xsi:type="dcterms:W3CDTF">2009-05-02T16:34:00Z</dcterms:modified>
</cp:coreProperties>
</file>