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C9" w:rsidRDefault="00C66507">
      <w:pPr>
        <w:rPr>
          <w:rFonts w:ascii="Verdana" w:hAnsi="Verdana"/>
        </w:rPr>
      </w:pPr>
      <w:r>
        <w:rPr>
          <w:rFonts w:ascii="Verdana" w:hAnsi="Verdana"/>
        </w:rPr>
        <w:t xml:space="preserve">Time Warner Financial </w:t>
      </w:r>
      <w:hyperlink r:id="rId4" w:history="1">
        <w:r>
          <w:rPr>
            <w:rStyle w:val="Hyperlink"/>
            <w:rFonts w:ascii="Verdana" w:hAnsi="Verdana"/>
          </w:rPr>
          <w:t>http://www.timewarner.com/corp/businesses/index.html</w:t>
        </w:r>
      </w:hyperlink>
    </w:p>
    <w:p w:rsidR="00C66507" w:rsidRDefault="00C66507">
      <w:pPr>
        <w:rPr>
          <w:rFonts w:ascii="Verdana" w:hAnsi="Verdana"/>
        </w:rPr>
      </w:pPr>
    </w:p>
    <w:p w:rsidR="00C66507" w:rsidRDefault="00C66507">
      <w:r>
        <w:rPr>
          <w:rFonts w:ascii="Verdana" w:hAnsi="Verdana"/>
        </w:rPr>
        <w:br/>
        <w:t xml:space="preserve">Disney link to Corporate Financials: </w:t>
      </w:r>
      <w:hyperlink r:id="rId5" w:history="1">
        <w:r>
          <w:rPr>
            <w:rStyle w:val="Hyperlink"/>
            <w:rFonts w:ascii="Verdana" w:hAnsi="Verdana"/>
          </w:rPr>
          <w:t>http://corporate.disney.go.com/investors/annual_reports/2008/index.html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Disney 2008  Annual Report </w:t>
      </w:r>
      <w:hyperlink r:id="rId6" w:history="1">
        <w:r>
          <w:rPr>
            <w:rStyle w:val="Hyperlink"/>
            <w:rFonts w:ascii="Verdana" w:hAnsi="Verdana"/>
          </w:rPr>
          <w:t>http://amedia.disney.go.com/investorrelations/annual_reports/WDC-AR-2008.pdf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Serach</w:t>
      </w:r>
      <w:proofErr w:type="spellEnd"/>
      <w:r>
        <w:rPr>
          <w:rFonts w:ascii="Verdana" w:hAnsi="Verdana"/>
        </w:rPr>
        <w:t xml:space="preserve"> by page in the PDF document page 3 offers </w:t>
      </w:r>
      <w:proofErr w:type="spellStart"/>
      <w:r>
        <w:rPr>
          <w:rFonts w:ascii="Verdana" w:hAnsi="Verdana"/>
        </w:rPr>
        <w:t>financila</w:t>
      </w:r>
      <w:proofErr w:type="spellEnd"/>
      <w:r>
        <w:rPr>
          <w:rFonts w:ascii="Verdana" w:hAnsi="Verdana"/>
        </w:rPr>
        <w:t xml:space="preserve"> highlights and beginning on page 59 are the details.</w:t>
      </w:r>
    </w:p>
    <w:sectPr w:rsidR="00C66507" w:rsidSect="00AD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66507"/>
    <w:rsid w:val="00AD07C9"/>
    <w:rsid w:val="00C6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507"/>
    <w:rPr>
      <w:color w:val="0054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edia.disney.go.com/investorrelations/annual_reports/WDC-AR-2008.pdf" TargetMode="External"/><Relationship Id="rId5" Type="http://schemas.openxmlformats.org/officeDocument/2006/relationships/hyperlink" Target="http://corporate.disney.go.com/investors/annual_reports/2008/index.html" TargetMode="External"/><Relationship Id="rId4" Type="http://schemas.openxmlformats.org/officeDocument/2006/relationships/hyperlink" Target="http://www.timewarner.com/corp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dcterms:created xsi:type="dcterms:W3CDTF">2009-04-03T16:53:00Z</dcterms:created>
  <dcterms:modified xsi:type="dcterms:W3CDTF">2009-04-03T16:54:00Z</dcterms:modified>
</cp:coreProperties>
</file>