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A3" w:rsidRDefault="00337773" w:rsidP="00337773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Use the </w:t>
      </w:r>
      <w:proofErr w:type="spellStart"/>
      <w:r>
        <w:rPr>
          <w:rFonts w:ascii="Comic Sans MS" w:hAnsi="Comic Sans MS" w:cs="Arial"/>
          <w:b/>
          <w:sz w:val="20"/>
          <w:szCs w:val="20"/>
        </w:rPr>
        <w:t>simplex</w:t>
      </w:r>
      <w:proofErr w:type="spellEnd"/>
      <w:r>
        <w:rPr>
          <w:rFonts w:ascii="Comic Sans MS" w:hAnsi="Comic Sans MS" w:cs="Arial"/>
          <w:b/>
          <w:sz w:val="20"/>
          <w:szCs w:val="20"/>
        </w:rPr>
        <w:t xml:space="preserve"> method to solve the following maximization problem with the given tableau. </w:t>
      </w:r>
    </w:p>
    <w:p w:rsidR="00AA13A3" w:rsidRDefault="00337773" w:rsidP="00337773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337773" w:rsidRDefault="00337773" w:rsidP="00337773">
      <w:pPr>
        <w:rPr>
          <w:rFonts w:ascii="Comic Sans MS" w:hAnsi="Comic Sans MS" w:cs="Arial"/>
          <w:b/>
          <w:sz w:val="20"/>
          <w:szCs w:val="20"/>
        </w:rPr>
      </w:pPr>
      <w:r w:rsidRPr="00DA24C4">
        <w:rPr>
          <w:rFonts w:ascii="Comic Sans MS" w:hAnsi="Comic Sans MS" w:cs="Arial"/>
          <w:b/>
          <w:position w:val="-72"/>
          <w:sz w:val="20"/>
          <w:szCs w:val="20"/>
        </w:rPr>
        <w:object w:dxaOrig="248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78pt" o:ole="">
            <v:imagedata r:id="rId4" o:title=""/>
          </v:shape>
          <o:OLEObject Type="Embed" ProgID="Equation.DSMT4" ShapeID="_x0000_i1025" DrawAspect="Content" ObjectID="_1298064416" r:id="rId5"/>
        </w:object>
      </w:r>
    </w:p>
    <w:p w:rsidR="000A0E88" w:rsidRDefault="000A0E88"/>
    <w:p w:rsidR="00337773" w:rsidRDefault="00337773"/>
    <w:p w:rsidR="00337773" w:rsidRDefault="00337773"/>
    <w:p w:rsidR="00337773" w:rsidRDefault="00337773" w:rsidP="00337773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Use the </w:t>
      </w:r>
      <w:proofErr w:type="spellStart"/>
      <w:r>
        <w:rPr>
          <w:rFonts w:ascii="Comic Sans MS" w:hAnsi="Comic Sans MS" w:cs="Arial"/>
          <w:b/>
          <w:sz w:val="20"/>
          <w:szCs w:val="20"/>
        </w:rPr>
        <w:t>simplex</w:t>
      </w:r>
      <w:proofErr w:type="spellEnd"/>
      <w:r>
        <w:rPr>
          <w:rFonts w:ascii="Comic Sans MS" w:hAnsi="Comic Sans MS" w:cs="Arial"/>
          <w:b/>
          <w:sz w:val="20"/>
          <w:szCs w:val="20"/>
        </w:rPr>
        <w:t xml:space="preserve"> method to solve.  (You may need to use artificial variables)  </w:t>
      </w:r>
    </w:p>
    <w:p w:rsidR="00AA13A3" w:rsidRDefault="00AA13A3" w:rsidP="00337773">
      <w:pPr>
        <w:rPr>
          <w:rFonts w:ascii="Comic Sans MS" w:hAnsi="Comic Sans MS" w:cs="Arial"/>
          <w:b/>
          <w:sz w:val="20"/>
          <w:szCs w:val="20"/>
        </w:rPr>
      </w:pPr>
    </w:p>
    <w:p w:rsidR="00337773" w:rsidRDefault="00337773" w:rsidP="00337773">
      <w:pPr>
        <w:rPr>
          <w:rFonts w:ascii="Comic Sans MS" w:hAnsi="Comic Sans MS" w:cs="Arial"/>
          <w:b/>
          <w:sz w:val="20"/>
          <w:szCs w:val="20"/>
        </w:rPr>
      </w:pPr>
      <w:r w:rsidRPr="005D2E2F">
        <w:rPr>
          <w:rFonts w:ascii="Comic Sans MS" w:hAnsi="Comic Sans MS" w:cs="Arial"/>
          <w:b/>
          <w:position w:val="-66"/>
          <w:sz w:val="20"/>
          <w:szCs w:val="20"/>
        </w:rPr>
        <w:object w:dxaOrig="2860" w:dyaOrig="1440">
          <v:shape id="_x0000_i1026" type="#_x0000_t75" style="width:143.25pt;height:1in" o:ole="">
            <v:imagedata r:id="rId6" o:title=""/>
          </v:shape>
          <o:OLEObject Type="Embed" ProgID="Equation.DSMT4" ShapeID="_x0000_i1026" DrawAspect="Content" ObjectID="_1298064417" r:id="rId7"/>
        </w:object>
      </w:r>
    </w:p>
    <w:p w:rsidR="00337773" w:rsidRDefault="00337773"/>
    <w:sectPr w:rsidR="00337773" w:rsidSect="00E4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E88"/>
    <w:rsid w:val="000A0E88"/>
    <w:rsid w:val="00337773"/>
    <w:rsid w:val="007B0A7D"/>
    <w:rsid w:val="00AA13A3"/>
    <w:rsid w:val="00E4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8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damajer</cp:lastModifiedBy>
  <cp:revision>1</cp:revision>
  <dcterms:created xsi:type="dcterms:W3CDTF">2009-03-09T04:18:00Z</dcterms:created>
  <dcterms:modified xsi:type="dcterms:W3CDTF">2009-03-09T05:40:00Z</dcterms:modified>
</cp:coreProperties>
</file>