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A7D" w:rsidRPr="00AC2466" w:rsidRDefault="00920A7D" w:rsidP="00920A7D">
      <w:pPr>
        <w:pStyle w:val="NormalText"/>
        <w:rPr>
          <w:color w:val="FF0000"/>
          <w:sz w:val="24"/>
          <w:szCs w:val="24"/>
        </w:rPr>
      </w:pPr>
      <w:r w:rsidRPr="00AC2466">
        <w:rPr>
          <w:b/>
          <w:color w:val="4F81BD"/>
          <w:sz w:val="24"/>
          <w:szCs w:val="24"/>
        </w:rPr>
        <w:t>You must show your work.</w:t>
      </w:r>
      <w:r>
        <w:rPr>
          <w:color w:val="FF0000"/>
          <w:sz w:val="24"/>
          <w:szCs w:val="24"/>
        </w:rPr>
        <w:t xml:space="preserve">  </w:t>
      </w:r>
      <w:r>
        <w:rPr>
          <w:color w:val="FF0000"/>
          <w:sz w:val="24"/>
          <w:szCs w:val="24"/>
        </w:rPr>
        <w:tab/>
      </w:r>
      <w:r>
        <w:rPr>
          <w:color w:val="FF0000"/>
          <w:sz w:val="24"/>
          <w:szCs w:val="24"/>
        </w:rPr>
        <w:tab/>
      </w:r>
      <w:r>
        <w:rPr>
          <w:color w:val="FF0000"/>
          <w:sz w:val="24"/>
          <w:szCs w:val="24"/>
        </w:rPr>
        <w:tab/>
      </w:r>
      <w:r>
        <w:rPr>
          <w:color w:val="FF0000"/>
          <w:sz w:val="24"/>
          <w:szCs w:val="24"/>
        </w:rPr>
        <w:tab/>
        <w:t>Your Score:</w:t>
      </w:r>
    </w:p>
    <w:p w:rsidR="00920A7D" w:rsidRDefault="00920A7D" w:rsidP="00920A7D">
      <w:pPr>
        <w:pStyle w:val="NormalText"/>
        <w:rPr>
          <w:color w:val="auto"/>
          <w:sz w:val="24"/>
          <w:szCs w:val="24"/>
        </w:rPr>
      </w:pPr>
      <w:r>
        <w:rPr>
          <w:b/>
          <w:bCs/>
        </w:rPr>
        <w:t>MULTIPLE CHOICE.  Choose the one alternative that best completes the statement or answers the question.</w:t>
      </w:r>
    </w:p>
    <w:p w:rsidR="00920A7D" w:rsidRDefault="00920A7D" w:rsidP="00920A7D">
      <w:pPr>
        <w:pStyle w:val="NormalText"/>
        <w:rPr>
          <w:color w:val="auto"/>
          <w:sz w:val="24"/>
          <w:szCs w:val="24"/>
        </w:rPr>
      </w:pPr>
      <w:r>
        <w:rPr>
          <w:b/>
          <w:bCs/>
        </w:rPr>
        <w:t>Find the probability.</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Solve the problem.</w:t>
      </w:r>
    </w:p>
    <w:p w:rsidR="00920A7D" w:rsidRDefault="00920A7D" w:rsidP="00920A7D">
      <w:pPr>
        <w:pStyle w:val="NormalText"/>
        <w:rPr>
          <w:color w:val="auto"/>
          <w:sz w:val="24"/>
          <w:szCs w:val="24"/>
        </w:rPr>
      </w:pPr>
      <w:r>
        <w:t>1)  How many  6-digit numbers can be formed using the digits 0, 1, 2, 3, 4, 5, 6, 7, 8, 9, if repetitions of digits are allowed?</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1)  </w:t>
      </w:r>
      <w:r>
        <w:rPr>
          <w:color w:val="auto"/>
          <w:sz w:val="24"/>
          <w:szCs w:val="24"/>
        </w:rPr>
        <w:t xml:space="preserve"> </w:t>
      </w:r>
      <w:r>
        <w:t>_______</w:t>
      </w:r>
      <w:r>
        <w:rPr>
          <w:color w:val="auto"/>
          <w:sz w:val="24"/>
          <w:szCs w:val="24"/>
        </w:rPr>
        <w:t xml:space="preserve"> </w:t>
      </w:r>
    </w:p>
    <w:p w:rsidR="00920A7D" w:rsidRDefault="00920A7D" w:rsidP="00920A7D">
      <w:pPr>
        <w:pStyle w:val="NormalText"/>
        <w:rPr>
          <w:color w:val="auto"/>
          <w:sz w:val="24"/>
          <w:szCs w:val="24"/>
        </w:rPr>
      </w:pPr>
      <w:r>
        <w:t>A) 899,999  six-digit numbers</w:t>
      </w:r>
      <w:r>
        <w:rPr>
          <w:color w:val="auto"/>
          <w:sz w:val="24"/>
          <w:szCs w:val="24"/>
        </w:rPr>
        <w:t xml:space="preserve"> </w:t>
      </w:r>
      <w:r>
        <w:t xml:space="preserve">B) </w:t>
      </w:r>
      <w:r>
        <w:rPr>
          <w:color w:val="auto"/>
          <w:sz w:val="24"/>
          <w:szCs w:val="24"/>
        </w:rPr>
        <w:t xml:space="preserve"> </w:t>
      </w:r>
      <w:r>
        <w:t>900,000  six-digit numbers</w:t>
      </w:r>
      <w:r>
        <w:rPr>
          <w:color w:val="auto"/>
          <w:sz w:val="24"/>
          <w:szCs w:val="24"/>
        </w:rPr>
        <w:t xml:space="preserve"> </w:t>
      </w:r>
    </w:p>
    <w:p w:rsidR="00920A7D" w:rsidRDefault="00920A7D" w:rsidP="00920A7D">
      <w:pPr>
        <w:pStyle w:val="NormalText"/>
        <w:rPr>
          <w:color w:val="auto"/>
          <w:sz w:val="24"/>
          <w:szCs w:val="24"/>
        </w:rPr>
      </w:pPr>
      <w:r>
        <w:t>C) 1,000,000  six-digit numbers</w:t>
      </w:r>
      <w:r>
        <w:rPr>
          <w:color w:val="auto"/>
          <w:sz w:val="24"/>
          <w:szCs w:val="24"/>
        </w:rPr>
        <w:t xml:space="preserve"> </w:t>
      </w:r>
      <w:r>
        <w:t xml:space="preserve">D) </w:t>
      </w:r>
      <w:r>
        <w:rPr>
          <w:color w:val="auto"/>
          <w:sz w:val="24"/>
          <w:szCs w:val="24"/>
        </w:rPr>
        <w:t xml:space="preserve"> </w:t>
      </w:r>
      <w:r>
        <w:t>46,656  six-digit numbers</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Write a matrix to display the information.</w:t>
      </w:r>
    </w:p>
    <w:p w:rsidR="00920A7D" w:rsidRDefault="00920A7D" w:rsidP="00920A7D">
      <w:pPr>
        <w:pStyle w:val="NormalText"/>
        <w:rPr>
          <w:color w:val="auto"/>
          <w:sz w:val="24"/>
          <w:szCs w:val="24"/>
        </w:rPr>
      </w:pPr>
      <w:r>
        <w:t>2)  x =  -10</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2)  </w:t>
      </w:r>
      <w:r>
        <w:rPr>
          <w:color w:val="auto"/>
          <w:sz w:val="24"/>
          <w:szCs w:val="24"/>
        </w:rPr>
        <w:t xml:space="preserve"> </w:t>
      </w:r>
      <w:r>
        <w:t>_______</w:t>
      </w:r>
      <w:r>
        <w:rPr>
          <w:color w:val="auto"/>
          <w:sz w:val="24"/>
          <w:szCs w:val="24"/>
        </w:rPr>
        <w:t xml:space="preserve"> </w:t>
      </w:r>
    </w:p>
    <w:p w:rsidR="00920A7D" w:rsidRDefault="00920A7D" w:rsidP="00920A7D">
      <w:pPr>
        <w:pStyle w:val="NormalText"/>
        <w:rPr>
          <w:color w:val="auto"/>
          <w:sz w:val="24"/>
          <w:szCs w:val="24"/>
        </w:rPr>
      </w:pPr>
      <w:r>
        <w:t>A) Undefined</w:t>
      </w:r>
      <w:r>
        <w:rPr>
          <w:color w:val="auto"/>
          <w:sz w:val="24"/>
          <w:szCs w:val="24"/>
        </w:rPr>
        <w:t xml:space="preserve"> </w:t>
      </w:r>
      <w:r>
        <w:rPr>
          <w:color w:val="auto"/>
          <w:sz w:val="24"/>
          <w:szCs w:val="24"/>
        </w:rPr>
        <w:tab/>
      </w:r>
      <w:r>
        <w:t xml:space="preserve">B) </w:t>
      </w:r>
      <w:r>
        <w:rPr>
          <w:color w:val="auto"/>
          <w:sz w:val="24"/>
          <w:szCs w:val="24"/>
        </w:rPr>
        <w:t xml:space="preserve"> </w:t>
      </w:r>
      <w:r>
        <w:t>0</w:t>
      </w:r>
      <w:r>
        <w:rPr>
          <w:color w:val="auto"/>
          <w:sz w:val="24"/>
          <w:szCs w:val="24"/>
        </w:rPr>
        <w:t xml:space="preserve"> </w:t>
      </w:r>
      <w:r>
        <w:rPr>
          <w:color w:val="auto"/>
          <w:sz w:val="24"/>
          <w:szCs w:val="24"/>
        </w:rPr>
        <w:tab/>
      </w:r>
      <w:r>
        <w:rPr>
          <w:color w:val="auto"/>
          <w:sz w:val="24"/>
          <w:szCs w:val="24"/>
        </w:rPr>
        <w:tab/>
      </w:r>
      <w:r>
        <w:t xml:space="preserve">C) </w:t>
      </w:r>
      <w:r>
        <w:rPr>
          <w:color w:val="auto"/>
          <w:sz w:val="24"/>
          <w:szCs w:val="24"/>
        </w:rPr>
        <w:t xml:space="preserve"> </w:t>
      </w:r>
      <w:r>
        <w:t>1</w:t>
      </w:r>
      <w:r>
        <w:rPr>
          <w:color w:val="auto"/>
          <w:sz w:val="24"/>
          <w:szCs w:val="24"/>
        </w:rPr>
        <w:t xml:space="preserve"> </w:t>
      </w:r>
      <w:r>
        <w:rPr>
          <w:color w:val="auto"/>
          <w:sz w:val="24"/>
          <w:szCs w:val="24"/>
        </w:rPr>
        <w:tab/>
      </w:r>
      <w:r>
        <w:rPr>
          <w:color w:val="auto"/>
          <w:sz w:val="24"/>
          <w:szCs w:val="24"/>
        </w:rPr>
        <w:tab/>
      </w:r>
      <w:r>
        <w:t xml:space="preserve">D) </w:t>
      </w:r>
      <w:r>
        <w:rPr>
          <w:color w:val="auto"/>
          <w:sz w:val="24"/>
          <w:szCs w:val="24"/>
        </w:rPr>
        <w:t xml:space="preserve"> </w:t>
      </w:r>
      <w:r>
        <w:t>-10</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Find the amount that should be invested now to accumulate the following amount, if the money is compounded as indicated.</w:t>
      </w:r>
    </w:p>
    <w:p w:rsidR="00920A7D" w:rsidRDefault="00920A7D" w:rsidP="00920A7D">
      <w:pPr>
        <w:pStyle w:val="NormalText"/>
        <w:rPr>
          <w:color w:val="auto"/>
          <w:sz w:val="24"/>
          <w:szCs w:val="24"/>
        </w:rPr>
      </w:pPr>
      <w:r>
        <w:t>3)  $ 21,000 at  4% compounded semiannually for  8 yr</w:t>
      </w:r>
      <w:r>
        <w:rPr>
          <w:color w:val="auto"/>
          <w:sz w:val="24"/>
          <w:szCs w:val="24"/>
        </w:rPr>
        <w:t xml:space="preserve"> </w:t>
      </w:r>
      <w:r>
        <w:rPr>
          <w:color w:val="auto"/>
          <w:sz w:val="24"/>
          <w:szCs w:val="24"/>
        </w:rPr>
        <w:tab/>
      </w:r>
      <w:r>
        <w:rPr>
          <w:color w:val="auto"/>
          <w:sz w:val="24"/>
          <w:szCs w:val="24"/>
        </w:rPr>
        <w:tab/>
      </w:r>
      <w:r>
        <w:rPr>
          <w:color w:val="auto"/>
          <w:sz w:val="24"/>
          <w:szCs w:val="24"/>
        </w:rPr>
        <w:tab/>
      </w:r>
      <w:r>
        <w:t xml:space="preserve">3)  </w:t>
      </w:r>
      <w:r>
        <w:rPr>
          <w:color w:val="auto"/>
          <w:sz w:val="24"/>
          <w:szCs w:val="24"/>
        </w:rPr>
        <w:t xml:space="preserve"> </w:t>
      </w:r>
      <w:r>
        <w:t>_______</w:t>
      </w:r>
      <w:r>
        <w:rPr>
          <w:color w:val="auto"/>
          <w:sz w:val="24"/>
          <w:szCs w:val="24"/>
        </w:rPr>
        <w:t xml:space="preserve"> </w:t>
      </w:r>
    </w:p>
    <w:p w:rsidR="00920A7D" w:rsidRDefault="00920A7D" w:rsidP="00920A7D">
      <w:pPr>
        <w:pStyle w:val="NormalText"/>
        <w:rPr>
          <w:color w:val="auto"/>
          <w:sz w:val="24"/>
          <w:szCs w:val="24"/>
        </w:rPr>
      </w:pPr>
      <w:r>
        <w:t>A) $ 15,344.49</w:t>
      </w:r>
      <w:r>
        <w:rPr>
          <w:color w:val="auto"/>
          <w:sz w:val="24"/>
          <w:szCs w:val="24"/>
        </w:rPr>
        <w:t xml:space="preserve"> </w:t>
      </w:r>
      <w:r>
        <w:rPr>
          <w:color w:val="auto"/>
          <w:sz w:val="24"/>
          <w:szCs w:val="24"/>
        </w:rPr>
        <w:tab/>
      </w:r>
      <w:r>
        <w:t xml:space="preserve">B) </w:t>
      </w:r>
      <w:r>
        <w:rPr>
          <w:color w:val="auto"/>
          <w:sz w:val="24"/>
          <w:szCs w:val="24"/>
        </w:rPr>
        <w:t xml:space="preserve"> </w:t>
      </w:r>
      <w:r>
        <w:t>$ 28,828.50</w:t>
      </w:r>
      <w:r>
        <w:rPr>
          <w:color w:val="auto"/>
          <w:sz w:val="24"/>
          <w:szCs w:val="24"/>
        </w:rPr>
        <w:t xml:space="preserve"> </w:t>
      </w:r>
      <w:r>
        <w:rPr>
          <w:color w:val="auto"/>
          <w:sz w:val="24"/>
          <w:szCs w:val="24"/>
        </w:rPr>
        <w:tab/>
      </w:r>
      <w:r>
        <w:t xml:space="preserve">C) </w:t>
      </w:r>
      <w:r>
        <w:rPr>
          <w:color w:val="auto"/>
          <w:sz w:val="24"/>
          <w:szCs w:val="24"/>
        </w:rPr>
        <w:t xml:space="preserve"> </w:t>
      </w:r>
      <w:r>
        <w:t>$ 5702.64</w:t>
      </w:r>
      <w:r>
        <w:rPr>
          <w:color w:val="auto"/>
          <w:sz w:val="24"/>
          <w:szCs w:val="24"/>
        </w:rPr>
        <w:t xml:space="preserve"> </w:t>
      </w:r>
      <w:r>
        <w:rPr>
          <w:color w:val="auto"/>
          <w:sz w:val="24"/>
          <w:szCs w:val="24"/>
        </w:rPr>
        <w:tab/>
      </w:r>
      <w:r>
        <w:t xml:space="preserve">D) </w:t>
      </w:r>
      <w:r>
        <w:rPr>
          <w:color w:val="auto"/>
          <w:sz w:val="24"/>
          <w:szCs w:val="24"/>
        </w:rPr>
        <w:t xml:space="preserve"> </w:t>
      </w:r>
      <w:r>
        <w:t>$ 15,297.36</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At one high school, students can run the 100-yard dash in an average of 15.2 seconds with a standard deviation of .9 seconds. The times are very closely approximated by a normal curve. Find the percent of times that are:</w:t>
      </w:r>
    </w:p>
    <w:p w:rsidR="00920A7D" w:rsidRDefault="00920A7D" w:rsidP="00920A7D">
      <w:pPr>
        <w:pStyle w:val="NormalText"/>
        <w:rPr>
          <w:color w:val="auto"/>
          <w:sz w:val="24"/>
          <w:szCs w:val="24"/>
        </w:rPr>
      </w:pPr>
      <w:r>
        <w:t>4)  Less than 17 seconds</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4)  </w:t>
      </w:r>
      <w:r>
        <w:rPr>
          <w:color w:val="auto"/>
          <w:sz w:val="24"/>
          <w:szCs w:val="24"/>
        </w:rPr>
        <w:t xml:space="preserve"> </w:t>
      </w:r>
      <w:r>
        <w:t>_______</w:t>
      </w:r>
      <w:r>
        <w:rPr>
          <w:color w:val="auto"/>
          <w:sz w:val="24"/>
          <w:szCs w:val="24"/>
        </w:rPr>
        <w:t xml:space="preserve"> </w:t>
      </w:r>
    </w:p>
    <w:p w:rsidR="00920A7D" w:rsidRDefault="00920A7D" w:rsidP="00920A7D">
      <w:pPr>
        <w:pStyle w:val="NormalText"/>
        <w:rPr>
          <w:color w:val="auto"/>
          <w:sz w:val="24"/>
          <w:szCs w:val="24"/>
        </w:rPr>
      </w:pPr>
      <w:r>
        <w:t>A) 84%</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98%</w:t>
      </w:r>
      <w:r>
        <w:rPr>
          <w:color w:val="auto"/>
          <w:sz w:val="24"/>
          <w:szCs w:val="24"/>
        </w:rPr>
        <w:t xml:space="preserve"> </w:t>
      </w:r>
      <w:r>
        <w:rPr>
          <w:color w:val="auto"/>
          <w:sz w:val="24"/>
          <w:szCs w:val="24"/>
        </w:rPr>
        <w:tab/>
      </w:r>
      <w:r>
        <w:t xml:space="preserve">C) </w:t>
      </w:r>
      <w:r>
        <w:rPr>
          <w:color w:val="auto"/>
          <w:sz w:val="24"/>
          <w:szCs w:val="24"/>
        </w:rPr>
        <w:t xml:space="preserve"> </w:t>
      </w:r>
      <w:r>
        <w:t>2.5%</w:t>
      </w:r>
      <w:r>
        <w:rPr>
          <w:color w:val="auto"/>
          <w:sz w:val="24"/>
          <w:szCs w:val="24"/>
        </w:rPr>
        <w:t xml:space="preserve"> </w:t>
      </w:r>
      <w:r>
        <w:rPr>
          <w:color w:val="auto"/>
          <w:sz w:val="24"/>
          <w:szCs w:val="24"/>
        </w:rPr>
        <w:tab/>
      </w:r>
      <w:r>
        <w:t xml:space="preserve">D) </w:t>
      </w:r>
      <w:r>
        <w:rPr>
          <w:color w:val="auto"/>
          <w:sz w:val="24"/>
          <w:szCs w:val="24"/>
        </w:rPr>
        <w:t xml:space="preserve"> </w:t>
      </w:r>
      <w:r>
        <w:t>97.7%</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b/>
          <w:bCs/>
        </w:rPr>
      </w:pPr>
      <w:r>
        <w:rPr>
          <w:b/>
          <w:bCs/>
        </w:rPr>
        <w:t>The table shows, for some particular year, a listing of several income levels and, for each level, the proportion of the population in the level and the probability that a person in that level bought a new car during the year. Given that one of the people who bought a new car during that year is randomly selected, find the probability that that person was in the indicated income category. Round your answer to the nearest hundredth.</w:t>
      </w:r>
    </w:p>
    <w:p w:rsidR="00920A7D" w:rsidRDefault="00920A7D" w:rsidP="00920A7D">
      <w:pPr>
        <w:pStyle w:val="NormalText"/>
        <w:rPr>
          <w:b/>
          <w:bCs/>
        </w:rPr>
      </w:pPr>
    </w:p>
    <w:tbl>
      <w:tblPr>
        <w:tblW w:w="0" w:type="auto"/>
        <w:tblLook w:val="01E0"/>
      </w:tblPr>
      <w:tblGrid>
        <w:gridCol w:w="1818"/>
        <w:gridCol w:w="1620"/>
        <w:gridCol w:w="1800"/>
      </w:tblGrid>
      <w:tr w:rsidR="00920A7D" w:rsidRPr="00351C1E" w:rsidTr="00157D76">
        <w:tc>
          <w:tcPr>
            <w:tcW w:w="1818" w:type="dxa"/>
            <w:tcBorders>
              <w:bottom w:val="single" w:sz="4" w:space="0" w:color="auto"/>
              <w:right w:val="single" w:sz="4" w:space="0" w:color="auto"/>
            </w:tcBorders>
          </w:tcPr>
          <w:p w:rsidR="00920A7D" w:rsidRPr="00351C1E" w:rsidRDefault="00920A7D" w:rsidP="00157D76">
            <w:pPr>
              <w:pStyle w:val="NormalText"/>
              <w:rPr>
                <w:b/>
                <w:bCs/>
              </w:rPr>
            </w:pPr>
            <w:r w:rsidRPr="00351C1E">
              <w:rPr>
                <w:b/>
                <w:bCs/>
              </w:rPr>
              <w:t>Income Level</w:t>
            </w:r>
          </w:p>
        </w:tc>
        <w:tc>
          <w:tcPr>
            <w:tcW w:w="1620" w:type="dxa"/>
            <w:tcBorders>
              <w:left w:val="single" w:sz="4" w:space="0" w:color="auto"/>
              <w:bottom w:val="single" w:sz="4" w:space="0" w:color="auto"/>
              <w:right w:val="single" w:sz="4" w:space="0" w:color="auto"/>
            </w:tcBorders>
          </w:tcPr>
          <w:p w:rsidR="00920A7D" w:rsidRPr="00351C1E" w:rsidRDefault="00920A7D" w:rsidP="00157D76">
            <w:pPr>
              <w:pStyle w:val="NormalText"/>
              <w:rPr>
                <w:b/>
                <w:bCs/>
              </w:rPr>
            </w:pPr>
            <w:r w:rsidRPr="00351C1E">
              <w:rPr>
                <w:b/>
                <w:bCs/>
              </w:rPr>
              <w:t>Proportion</w:t>
            </w:r>
          </w:p>
          <w:p w:rsidR="00920A7D" w:rsidRPr="00351C1E" w:rsidRDefault="00920A7D" w:rsidP="00157D76">
            <w:pPr>
              <w:pStyle w:val="NormalText"/>
              <w:rPr>
                <w:b/>
                <w:bCs/>
              </w:rPr>
            </w:pPr>
            <w:r w:rsidRPr="00351C1E">
              <w:rPr>
                <w:b/>
                <w:bCs/>
              </w:rPr>
              <w:t>Of population</w:t>
            </w:r>
          </w:p>
        </w:tc>
        <w:tc>
          <w:tcPr>
            <w:tcW w:w="1800" w:type="dxa"/>
            <w:tcBorders>
              <w:left w:val="single" w:sz="4" w:space="0" w:color="auto"/>
              <w:bottom w:val="single" w:sz="4" w:space="0" w:color="auto"/>
            </w:tcBorders>
          </w:tcPr>
          <w:p w:rsidR="00920A7D" w:rsidRPr="00351C1E" w:rsidRDefault="00920A7D" w:rsidP="00157D76">
            <w:pPr>
              <w:pStyle w:val="NormalText"/>
              <w:rPr>
                <w:b/>
                <w:bCs/>
              </w:rPr>
            </w:pPr>
            <w:r w:rsidRPr="00351C1E">
              <w:rPr>
                <w:b/>
                <w:bCs/>
              </w:rPr>
              <w:t xml:space="preserve">Probability that </w:t>
            </w:r>
          </w:p>
          <w:p w:rsidR="00920A7D" w:rsidRPr="00351C1E" w:rsidRDefault="00920A7D" w:rsidP="00157D76">
            <w:pPr>
              <w:pStyle w:val="NormalText"/>
              <w:rPr>
                <w:b/>
                <w:bCs/>
              </w:rPr>
            </w:pPr>
            <w:r w:rsidRPr="00351C1E">
              <w:rPr>
                <w:b/>
                <w:bCs/>
              </w:rPr>
              <w:t>Bought a new car</w:t>
            </w:r>
          </w:p>
        </w:tc>
      </w:tr>
      <w:tr w:rsidR="00920A7D" w:rsidRPr="00351C1E" w:rsidTr="00157D76">
        <w:tc>
          <w:tcPr>
            <w:tcW w:w="1818" w:type="dxa"/>
            <w:tcBorders>
              <w:top w:val="single" w:sz="4" w:space="0" w:color="auto"/>
              <w:right w:val="single" w:sz="4" w:space="0" w:color="auto"/>
            </w:tcBorders>
          </w:tcPr>
          <w:p w:rsidR="00920A7D" w:rsidRPr="00351C1E" w:rsidRDefault="00920A7D" w:rsidP="00157D76">
            <w:pPr>
              <w:pStyle w:val="NormalText"/>
              <w:jc w:val="right"/>
              <w:rPr>
                <w:b/>
                <w:bCs/>
              </w:rPr>
            </w:pPr>
            <w:r w:rsidRPr="00351C1E">
              <w:rPr>
                <w:b/>
                <w:bCs/>
              </w:rPr>
              <w:t xml:space="preserve">        $0 - 4,999</w:t>
            </w:r>
          </w:p>
        </w:tc>
        <w:tc>
          <w:tcPr>
            <w:tcW w:w="1620" w:type="dxa"/>
            <w:tcBorders>
              <w:top w:val="single" w:sz="4" w:space="0" w:color="auto"/>
              <w:left w:val="single" w:sz="4" w:space="0" w:color="auto"/>
              <w:right w:val="single" w:sz="4" w:space="0" w:color="auto"/>
            </w:tcBorders>
          </w:tcPr>
          <w:p w:rsidR="00920A7D" w:rsidRPr="00351C1E" w:rsidRDefault="00920A7D" w:rsidP="00157D76">
            <w:pPr>
              <w:pStyle w:val="NormalText"/>
              <w:jc w:val="center"/>
              <w:rPr>
                <w:b/>
                <w:bCs/>
              </w:rPr>
            </w:pPr>
            <w:r w:rsidRPr="00351C1E">
              <w:rPr>
                <w:b/>
                <w:bCs/>
              </w:rPr>
              <w:t>5.2%</w:t>
            </w:r>
          </w:p>
        </w:tc>
        <w:tc>
          <w:tcPr>
            <w:tcW w:w="1800" w:type="dxa"/>
            <w:tcBorders>
              <w:top w:val="single" w:sz="4" w:space="0" w:color="auto"/>
              <w:left w:val="single" w:sz="4" w:space="0" w:color="auto"/>
            </w:tcBorders>
          </w:tcPr>
          <w:p w:rsidR="00920A7D" w:rsidRPr="00351C1E" w:rsidRDefault="00920A7D" w:rsidP="00157D76">
            <w:pPr>
              <w:pStyle w:val="NormalText"/>
              <w:rPr>
                <w:b/>
                <w:bCs/>
              </w:rPr>
            </w:pPr>
            <w:r w:rsidRPr="00351C1E">
              <w:rPr>
                <w:b/>
                <w:bCs/>
              </w:rPr>
              <w:t>.02</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$5,000 - 9,999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6.4%</w:t>
            </w:r>
          </w:p>
        </w:tc>
        <w:tc>
          <w:tcPr>
            <w:tcW w:w="1800" w:type="dxa"/>
            <w:tcBorders>
              <w:left w:val="single" w:sz="4" w:space="0" w:color="auto"/>
            </w:tcBorders>
          </w:tcPr>
          <w:p w:rsidR="00920A7D" w:rsidRPr="00351C1E" w:rsidRDefault="00920A7D" w:rsidP="00157D76">
            <w:pPr>
              <w:pStyle w:val="NormalText"/>
              <w:rPr>
                <w:b/>
                <w:bCs/>
              </w:rPr>
            </w:pPr>
            <w:r w:rsidRPr="00351C1E">
              <w:rPr>
                <w:b/>
                <w:bCs/>
              </w:rPr>
              <w:t>.03</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$10,000 - 14,999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5.4%</w:t>
            </w:r>
          </w:p>
        </w:tc>
        <w:tc>
          <w:tcPr>
            <w:tcW w:w="1800" w:type="dxa"/>
            <w:tcBorders>
              <w:left w:val="single" w:sz="4" w:space="0" w:color="auto"/>
            </w:tcBorders>
          </w:tcPr>
          <w:p w:rsidR="00920A7D" w:rsidRPr="00351C1E" w:rsidRDefault="00920A7D" w:rsidP="00157D76">
            <w:pPr>
              <w:pStyle w:val="NormalText"/>
              <w:rPr>
                <w:b/>
                <w:bCs/>
              </w:rPr>
            </w:pPr>
            <w:r w:rsidRPr="00351C1E">
              <w:rPr>
                <w:b/>
                <w:bCs/>
              </w:rPr>
              <w:t>.06</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$15,000 - 19,999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8.7%</w:t>
            </w:r>
          </w:p>
        </w:tc>
        <w:tc>
          <w:tcPr>
            <w:tcW w:w="1800" w:type="dxa"/>
            <w:tcBorders>
              <w:left w:val="single" w:sz="4" w:space="0" w:color="auto"/>
            </w:tcBorders>
          </w:tcPr>
          <w:p w:rsidR="00920A7D" w:rsidRPr="00351C1E" w:rsidRDefault="00920A7D" w:rsidP="00157D76">
            <w:pPr>
              <w:pStyle w:val="NormalText"/>
              <w:rPr>
                <w:b/>
                <w:bCs/>
              </w:rPr>
            </w:pPr>
            <w:r w:rsidRPr="00351C1E">
              <w:rPr>
                <w:b/>
                <w:bCs/>
              </w:rPr>
              <w:t>.07</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$20,000 – 24,999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9.4%</w:t>
            </w:r>
          </w:p>
        </w:tc>
        <w:tc>
          <w:tcPr>
            <w:tcW w:w="1800" w:type="dxa"/>
            <w:tcBorders>
              <w:left w:val="single" w:sz="4" w:space="0" w:color="auto"/>
            </w:tcBorders>
          </w:tcPr>
          <w:p w:rsidR="00920A7D" w:rsidRPr="00351C1E" w:rsidRDefault="00920A7D" w:rsidP="00157D76">
            <w:pPr>
              <w:pStyle w:val="NormalText"/>
              <w:rPr>
                <w:b/>
                <w:bCs/>
              </w:rPr>
            </w:pPr>
            <w:r w:rsidRPr="00351C1E">
              <w:rPr>
                <w:b/>
                <w:bCs/>
              </w:rPr>
              <w:t>.09</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$25,000 - 29,999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10.2%</w:t>
            </w:r>
          </w:p>
        </w:tc>
        <w:tc>
          <w:tcPr>
            <w:tcW w:w="1800" w:type="dxa"/>
            <w:tcBorders>
              <w:left w:val="single" w:sz="4" w:space="0" w:color="auto"/>
            </w:tcBorders>
          </w:tcPr>
          <w:p w:rsidR="00920A7D" w:rsidRPr="00351C1E" w:rsidRDefault="00920A7D" w:rsidP="00157D76">
            <w:pPr>
              <w:pStyle w:val="NormalText"/>
              <w:rPr>
                <w:b/>
                <w:bCs/>
              </w:rPr>
            </w:pPr>
            <w:r w:rsidRPr="00351C1E">
              <w:rPr>
                <w:b/>
                <w:bCs/>
              </w:rPr>
              <w:t>.10</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$30,000 – 34,999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13.8%</w:t>
            </w:r>
          </w:p>
        </w:tc>
        <w:tc>
          <w:tcPr>
            <w:tcW w:w="1800" w:type="dxa"/>
            <w:tcBorders>
              <w:left w:val="single" w:sz="4" w:space="0" w:color="auto"/>
            </w:tcBorders>
          </w:tcPr>
          <w:p w:rsidR="00920A7D" w:rsidRPr="00351C1E" w:rsidRDefault="00920A7D" w:rsidP="00157D76">
            <w:pPr>
              <w:pStyle w:val="NormalText"/>
              <w:rPr>
                <w:b/>
                <w:bCs/>
              </w:rPr>
            </w:pPr>
            <w:r w:rsidRPr="00351C1E">
              <w:rPr>
                <w:b/>
                <w:bCs/>
              </w:rPr>
              <w:t>.11</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$35,000 - 39,999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10.7%</w:t>
            </w:r>
          </w:p>
        </w:tc>
        <w:tc>
          <w:tcPr>
            <w:tcW w:w="1800" w:type="dxa"/>
            <w:tcBorders>
              <w:left w:val="single" w:sz="4" w:space="0" w:color="auto"/>
            </w:tcBorders>
          </w:tcPr>
          <w:p w:rsidR="00920A7D" w:rsidRPr="00351C1E" w:rsidRDefault="00920A7D" w:rsidP="00157D76">
            <w:pPr>
              <w:pStyle w:val="NormalText"/>
              <w:rPr>
                <w:b/>
                <w:bCs/>
              </w:rPr>
            </w:pPr>
            <w:r w:rsidRPr="00351C1E">
              <w:rPr>
                <w:b/>
                <w:bCs/>
              </w:rPr>
              <w:t>.13</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$40,000 - 49,999</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15.5%</w:t>
            </w:r>
          </w:p>
        </w:tc>
        <w:tc>
          <w:tcPr>
            <w:tcW w:w="1800" w:type="dxa"/>
            <w:tcBorders>
              <w:left w:val="single" w:sz="4" w:space="0" w:color="auto"/>
            </w:tcBorders>
          </w:tcPr>
          <w:p w:rsidR="00920A7D" w:rsidRPr="00351C1E" w:rsidRDefault="00920A7D" w:rsidP="00157D76">
            <w:pPr>
              <w:pStyle w:val="NormalText"/>
              <w:rPr>
                <w:b/>
                <w:bCs/>
              </w:rPr>
            </w:pPr>
            <w:r w:rsidRPr="00351C1E">
              <w:rPr>
                <w:b/>
                <w:bCs/>
              </w:rPr>
              <w:t>.15</w:t>
            </w:r>
          </w:p>
        </w:tc>
      </w:tr>
      <w:tr w:rsidR="00920A7D" w:rsidRPr="00351C1E" w:rsidTr="00157D76">
        <w:tc>
          <w:tcPr>
            <w:tcW w:w="1818" w:type="dxa"/>
            <w:tcBorders>
              <w:right w:val="single" w:sz="4" w:space="0" w:color="auto"/>
            </w:tcBorders>
          </w:tcPr>
          <w:p w:rsidR="00920A7D" w:rsidRPr="00351C1E" w:rsidRDefault="00920A7D" w:rsidP="00157D76">
            <w:pPr>
              <w:pStyle w:val="NormalText"/>
              <w:jc w:val="right"/>
              <w:rPr>
                <w:b/>
                <w:bCs/>
              </w:rPr>
            </w:pPr>
            <w:r w:rsidRPr="00351C1E">
              <w:rPr>
                <w:b/>
                <w:bCs/>
              </w:rPr>
              <w:t>$50,000 and over</w:t>
            </w:r>
          </w:p>
        </w:tc>
        <w:tc>
          <w:tcPr>
            <w:tcW w:w="1620" w:type="dxa"/>
            <w:tcBorders>
              <w:left w:val="single" w:sz="4" w:space="0" w:color="auto"/>
              <w:right w:val="single" w:sz="4" w:space="0" w:color="auto"/>
            </w:tcBorders>
          </w:tcPr>
          <w:p w:rsidR="00920A7D" w:rsidRPr="00351C1E" w:rsidRDefault="00920A7D" w:rsidP="00157D76">
            <w:pPr>
              <w:pStyle w:val="NormalText"/>
              <w:jc w:val="center"/>
              <w:rPr>
                <w:b/>
                <w:bCs/>
              </w:rPr>
            </w:pPr>
            <w:r w:rsidRPr="00351C1E">
              <w:rPr>
                <w:b/>
                <w:bCs/>
              </w:rPr>
              <w:t>14.7%</w:t>
            </w:r>
          </w:p>
        </w:tc>
        <w:tc>
          <w:tcPr>
            <w:tcW w:w="1800" w:type="dxa"/>
            <w:tcBorders>
              <w:left w:val="single" w:sz="4" w:space="0" w:color="auto"/>
            </w:tcBorders>
          </w:tcPr>
          <w:p w:rsidR="00920A7D" w:rsidRPr="00351C1E" w:rsidRDefault="00920A7D" w:rsidP="00157D76">
            <w:pPr>
              <w:pStyle w:val="NormalText"/>
              <w:rPr>
                <w:b/>
                <w:bCs/>
              </w:rPr>
            </w:pPr>
            <w:r w:rsidRPr="00351C1E">
              <w:rPr>
                <w:b/>
                <w:bCs/>
              </w:rPr>
              <w:t>.19</w:t>
            </w:r>
          </w:p>
        </w:tc>
      </w:tr>
    </w:tbl>
    <w:p w:rsidR="00920A7D" w:rsidRDefault="00920A7D" w:rsidP="00920A7D">
      <w:pPr>
        <w:pStyle w:val="NormalText"/>
      </w:pPr>
    </w:p>
    <w:p w:rsidR="00920A7D" w:rsidRDefault="00920A7D" w:rsidP="00920A7D">
      <w:pPr>
        <w:pStyle w:val="NormalText"/>
        <w:rPr>
          <w:color w:val="auto"/>
          <w:sz w:val="24"/>
          <w:szCs w:val="24"/>
        </w:rPr>
      </w:pPr>
      <w:r>
        <w:t>5)  $50,000 and over</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5)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.24</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.25</w:t>
      </w:r>
      <w:r>
        <w:rPr>
          <w:color w:val="auto"/>
          <w:sz w:val="24"/>
          <w:szCs w:val="24"/>
        </w:rPr>
        <w:t xml:space="preserve"> </w:t>
      </w:r>
      <w:r>
        <w:rPr>
          <w:color w:val="auto"/>
          <w:sz w:val="24"/>
          <w:szCs w:val="24"/>
        </w:rPr>
        <w:tab/>
      </w:r>
      <w:r>
        <w:rPr>
          <w:color w:val="auto"/>
          <w:sz w:val="24"/>
          <w:szCs w:val="24"/>
        </w:rPr>
        <w:tab/>
      </w:r>
      <w:r>
        <w:t xml:space="preserve">C) </w:t>
      </w:r>
      <w:r>
        <w:rPr>
          <w:color w:val="auto"/>
          <w:sz w:val="24"/>
          <w:szCs w:val="24"/>
        </w:rPr>
        <w:t xml:space="preserve"> </w:t>
      </w:r>
      <w:r>
        <w:t>.28</w:t>
      </w:r>
      <w:r>
        <w:rPr>
          <w:color w:val="auto"/>
          <w:sz w:val="24"/>
          <w:szCs w:val="24"/>
        </w:rPr>
        <w:t xml:space="preserve"> </w:t>
      </w:r>
      <w:r>
        <w:rPr>
          <w:color w:val="auto"/>
          <w:sz w:val="24"/>
          <w:szCs w:val="24"/>
        </w:rPr>
        <w:tab/>
      </w:r>
      <w:r>
        <w:rPr>
          <w:color w:val="auto"/>
          <w:sz w:val="24"/>
          <w:szCs w:val="24"/>
        </w:rPr>
        <w:tab/>
      </w:r>
      <w:r>
        <w:t xml:space="preserve">D) </w:t>
      </w:r>
      <w:r>
        <w:rPr>
          <w:color w:val="auto"/>
          <w:sz w:val="24"/>
          <w:szCs w:val="24"/>
        </w:rPr>
        <w:t xml:space="preserve"> </w:t>
      </w:r>
      <w:r>
        <w:t>.22</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Provide an appropriate response.</w:t>
      </w:r>
    </w:p>
    <w:p w:rsidR="00920A7D" w:rsidRDefault="00920A7D" w:rsidP="00920A7D">
      <w:pPr>
        <w:pStyle w:val="NormalText"/>
        <w:rPr>
          <w:color w:val="auto"/>
          <w:sz w:val="24"/>
          <w:szCs w:val="24"/>
        </w:rPr>
      </w:pPr>
      <w:r>
        <w:t>6)  A six-sided die is rolled n times. If the probablity a particular even side comes up is 1/9 and the probability a particular odd side comes up is 2/9, can you consider this a Bernoulli trial in determining the probability of rolling  five  4's in 10 rolls?</w:t>
      </w:r>
      <w:r>
        <w:tab/>
      </w:r>
      <w:r>
        <w:tab/>
      </w:r>
      <w:r>
        <w:tab/>
      </w:r>
      <w:r>
        <w:tab/>
      </w:r>
      <w:r>
        <w:tab/>
      </w:r>
      <w:r>
        <w:rPr>
          <w:color w:val="auto"/>
          <w:sz w:val="24"/>
          <w:szCs w:val="24"/>
        </w:rPr>
        <w:t xml:space="preserve"> </w:t>
      </w:r>
      <w:r>
        <w:t xml:space="preserve">6)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No</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Yes</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Find the odds.</w:t>
      </w:r>
    </w:p>
    <w:p w:rsidR="00920A7D" w:rsidRDefault="00920A7D" w:rsidP="00920A7D">
      <w:pPr>
        <w:pStyle w:val="NormalText"/>
        <w:rPr>
          <w:color w:val="auto"/>
          <w:sz w:val="24"/>
          <w:szCs w:val="24"/>
        </w:rPr>
      </w:pPr>
      <w:r>
        <w:t xml:space="preserve">7)  Find the odds in favor of drawing a red marble when a marble is selected at random from a bag containing  2 </w:t>
      </w:r>
      <w:r>
        <w:lastRenderedPageBreak/>
        <w:t>yellow, 5 red, and 6 green marbles.</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t xml:space="preserve">7)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1 to 5</w:t>
      </w:r>
      <w:r>
        <w:rPr>
          <w:color w:val="auto"/>
          <w:sz w:val="24"/>
          <w:szCs w:val="24"/>
        </w:rPr>
        <w:t xml:space="preserve"> </w:t>
      </w:r>
      <w:r>
        <w:rPr>
          <w:color w:val="auto"/>
          <w:sz w:val="24"/>
          <w:szCs w:val="24"/>
        </w:rPr>
        <w:tab/>
      </w:r>
      <w:r>
        <w:t xml:space="preserve">B) </w:t>
      </w:r>
      <w:r>
        <w:rPr>
          <w:color w:val="auto"/>
          <w:sz w:val="24"/>
          <w:szCs w:val="24"/>
        </w:rPr>
        <w:t xml:space="preserve"> </w:t>
      </w:r>
      <w:r>
        <w:t>5 to 13</w:t>
      </w:r>
      <w:r>
        <w:rPr>
          <w:color w:val="auto"/>
          <w:sz w:val="24"/>
          <w:szCs w:val="24"/>
        </w:rPr>
        <w:t xml:space="preserve"> </w:t>
      </w:r>
      <w:r>
        <w:rPr>
          <w:color w:val="auto"/>
          <w:sz w:val="24"/>
          <w:szCs w:val="24"/>
        </w:rPr>
        <w:tab/>
      </w:r>
      <w:r>
        <w:t xml:space="preserve">C) </w:t>
      </w:r>
      <w:r>
        <w:rPr>
          <w:color w:val="auto"/>
          <w:sz w:val="24"/>
          <w:szCs w:val="24"/>
        </w:rPr>
        <w:t xml:space="preserve"> </w:t>
      </w:r>
      <w:r>
        <w:t>5 to 8</w:t>
      </w:r>
      <w:r>
        <w:rPr>
          <w:color w:val="auto"/>
          <w:sz w:val="24"/>
          <w:szCs w:val="24"/>
        </w:rPr>
        <w:t xml:space="preserve"> </w:t>
      </w:r>
      <w:r>
        <w:rPr>
          <w:color w:val="auto"/>
          <w:sz w:val="24"/>
          <w:szCs w:val="24"/>
        </w:rPr>
        <w:tab/>
      </w:r>
      <w:r>
        <w:t xml:space="preserve">D) </w:t>
      </w:r>
      <w:r>
        <w:rPr>
          <w:color w:val="auto"/>
          <w:sz w:val="24"/>
          <w:szCs w:val="24"/>
        </w:rPr>
        <w:t xml:space="preserve"> </w:t>
      </w:r>
      <w:r>
        <w:t>8 to 13</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Provide an appropriate response.</w:t>
      </w:r>
    </w:p>
    <w:p w:rsidR="00920A7D" w:rsidRDefault="00920A7D" w:rsidP="00920A7D">
      <w:pPr>
        <w:pStyle w:val="NormalText"/>
        <w:rPr>
          <w:color w:val="auto"/>
          <w:sz w:val="24"/>
          <w:szCs w:val="24"/>
        </w:rPr>
      </w:pPr>
      <w:r>
        <w:t>8)  Assume that E and F are events. Must the union of E and F also be an event? Must the intersection of E and F also be an event?</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8)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Only the union must be an event.</w:t>
      </w:r>
      <w:r>
        <w:rPr>
          <w:color w:val="auto"/>
          <w:sz w:val="24"/>
          <w:szCs w:val="24"/>
        </w:rPr>
        <w:t xml:space="preserve"> </w:t>
      </w:r>
    </w:p>
    <w:p w:rsidR="00920A7D" w:rsidRDefault="00920A7D" w:rsidP="00920A7D">
      <w:pPr>
        <w:pStyle w:val="NormalText"/>
        <w:rPr>
          <w:color w:val="auto"/>
          <w:sz w:val="24"/>
          <w:szCs w:val="24"/>
        </w:rPr>
      </w:pPr>
      <w:r>
        <w:t>B) Only the intersection must be an event.</w:t>
      </w:r>
      <w:r>
        <w:rPr>
          <w:color w:val="auto"/>
          <w:sz w:val="24"/>
          <w:szCs w:val="24"/>
        </w:rPr>
        <w:t xml:space="preserve"> </w:t>
      </w:r>
    </w:p>
    <w:p w:rsidR="00920A7D" w:rsidRDefault="00920A7D" w:rsidP="00920A7D">
      <w:pPr>
        <w:pStyle w:val="NormalText"/>
        <w:rPr>
          <w:color w:val="auto"/>
          <w:sz w:val="24"/>
          <w:szCs w:val="24"/>
        </w:rPr>
      </w:pPr>
      <w:r>
        <w:t>C) Neither the union nor the intersection must be an event.</w:t>
      </w:r>
      <w:r>
        <w:rPr>
          <w:color w:val="auto"/>
          <w:sz w:val="24"/>
          <w:szCs w:val="24"/>
        </w:rPr>
        <w:t xml:space="preserve"> </w:t>
      </w:r>
    </w:p>
    <w:p w:rsidR="00920A7D" w:rsidRDefault="00920A7D" w:rsidP="00920A7D">
      <w:pPr>
        <w:pStyle w:val="NormalText"/>
        <w:rPr>
          <w:color w:val="auto"/>
          <w:sz w:val="24"/>
          <w:szCs w:val="24"/>
        </w:rPr>
      </w:pPr>
      <w:r>
        <w:t>D) Both the union and the intersection must be events.</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Of the 2,598,960 different five-card hands possible from a deck of 52 playing cards, how many would contain the following cards?</w:t>
      </w:r>
    </w:p>
    <w:p w:rsidR="00920A7D" w:rsidRDefault="00920A7D" w:rsidP="00920A7D">
      <w:pPr>
        <w:pStyle w:val="NormalText"/>
        <w:rPr>
          <w:color w:val="auto"/>
          <w:sz w:val="24"/>
          <w:szCs w:val="24"/>
        </w:rPr>
      </w:pPr>
      <w:r>
        <w:t>9)  All  black cards</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9</w:t>
      </w:r>
      <w:r>
        <w:t xml:space="preserve">)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32,890 hands</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131,560 hands</w:t>
      </w:r>
      <w:r>
        <w:rPr>
          <w:color w:val="auto"/>
          <w:sz w:val="24"/>
          <w:szCs w:val="24"/>
        </w:rPr>
        <w:t xml:space="preserve"> </w:t>
      </w:r>
    </w:p>
    <w:p w:rsidR="00920A7D" w:rsidRDefault="00920A7D" w:rsidP="00920A7D">
      <w:pPr>
        <w:pStyle w:val="NormalText"/>
        <w:rPr>
          <w:color w:val="auto"/>
          <w:sz w:val="24"/>
          <w:szCs w:val="24"/>
        </w:rPr>
      </w:pPr>
      <w:r>
        <w:t>C) 263,120 hands</w:t>
      </w:r>
      <w:r>
        <w:rPr>
          <w:color w:val="auto"/>
          <w:sz w:val="24"/>
          <w:szCs w:val="24"/>
        </w:rPr>
        <w:t xml:space="preserve"> </w:t>
      </w:r>
      <w:r>
        <w:rPr>
          <w:color w:val="auto"/>
          <w:sz w:val="24"/>
          <w:szCs w:val="24"/>
        </w:rPr>
        <w:tab/>
      </w:r>
      <w:r>
        <w:t xml:space="preserve">D) </w:t>
      </w:r>
      <w:r>
        <w:rPr>
          <w:color w:val="auto"/>
          <w:sz w:val="24"/>
          <w:szCs w:val="24"/>
        </w:rPr>
        <w:t xml:space="preserve"> </w:t>
      </w:r>
      <w:r>
        <w:t>65,780 hands</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Use a Venn diagram to answer the question.</w:t>
      </w:r>
    </w:p>
    <w:p w:rsidR="00920A7D" w:rsidRDefault="00920A7D" w:rsidP="00920A7D">
      <w:pPr>
        <w:pStyle w:val="NormalText"/>
      </w:pPr>
      <w:r>
        <w:t>10)  A local television station sends out questionnaires to determine if viewers would rather see a documentary, an interview show, or reruns of a game show. There were  800 responses with the following results:</w:t>
      </w:r>
    </w:p>
    <w:p w:rsidR="00920A7D" w:rsidRDefault="00920A7D" w:rsidP="00920A7D">
      <w:pPr>
        <w:pStyle w:val="NormalText"/>
      </w:pPr>
      <w:r>
        <w:t xml:space="preserve"> 240 were interested in an interview show and a documentary, but not reruns;</w:t>
      </w:r>
    </w:p>
    <w:p w:rsidR="00920A7D" w:rsidRDefault="00920A7D" w:rsidP="00920A7D">
      <w:pPr>
        <w:pStyle w:val="NormalText"/>
      </w:pPr>
      <w:r>
        <w:t xml:space="preserve"> 32 were interested in an interview show and reruns, but not a documentary;</w:t>
      </w:r>
    </w:p>
    <w:p w:rsidR="00920A7D" w:rsidRDefault="00920A7D" w:rsidP="00920A7D">
      <w:pPr>
        <w:pStyle w:val="NormalText"/>
      </w:pPr>
      <w:r>
        <w:t xml:space="preserve"> 112 were interested in reruns but not an interview show;</w:t>
      </w:r>
    </w:p>
    <w:p w:rsidR="00920A7D" w:rsidRDefault="00920A7D" w:rsidP="00920A7D">
      <w:pPr>
        <w:pStyle w:val="NormalText"/>
      </w:pPr>
      <w:r>
        <w:t xml:space="preserve"> 192 were interested in an interview show but not a documentary;</w:t>
      </w:r>
    </w:p>
    <w:p w:rsidR="00920A7D" w:rsidRDefault="00920A7D" w:rsidP="00920A7D">
      <w:pPr>
        <w:pStyle w:val="NormalText"/>
      </w:pPr>
      <w:r>
        <w:t xml:space="preserve"> 80 were interested in a documentary and reruns;</w:t>
      </w:r>
    </w:p>
    <w:p w:rsidR="00920A7D" w:rsidRDefault="00920A7D" w:rsidP="00920A7D">
      <w:pPr>
        <w:pStyle w:val="NormalText"/>
      </w:pPr>
      <w:r>
        <w:t xml:space="preserve"> 48 were interested in an interview show and reruns;</w:t>
      </w:r>
    </w:p>
    <w:p w:rsidR="00920A7D" w:rsidRDefault="00920A7D" w:rsidP="00920A7D">
      <w:pPr>
        <w:pStyle w:val="NormalText"/>
      </w:pPr>
      <w:r>
        <w:t xml:space="preserve"> 64 were interested in none of the three.</w:t>
      </w:r>
    </w:p>
    <w:p w:rsidR="00920A7D" w:rsidRDefault="00920A7D" w:rsidP="00920A7D">
      <w:pPr>
        <w:pStyle w:val="NormalText"/>
        <w:rPr>
          <w:color w:val="auto"/>
          <w:sz w:val="24"/>
          <w:szCs w:val="24"/>
        </w:rPr>
      </w:pPr>
      <w:r>
        <w:t>How many are interested in exactly one kind of show?</w:t>
      </w:r>
      <w:r>
        <w:rPr>
          <w:color w:val="auto"/>
          <w:sz w:val="24"/>
          <w:szCs w:val="24"/>
        </w:rPr>
        <w:t xml:space="preserve"> </w:t>
      </w:r>
      <w:r>
        <w:rPr>
          <w:color w:val="auto"/>
          <w:sz w:val="24"/>
          <w:szCs w:val="24"/>
        </w:rPr>
        <w:tab/>
      </w:r>
      <w:r>
        <w:rPr>
          <w:color w:val="auto"/>
          <w:sz w:val="24"/>
          <w:szCs w:val="24"/>
        </w:rPr>
        <w:tab/>
      </w:r>
      <w:r>
        <w:rPr>
          <w:color w:val="auto"/>
          <w:sz w:val="24"/>
          <w:szCs w:val="24"/>
        </w:rPr>
        <w:tab/>
      </w:r>
      <w:r>
        <w:t xml:space="preserve">10)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384</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364</w:t>
      </w:r>
      <w:r>
        <w:rPr>
          <w:color w:val="auto"/>
          <w:sz w:val="24"/>
          <w:szCs w:val="24"/>
        </w:rPr>
        <w:t xml:space="preserve"> </w:t>
      </w:r>
      <w:r>
        <w:rPr>
          <w:color w:val="auto"/>
          <w:sz w:val="24"/>
          <w:szCs w:val="24"/>
        </w:rPr>
        <w:tab/>
      </w:r>
      <w:r>
        <w:rPr>
          <w:color w:val="auto"/>
          <w:sz w:val="24"/>
          <w:szCs w:val="24"/>
        </w:rPr>
        <w:tab/>
      </w:r>
      <w:r>
        <w:t xml:space="preserve">C) </w:t>
      </w:r>
      <w:r>
        <w:rPr>
          <w:color w:val="auto"/>
          <w:sz w:val="24"/>
          <w:szCs w:val="24"/>
        </w:rPr>
        <w:t xml:space="preserve"> </w:t>
      </w:r>
      <w:r>
        <w:t>394</w:t>
      </w:r>
      <w:r>
        <w:rPr>
          <w:color w:val="auto"/>
          <w:sz w:val="24"/>
          <w:szCs w:val="24"/>
        </w:rPr>
        <w:t xml:space="preserve"> </w:t>
      </w:r>
      <w:r>
        <w:rPr>
          <w:color w:val="auto"/>
          <w:sz w:val="24"/>
          <w:szCs w:val="24"/>
        </w:rPr>
        <w:tab/>
      </w:r>
      <w:r>
        <w:rPr>
          <w:color w:val="auto"/>
          <w:sz w:val="24"/>
          <w:szCs w:val="24"/>
        </w:rPr>
        <w:tab/>
      </w:r>
      <w:r>
        <w:t xml:space="preserve">D) </w:t>
      </w:r>
      <w:r>
        <w:rPr>
          <w:color w:val="auto"/>
          <w:sz w:val="24"/>
          <w:szCs w:val="24"/>
        </w:rPr>
        <w:t xml:space="preserve"> </w:t>
      </w:r>
      <w:r>
        <w:t>374</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MULTIPLE CHOICE.  Choose the one alternative that best completes the statement or answers the question.</w:t>
      </w:r>
    </w:p>
    <w:p w:rsidR="00920A7D" w:rsidRDefault="00920A7D" w:rsidP="00920A7D">
      <w:pPr>
        <w:pStyle w:val="NormalText"/>
        <w:rPr>
          <w:color w:val="auto"/>
          <w:sz w:val="24"/>
          <w:szCs w:val="24"/>
        </w:rPr>
      </w:pPr>
      <w:r>
        <w:rPr>
          <w:b/>
          <w:bCs/>
        </w:rPr>
        <w:t>A die is rolled twice. Write the indicated event in set notation.</w:t>
      </w:r>
    </w:p>
    <w:p w:rsidR="00920A7D" w:rsidRDefault="00920A7D" w:rsidP="00920A7D">
      <w:pPr>
        <w:pStyle w:val="NormalText"/>
        <w:rPr>
          <w:color w:val="auto"/>
          <w:sz w:val="24"/>
          <w:szCs w:val="24"/>
        </w:rPr>
      </w:pPr>
      <w:r>
        <w:t>11)  The first roll is a  5 and so is the second.</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t xml:space="preserve">11)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{( 5, 1), ( 5, 2), ( 5, 3), ( 5, 4), ( 5, 5), ( 5, 6)}</w:t>
      </w:r>
      <w:r>
        <w:rPr>
          <w:color w:val="auto"/>
          <w:sz w:val="24"/>
          <w:szCs w:val="24"/>
        </w:rPr>
        <w:t xml:space="preserve"> </w:t>
      </w:r>
    </w:p>
    <w:p w:rsidR="00920A7D" w:rsidRDefault="00920A7D" w:rsidP="00920A7D">
      <w:pPr>
        <w:pStyle w:val="NormalText"/>
        <w:rPr>
          <w:color w:val="auto"/>
          <w:sz w:val="24"/>
          <w:szCs w:val="24"/>
        </w:rPr>
      </w:pPr>
      <w:r>
        <w:t>B) (1,  5), (2,  5), (3,  5), (4,  5), (5,  5), (6,  5)}</w:t>
      </w:r>
      <w:r>
        <w:rPr>
          <w:color w:val="auto"/>
          <w:sz w:val="24"/>
          <w:szCs w:val="24"/>
        </w:rPr>
        <w:t xml:space="preserve"> </w:t>
      </w:r>
    </w:p>
    <w:p w:rsidR="00920A7D" w:rsidRDefault="00920A7D" w:rsidP="00920A7D">
      <w:pPr>
        <w:pStyle w:val="NormalText"/>
        <w:rPr>
          <w:color w:val="auto"/>
          <w:sz w:val="24"/>
          <w:szCs w:val="24"/>
        </w:rPr>
      </w:pPr>
      <w:r>
        <w:t>C) {( 5,  5), (1,  5), ( 5, 1), ( 5, 5), (5,  5)}</w:t>
      </w:r>
      <w:r>
        <w:rPr>
          <w:color w:val="auto"/>
          <w:sz w:val="24"/>
          <w:szCs w:val="24"/>
        </w:rPr>
        <w:t xml:space="preserve"> </w:t>
      </w:r>
    </w:p>
    <w:p w:rsidR="00920A7D" w:rsidRDefault="00920A7D" w:rsidP="00920A7D">
      <w:pPr>
        <w:pStyle w:val="NormalText"/>
        <w:rPr>
          <w:color w:val="auto"/>
          <w:sz w:val="24"/>
          <w:szCs w:val="24"/>
        </w:rPr>
      </w:pPr>
      <w:r>
        <w:t>D) {( 5,  5)}</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Solve the problem.</w:t>
      </w:r>
    </w:p>
    <w:p w:rsidR="00920A7D" w:rsidRDefault="00920A7D" w:rsidP="00920A7D">
      <w:pPr>
        <w:pStyle w:val="NormalText"/>
      </w:pPr>
      <w:r>
        <w:t>12)  The following data show the list price, x, in thousands of dollars, and the dealer invoice price, y, also in thousands of dollars, for a variety of sport utility vehicles. Find a linear equation that approximates the data, using the points (16.5, 16.1) and (20.0, 18.3).</w:t>
      </w:r>
    </w:p>
    <w:p w:rsidR="00920A7D" w:rsidRPr="007E09CA" w:rsidRDefault="00920A7D" w:rsidP="00920A7D">
      <w:pPr>
        <w:pStyle w:val="NormalText"/>
        <w:rPr>
          <w:color w:val="auto"/>
          <w:sz w:val="24"/>
          <w:szCs w:val="24"/>
        </w:rPr>
      </w:pPr>
      <w:r w:rsidRPr="007E09CA">
        <w:rPr>
          <w:color w:val="auto"/>
          <w:sz w:val="24"/>
          <w:szCs w:val="24"/>
        </w:rPr>
        <w:tab/>
      </w:r>
      <w:r w:rsidRPr="007E09CA">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12</w:t>
      </w:r>
      <w:r w:rsidRPr="007E09CA">
        <w:t xml:space="preserve">)  </w:t>
      </w:r>
      <w:r w:rsidRPr="007E09CA">
        <w:rPr>
          <w:color w:val="auto"/>
          <w:sz w:val="24"/>
          <w:szCs w:val="24"/>
        </w:rPr>
        <w:t xml:space="preserve"> </w:t>
      </w:r>
      <w:r w:rsidRPr="007E09CA">
        <w:t>______</w:t>
      </w:r>
      <w:r w:rsidRPr="007E09CA">
        <w:rPr>
          <w:color w:val="auto"/>
          <w:sz w:val="24"/>
          <w:szCs w:val="24"/>
        </w:rPr>
        <w:t xml:space="preserve"> </w:t>
      </w:r>
    </w:p>
    <w:tbl>
      <w:tblPr>
        <w:tblW w:w="0" w:type="auto"/>
        <w:tblLook w:val="01E0"/>
      </w:tblPr>
      <w:tblGrid>
        <w:gridCol w:w="1008"/>
        <w:gridCol w:w="1890"/>
      </w:tblGrid>
      <w:tr w:rsidR="00920A7D" w:rsidTr="00157D76">
        <w:tc>
          <w:tcPr>
            <w:tcW w:w="1008" w:type="dxa"/>
            <w:tcBorders>
              <w:bottom w:val="single" w:sz="4" w:space="0" w:color="auto"/>
              <w:right w:val="single" w:sz="4" w:space="0" w:color="auto"/>
            </w:tcBorders>
          </w:tcPr>
          <w:p w:rsidR="00920A7D" w:rsidRDefault="00920A7D" w:rsidP="00157D76">
            <w:pPr>
              <w:pStyle w:val="NormalText"/>
            </w:pPr>
            <w:r>
              <w:t>List Price</w:t>
            </w:r>
          </w:p>
        </w:tc>
        <w:tc>
          <w:tcPr>
            <w:tcW w:w="1890" w:type="dxa"/>
            <w:tcBorders>
              <w:left w:val="single" w:sz="4" w:space="0" w:color="auto"/>
              <w:bottom w:val="single" w:sz="4" w:space="0" w:color="auto"/>
            </w:tcBorders>
          </w:tcPr>
          <w:p w:rsidR="00920A7D" w:rsidRDefault="00920A7D" w:rsidP="00157D76">
            <w:pPr>
              <w:pStyle w:val="NormalText"/>
            </w:pPr>
            <w:r>
              <w:t>Dealer Invoice Price</w:t>
            </w:r>
          </w:p>
        </w:tc>
      </w:tr>
      <w:tr w:rsidR="00920A7D" w:rsidTr="00157D76">
        <w:tc>
          <w:tcPr>
            <w:tcW w:w="1008" w:type="dxa"/>
            <w:tcBorders>
              <w:top w:val="single" w:sz="4" w:space="0" w:color="auto"/>
              <w:right w:val="single" w:sz="4" w:space="0" w:color="auto"/>
            </w:tcBorders>
          </w:tcPr>
          <w:p w:rsidR="00920A7D" w:rsidRDefault="00920A7D" w:rsidP="00157D76">
            <w:pPr>
              <w:pStyle w:val="NormalText"/>
            </w:pPr>
            <w:r>
              <w:t>16.5</w:t>
            </w:r>
          </w:p>
        </w:tc>
        <w:tc>
          <w:tcPr>
            <w:tcW w:w="1890" w:type="dxa"/>
            <w:tcBorders>
              <w:top w:val="single" w:sz="4" w:space="0" w:color="auto"/>
              <w:left w:val="single" w:sz="4" w:space="0" w:color="auto"/>
            </w:tcBorders>
          </w:tcPr>
          <w:p w:rsidR="00920A7D" w:rsidRDefault="00920A7D" w:rsidP="00157D76">
            <w:pPr>
              <w:pStyle w:val="NormalText"/>
            </w:pPr>
            <w:r>
              <w:t>16.1</w:t>
            </w:r>
          </w:p>
        </w:tc>
      </w:tr>
      <w:tr w:rsidR="00920A7D" w:rsidTr="00157D76">
        <w:tc>
          <w:tcPr>
            <w:tcW w:w="1008" w:type="dxa"/>
            <w:tcBorders>
              <w:right w:val="single" w:sz="4" w:space="0" w:color="auto"/>
            </w:tcBorders>
          </w:tcPr>
          <w:p w:rsidR="00920A7D" w:rsidRDefault="00920A7D" w:rsidP="00157D76">
            <w:pPr>
              <w:pStyle w:val="NormalText"/>
            </w:pPr>
            <w:r>
              <w:t>17.6</w:t>
            </w:r>
          </w:p>
        </w:tc>
        <w:tc>
          <w:tcPr>
            <w:tcW w:w="1890" w:type="dxa"/>
            <w:tcBorders>
              <w:left w:val="single" w:sz="4" w:space="0" w:color="auto"/>
            </w:tcBorders>
          </w:tcPr>
          <w:p w:rsidR="00920A7D" w:rsidRDefault="00920A7D" w:rsidP="00157D76">
            <w:pPr>
              <w:pStyle w:val="NormalText"/>
            </w:pPr>
            <w:r>
              <w:t>17.0</w:t>
            </w:r>
          </w:p>
        </w:tc>
      </w:tr>
      <w:tr w:rsidR="00920A7D" w:rsidTr="00157D76">
        <w:tc>
          <w:tcPr>
            <w:tcW w:w="1008" w:type="dxa"/>
            <w:tcBorders>
              <w:right w:val="single" w:sz="4" w:space="0" w:color="auto"/>
            </w:tcBorders>
          </w:tcPr>
          <w:p w:rsidR="00920A7D" w:rsidRDefault="00920A7D" w:rsidP="00157D76">
            <w:pPr>
              <w:pStyle w:val="NormalText"/>
            </w:pPr>
            <w:r>
              <w:t>20.7</w:t>
            </w:r>
          </w:p>
        </w:tc>
        <w:tc>
          <w:tcPr>
            <w:tcW w:w="1890" w:type="dxa"/>
            <w:tcBorders>
              <w:left w:val="single" w:sz="4" w:space="0" w:color="auto"/>
            </w:tcBorders>
          </w:tcPr>
          <w:p w:rsidR="00920A7D" w:rsidRDefault="00920A7D" w:rsidP="00157D76">
            <w:pPr>
              <w:pStyle w:val="NormalText"/>
            </w:pPr>
            <w:r>
              <w:t>18.2</w:t>
            </w:r>
          </w:p>
        </w:tc>
      </w:tr>
      <w:tr w:rsidR="00920A7D" w:rsidTr="00157D76">
        <w:tc>
          <w:tcPr>
            <w:tcW w:w="1008" w:type="dxa"/>
            <w:tcBorders>
              <w:right w:val="single" w:sz="4" w:space="0" w:color="auto"/>
            </w:tcBorders>
          </w:tcPr>
          <w:p w:rsidR="00920A7D" w:rsidRDefault="00920A7D" w:rsidP="00157D76">
            <w:pPr>
              <w:pStyle w:val="NormalText"/>
            </w:pPr>
            <w:r>
              <w:t>23.1</w:t>
            </w:r>
          </w:p>
        </w:tc>
        <w:tc>
          <w:tcPr>
            <w:tcW w:w="1890" w:type="dxa"/>
            <w:tcBorders>
              <w:left w:val="single" w:sz="4" w:space="0" w:color="auto"/>
            </w:tcBorders>
          </w:tcPr>
          <w:p w:rsidR="00920A7D" w:rsidRDefault="00920A7D" w:rsidP="00157D76">
            <w:pPr>
              <w:pStyle w:val="NormalText"/>
            </w:pPr>
            <w:r>
              <w:t>19.3</w:t>
            </w:r>
          </w:p>
        </w:tc>
      </w:tr>
      <w:tr w:rsidR="00920A7D" w:rsidTr="00157D76">
        <w:tc>
          <w:tcPr>
            <w:tcW w:w="1008" w:type="dxa"/>
            <w:tcBorders>
              <w:right w:val="single" w:sz="4" w:space="0" w:color="auto"/>
            </w:tcBorders>
          </w:tcPr>
          <w:p w:rsidR="00920A7D" w:rsidRDefault="00920A7D" w:rsidP="00157D76">
            <w:pPr>
              <w:pStyle w:val="NormalText"/>
            </w:pPr>
            <w:r>
              <w:t>20.0</w:t>
            </w:r>
          </w:p>
        </w:tc>
        <w:tc>
          <w:tcPr>
            <w:tcW w:w="1890" w:type="dxa"/>
            <w:tcBorders>
              <w:left w:val="single" w:sz="4" w:space="0" w:color="auto"/>
            </w:tcBorders>
          </w:tcPr>
          <w:p w:rsidR="00920A7D" w:rsidRDefault="00920A7D" w:rsidP="00157D76">
            <w:pPr>
              <w:pStyle w:val="NormalText"/>
            </w:pPr>
            <w:r>
              <w:t>18.3</w:t>
            </w:r>
          </w:p>
        </w:tc>
      </w:tr>
      <w:tr w:rsidR="00920A7D" w:rsidTr="00157D76">
        <w:tc>
          <w:tcPr>
            <w:tcW w:w="1008" w:type="dxa"/>
            <w:tcBorders>
              <w:right w:val="single" w:sz="4" w:space="0" w:color="auto"/>
            </w:tcBorders>
          </w:tcPr>
          <w:p w:rsidR="00920A7D" w:rsidRDefault="00920A7D" w:rsidP="00157D76">
            <w:pPr>
              <w:pStyle w:val="NormalText"/>
            </w:pPr>
            <w:r>
              <w:t>24.6</w:t>
            </w:r>
          </w:p>
        </w:tc>
        <w:tc>
          <w:tcPr>
            <w:tcW w:w="1890" w:type="dxa"/>
            <w:tcBorders>
              <w:left w:val="single" w:sz="4" w:space="0" w:color="auto"/>
            </w:tcBorders>
          </w:tcPr>
          <w:p w:rsidR="00920A7D" w:rsidRDefault="00920A7D" w:rsidP="00157D76">
            <w:pPr>
              <w:pStyle w:val="NormalText"/>
            </w:pPr>
            <w:r>
              <w:t>21.0</w:t>
            </w:r>
          </w:p>
        </w:tc>
      </w:tr>
    </w:tbl>
    <w:p w:rsidR="00920A7D" w:rsidRDefault="00920A7D" w:rsidP="00920A7D">
      <w:pPr>
        <w:pStyle w:val="NormalText"/>
      </w:pPr>
    </w:p>
    <w:p w:rsidR="00920A7D" w:rsidRDefault="00920A7D" w:rsidP="00920A7D">
      <w:pPr>
        <w:pStyle w:val="NormalText"/>
      </w:pPr>
    </w:p>
    <w:p w:rsidR="00920A7D" w:rsidRPr="0035396F" w:rsidRDefault="00920A7D" w:rsidP="00920A7D">
      <w:pPr>
        <w:pStyle w:val="NormalText"/>
        <w:rPr>
          <w:color w:val="auto"/>
          <w:sz w:val="24"/>
          <w:szCs w:val="24"/>
          <w:lang w:val="es-ES"/>
        </w:rPr>
      </w:pPr>
      <w:r w:rsidRPr="0035396F">
        <w:rPr>
          <w:lang w:val="es-ES"/>
        </w:rPr>
        <w:t>A) y = .629x + 6.38</w:t>
      </w:r>
      <w:r w:rsidRPr="0035396F">
        <w:rPr>
          <w:color w:val="auto"/>
          <w:sz w:val="24"/>
          <w:szCs w:val="24"/>
          <w:lang w:val="es-ES"/>
        </w:rPr>
        <w:t xml:space="preserve"> </w:t>
      </w:r>
      <w:r w:rsidRPr="0035396F">
        <w:rPr>
          <w:color w:val="auto"/>
          <w:sz w:val="24"/>
          <w:szCs w:val="24"/>
          <w:lang w:val="es-ES"/>
        </w:rPr>
        <w:tab/>
      </w:r>
      <w:r w:rsidRPr="0035396F">
        <w:rPr>
          <w:color w:val="auto"/>
          <w:sz w:val="24"/>
          <w:szCs w:val="24"/>
          <w:lang w:val="es-ES"/>
        </w:rPr>
        <w:tab/>
      </w:r>
      <w:r w:rsidRPr="0035396F">
        <w:rPr>
          <w:color w:val="auto"/>
          <w:sz w:val="24"/>
          <w:szCs w:val="24"/>
          <w:lang w:val="es-ES"/>
        </w:rPr>
        <w:tab/>
      </w:r>
      <w:r w:rsidRPr="0035396F">
        <w:rPr>
          <w:lang w:val="es-ES"/>
        </w:rPr>
        <w:t xml:space="preserve">B) </w:t>
      </w:r>
      <w:r w:rsidRPr="0035396F">
        <w:rPr>
          <w:color w:val="auto"/>
          <w:sz w:val="24"/>
          <w:szCs w:val="24"/>
          <w:lang w:val="es-ES"/>
        </w:rPr>
        <w:t xml:space="preserve"> </w:t>
      </w:r>
      <w:r w:rsidRPr="0035396F">
        <w:rPr>
          <w:lang w:val="es-ES"/>
        </w:rPr>
        <w:t>y = 1.59x - 9.11</w:t>
      </w:r>
      <w:r w:rsidRPr="0035396F">
        <w:rPr>
          <w:color w:val="auto"/>
          <w:sz w:val="24"/>
          <w:szCs w:val="24"/>
          <w:lang w:val="es-ES"/>
        </w:rPr>
        <w:t xml:space="preserve"> </w:t>
      </w:r>
    </w:p>
    <w:p w:rsidR="00920A7D" w:rsidRPr="0035396F" w:rsidRDefault="00920A7D" w:rsidP="00920A7D">
      <w:pPr>
        <w:pStyle w:val="NormalText"/>
        <w:rPr>
          <w:color w:val="auto"/>
          <w:sz w:val="24"/>
          <w:szCs w:val="24"/>
          <w:lang w:val="es-ES"/>
        </w:rPr>
      </w:pPr>
      <w:r w:rsidRPr="0035396F">
        <w:rPr>
          <w:lang w:val="es-ES"/>
        </w:rPr>
        <w:t>C) y = 1.59x - 10.2</w:t>
      </w:r>
      <w:r w:rsidRPr="0035396F">
        <w:rPr>
          <w:color w:val="auto"/>
          <w:sz w:val="24"/>
          <w:szCs w:val="24"/>
          <w:lang w:val="es-ES"/>
        </w:rPr>
        <w:t xml:space="preserve"> </w:t>
      </w:r>
      <w:r w:rsidRPr="0035396F">
        <w:rPr>
          <w:color w:val="auto"/>
          <w:sz w:val="24"/>
          <w:szCs w:val="24"/>
          <w:lang w:val="es-ES"/>
        </w:rPr>
        <w:tab/>
      </w:r>
      <w:r w:rsidRPr="0035396F">
        <w:rPr>
          <w:color w:val="auto"/>
          <w:sz w:val="24"/>
          <w:szCs w:val="24"/>
          <w:lang w:val="es-ES"/>
        </w:rPr>
        <w:tab/>
      </w:r>
      <w:r w:rsidRPr="0035396F">
        <w:rPr>
          <w:color w:val="auto"/>
          <w:sz w:val="24"/>
          <w:szCs w:val="24"/>
          <w:lang w:val="es-ES"/>
        </w:rPr>
        <w:tab/>
      </w:r>
      <w:r w:rsidRPr="0035396F">
        <w:rPr>
          <w:lang w:val="es-ES"/>
        </w:rPr>
        <w:t xml:space="preserve">D) </w:t>
      </w:r>
      <w:r w:rsidRPr="0035396F">
        <w:rPr>
          <w:color w:val="auto"/>
          <w:sz w:val="24"/>
          <w:szCs w:val="24"/>
          <w:lang w:val="es-ES"/>
        </w:rPr>
        <w:t xml:space="preserve"> </w:t>
      </w:r>
      <w:r w:rsidRPr="0035396F">
        <w:rPr>
          <w:lang w:val="es-ES"/>
        </w:rPr>
        <w:t>y = .629x + 5.73</w:t>
      </w:r>
      <w:r w:rsidRPr="0035396F">
        <w:rPr>
          <w:color w:val="auto"/>
          <w:sz w:val="24"/>
          <w:szCs w:val="24"/>
          <w:lang w:val="es-ES"/>
        </w:rPr>
        <w:t xml:space="preserve"> </w:t>
      </w:r>
    </w:p>
    <w:p w:rsidR="00920A7D" w:rsidRDefault="00920A7D" w:rsidP="00920A7D">
      <w:pPr>
        <w:pStyle w:val="NormalText"/>
        <w:rPr>
          <w:color w:val="auto"/>
          <w:sz w:val="24"/>
          <w:szCs w:val="24"/>
          <w:lang w:val="es-ES"/>
        </w:rPr>
      </w:pPr>
    </w:p>
    <w:p w:rsidR="00920A7D" w:rsidRDefault="00920A7D" w:rsidP="00920A7D">
      <w:pPr>
        <w:pStyle w:val="NormalText"/>
        <w:rPr>
          <w:color w:val="auto"/>
          <w:sz w:val="24"/>
          <w:szCs w:val="24"/>
        </w:rPr>
      </w:pPr>
      <w:r>
        <w:rPr>
          <w:b/>
          <w:bCs/>
        </w:rPr>
        <w:t>MULTIPLE CHOICE.  Choose the one alternative that best completes the statement or answers the question.</w:t>
      </w:r>
    </w:p>
    <w:p w:rsidR="00920A7D" w:rsidRDefault="00920A7D" w:rsidP="00920A7D">
      <w:pPr>
        <w:pStyle w:val="NormalText"/>
        <w:rPr>
          <w:color w:val="auto"/>
          <w:sz w:val="24"/>
          <w:szCs w:val="24"/>
        </w:rPr>
      </w:pPr>
      <w:r>
        <w:rPr>
          <w:b/>
          <w:bCs/>
        </w:rPr>
        <w:t>Solve the problem.</w:t>
      </w:r>
    </w:p>
    <w:p w:rsidR="00920A7D" w:rsidRDefault="00920A7D" w:rsidP="00920A7D">
      <w:pPr>
        <w:pStyle w:val="NormalText"/>
        <w:rPr>
          <w:color w:val="auto"/>
          <w:sz w:val="24"/>
          <w:szCs w:val="24"/>
        </w:rPr>
      </w:pPr>
      <w:r>
        <w:t>13)  An electronics store stocks VCRs, stereo systems, and television sets. They have limited storage space and can stock a total of at most  150 of these three machines. They know from past experience that they should stock twice as many VCRs as stereo systems and at least  60 television sets. If each VCR sells for $ 450, each stereo system sells for $ 2100, and each television set sells for $ 750, how many of each should be stocked and sold for maximum revenues?</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t xml:space="preserve">13)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54 VCRs,  27 stereo systems,  69 television sets</w:t>
      </w:r>
      <w:r>
        <w:rPr>
          <w:color w:val="auto"/>
          <w:sz w:val="24"/>
          <w:szCs w:val="24"/>
        </w:rPr>
        <w:t xml:space="preserve"> </w:t>
      </w:r>
    </w:p>
    <w:p w:rsidR="00920A7D" w:rsidRDefault="00920A7D" w:rsidP="00920A7D">
      <w:pPr>
        <w:pStyle w:val="NormalText"/>
        <w:rPr>
          <w:color w:val="auto"/>
          <w:sz w:val="24"/>
          <w:szCs w:val="24"/>
        </w:rPr>
      </w:pPr>
      <w:r>
        <w:t>B) 60 VCRs,  30 stereo systems,  60 television sets</w:t>
      </w:r>
      <w:r>
        <w:rPr>
          <w:color w:val="auto"/>
          <w:sz w:val="24"/>
          <w:szCs w:val="24"/>
        </w:rPr>
        <w:t xml:space="preserve"> </w:t>
      </w:r>
    </w:p>
    <w:p w:rsidR="00920A7D" w:rsidRDefault="00920A7D" w:rsidP="00920A7D">
      <w:pPr>
        <w:pStyle w:val="NormalText"/>
        <w:rPr>
          <w:color w:val="auto"/>
          <w:sz w:val="24"/>
          <w:szCs w:val="24"/>
        </w:rPr>
      </w:pPr>
      <w:r>
        <w:t>C) 42 VCRs,  21 stereo systems,  87 television sets</w:t>
      </w:r>
      <w:r>
        <w:rPr>
          <w:color w:val="auto"/>
          <w:sz w:val="24"/>
          <w:szCs w:val="24"/>
        </w:rPr>
        <w:t xml:space="preserve"> </w:t>
      </w:r>
    </w:p>
    <w:p w:rsidR="00920A7D" w:rsidRDefault="00920A7D" w:rsidP="00920A7D">
      <w:pPr>
        <w:pStyle w:val="NormalText"/>
        <w:rPr>
          <w:color w:val="auto"/>
          <w:sz w:val="24"/>
          <w:szCs w:val="24"/>
        </w:rPr>
      </w:pPr>
      <w:r>
        <w:t>D) 45 VCRs,  45 stereo systems,  60 television sets</w:t>
      </w:r>
      <w:r>
        <w:rPr>
          <w:color w:val="auto"/>
          <w:sz w:val="24"/>
          <w:szCs w:val="24"/>
        </w:rPr>
        <w:t xml:space="preserve"> </w:t>
      </w:r>
    </w:p>
    <w:p w:rsidR="00920A7D" w:rsidRDefault="00920A7D" w:rsidP="00920A7D">
      <w:pPr>
        <w:pStyle w:val="NormalText"/>
      </w:pPr>
    </w:p>
    <w:p w:rsidR="00920A7D" w:rsidRPr="0035396F" w:rsidRDefault="00920A7D" w:rsidP="00920A7D">
      <w:pPr>
        <w:pStyle w:val="NormalText"/>
        <w:rPr>
          <w:color w:val="auto"/>
          <w:sz w:val="24"/>
          <w:szCs w:val="24"/>
          <w:lang w:val="es-ES"/>
        </w:rPr>
      </w:pPr>
    </w:p>
    <w:p w:rsidR="00920A7D" w:rsidRDefault="00920A7D" w:rsidP="00920A7D">
      <w:pPr>
        <w:pStyle w:val="NormalText"/>
        <w:rPr>
          <w:color w:val="auto"/>
          <w:sz w:val="24"/>
          <w:szCs w:val="24"/>
        </w:rPr>
      </w:pPr>
      <w:r>
        <w:rPr>
          <w:b/>
          <w:bCs/>
        </w:rPr>
        <w:t>Assume the distribution is normal. Use the area of the normal curve to answer the question. Round to the nearest whole percent.</w:t>
      </w:r>
    </w:p>
    <w:p w:rsidR="00920A7D" w:rsidRDefault="00920A7D" w:rsidP="00920A7D">
      <w:pPr>
        <w:pStyle w:val="NormalText"/>
        <w:rPr>
          <w:color w:val="auto"/>
          <w:sz w:val="24"/>
          <w:szCs w:val="24"/>
        </w:rPr>
      </w:pPr>
      <w:r>
        <w:t>14)  The mean clotting time of blood is 7.35 seconds, with a standard deviation of .35 seconds. What is the probability that blood clotting time will be less than 7 seconds?</w:t>
      </w:r>
      <w:r>
        <w:rPr>
          <w:color w:val="auto"/>
          <w:sz w:val="24"/>
          <w:szCs w:val="24"/>
        </w:rPr>
        <w:t xml:space="preserve"> </w:t>
      </w:r>
      <w:r>
        <w:rPr>
          <w:color w:val="auto"/>
          <w:sz w:val="24"/>
          <w:szCs w:val="24"/>
        </w:rPr>
        <w:tab/>
      </w:r>
      <w:r>
        <w:rPr>
          <w:color w:val="auto"/>
          <w:sz w:val="24"/>
          <w:szCs w:val="24"/>
        </w:rPr>
        <w:tab/>
      </w:r>
      <w:r>
        <w:t xml:space="preserve">14)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16%</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14%</w:t>
      </w:r>
      <w:r>
        <w:rPr>
          <w:color w:val="auto"/>
          <w:sz w:val="24"/>
          <w:szCs w:val="24"/>
        </w:rPr>
        <w:t xml:space="preserve"> </w:t>
      </w:r>
      <w:r>
        <w:rPr>
          <w:color w:val="auto"/>
          <w:sz w:val="24"/>
          <w:szCs w:val="24"/>
        </w:rPr>
        <w:tab/>
      </w:r>
      <w:r>
        <w:t xml:space="preserve">C) </w:t>
      </w:r>
      <w:r>
        <w:rPr>
          <w:color w:val="auto"/>
          <w:sz w:val="24"/>
          <w:szCs w:val="24"/>
        </w:rPr>
        <w:t xml:space="preserve"> </w:t>
      </w:r>
      <w:r>
        <w:t>15%</w:t>
      </w:r>
      <w:r>
        <w:rPr>
          <w:color w:val="auto"/>
          <w:sz w:val="24"/>
          <w:szCs w:val="24"/>
        </w:rPr>
        <w:t xml:space="preserve"> </w:t>
      </w:r>
      <w:r>
        <w:rPr>
          <w:color w:val="auto"/>
          <w:sz w:val="24"/>
          <w:szCs w:val="24"/>
        </w:rPr>
        <w:tab/>
      </w:r>
      <w:r>
        <w:t xml:space="preserve">D) </w:t>
      </w:r>
      <w:r>
        <w:rPr>
          <w:color w:val="auto"/>
          <w:sz w:val="24"/>
          <w:szCs w:val="24"/>
        </w:rPr>
        <w:t xml:space="preserve"> </w:t>
      </w:r>
      <w:r>
        <w:t>84%</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At one high school, students can run the 100-yard dash in an average of 15.2 seconds with a standard deviation of .9 seconds. The times are very closely approximated by a normal curve. Find the percent of times that are:</w:t>
      </w:r>
    </w:p>
    <w:p w:rsidR="00920A7D" w:rsidRDefault="00920A7D" w:rsidP="00920A7D">
      <w:pPr>
        <w:pStyle w:val="NormalText"/>
        <w:rPr>
          <w:color w:val="auto"/>
          <w:sz w:val="24"/>
          <w:szCs w:val="24"/>
        </w:rPr>
      </w:pPr>
      <w:r>
        <w:t>15)  Greater than 16.1 seconds</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15)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2%</w:t>
      </w:r>
      <w:r>
        <w:rPr>
          <w:color w:val="auto"/>
          <w:sz w:val="24"/>
          <w:szCs w:val="24"/>
        </w:rPr>
        <w:t xml:space="preserve"> </w:t>
      </w:r>
      <w:r>
        <w:rPr>
          <w:color w:val="auto"/>
          <w:sz w:val="24"/>
          <w:szCs w:val="24"/>
        </w:rPr>
        <w:tab/>
      </w:r>
      <w:r>
        <w:t xml:space="preserve">B) </w:t>
      </w:r>
      <w:r>
        <w:rPr>
          <w:color w:val="auto"/>
          <w:sz w:val="24"/>
          <w:szCs w:val="24"/>
        </w:rPr>
        <w:t xml:space="preserve"> </w:t>
      </w:r>
      <w:r>
        <w:t>15.5%</w:t>
      </w:r>
      <w:r>
        <w:rPr>
          <w:color w:val="auto"/>
          <w:sz w:val="24"/>
          <w:szCs w:val="24"/>
        </w:rPr>
        <w:t xml:space="preserve"> </w:t>
      </w:r>
      <w:r>
        <w:rPr>
          <w:color w:val="auto"/>
          <w:sz w:val="24"/>
          <w:szCs w:val="24"/>
        </w:rPr>
        <w:tab/>
      </w:r>
      <w:r>
        <w:t xml:space="preserve">C) </w:t>
      </w:r>
      <w:r>
        <w:rPr>
          <w:color w:val="auto"/>
          <w:sz w:val="24"/>
          <w:szCs w:val="24"/>
        </w:rPr>
        <w:t xml:space="preserve"> </w:t>
      </w:r>
      <w:r>
        <w:t>16%</w:t>
      </w:r>
      <w:r>
        <w:rPr>
          <w:color w:val="auto"/>
          <w:sz w:val="24"/>
          <w:szCs w:val="24"/>
        </w:rPr>
        <w:t xml:space="preserve"> </w:t>
      </w:r>
      <w:r>
        <w:rPr>
          <w:color w:val="auto"/>
          <w:sz w:val="24"/>
          <w:szCs w:val="24"/>
        </w:rPr>
        <w:tab/>
      </w:r>
      <w:r>
        <w:t xml:space="preserve">D) </w:t>
      </w:r>
      <w:r>
        <w:rPr>
          <w:color w:val="auto"/>
          <w:sz w:val="24"/>
          <w:szCs w:val="24"/>
        </w:rPr>
        <w:t xml:space="preserve"> </w:t>
      </w:r>
      <w:r>
        <w:t>13.5%</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MULTIPLE CHOICE.  Choose the one alternative that best completes the statement or answers the question.</w:t>
      </w:r>
    </w:p>
    <w:p w:rsidR="00920A7D" w:rsidRDefault="00920A7D" w:rsidP="00920A7D">
      <w:pPr>
        <w:pStyle w:val="NormalText"/>
        <w:rPr>
          <w:color w:val="auto"/>
          <w:sz w:val="24"/>
          <w:szCs w:val="24"/>
        </w:rPr>
      </w:pPr>
      <w:r>
        <w:rPr>
          <w:b/>
          <w:bCs/>
        </w:rPr>
        <w:t>Solve the problem.</w:t>
      </w:r>
    </w:p>
    <w:p w:rsidR="00920A7D" w:rsidRDefault="00920A7D" w:rsidP="00920A7D">
      <w:pPr>
        <w:pStyle w:val="NormalText"/>
        <w:rPr>
          <w:color w:val="auto"/>
          <w:sz w:val="24"/>
          <w:szCs w:val="24"/>
        </w:rPr>
      </w:pPr>
      <w:r>
        <w:t>16)  In how many ways can  7 people be chosen and arranged in a straight line, if there are  9 people from whom to choose?</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16)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72 ways</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63 ways</w:t>
      </w:r>
      <w:r>
        <w:rPr>
          <w:color w:val="auto"/>
          <w:sz w:val="24"/>
          <w:szCs w:val="24"/>
        </w:rPr>
        <w:t xml:space="preserve"> </w:t>
      </w:r>
    </w:p>
    <w:p w:rsidR="00920A7D" w:rsidRDefault="00920A7D" w:rsidP="00920A7D">
      <w:pPr>
        <w:pStyle w:val="NormalText"/>
        <w:rPr>
          <w:color w:val="auto"/>
          <w:sz w:val="24"/>
          <w:szCs w:val="24"/>
        </w:rPr>
      </w:pPr>
      <w:r>
        <w:t>C) 144 ways</w:t>
      </w:r>
      <w:r>
        <w:rPr>
          <w:color w:val="auto"/>
          <w:sz w:val="24"/>
          <w:szCs w:val="24"/>
        </w:rPr>
        <w:t xml:space="preserve"> </w:t>
      </w:r>
      <w:r>
        <w:rPr>
          <w:color w:val="auto"/>
          <w:sz w:val="24"/>
          <w:szCs w:val="24"/>
        </w:rPr>
        <w:tab/>
      </w:r>
      <w:r>
        <w:rPr>
          <w:color w:val="auto"/>
          <w:sz w:val="24"/>
          <w:szCs w:val="24"/>
        </w:rPr>
        <w:tab/>
      </w:r>
      <w:r>
        <w:t xml:space="preserve">D) </w:t>
      </w:r>
      <w:r>
        <w:rPr>
          <w:color w:val="auto"/>
          <w:sz w:val="24"/>
          <w:szCs w:val="24"/>
        </w:rPr>
        <w:t xml:space="preserve"> </w:t>
      </w:r>
      <w:r>
        <w:t>181,440 ways</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Find the slope of the line passing through the given pair of points.</w:t>
      </w:r>
    </w:p>
    <w:p w:rsidR="00920A7D" w:rsidRDefault="00920A7D" w:rsidP="00920A7D">
      <w:pPr>
        <w:pStyle w:val="NormalText"/>
        <w:rPr>
          <w:color w:val="auto"/>
          <w:sz w:val="24"/>
          <w:szCs w:val="24"/>
        </w:rPr>
      </w:pPr>
      <w:r>
        <w:t>17)  ( 3,  2) and ( 3,  9)</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17)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 xml:space="preserve">A) 11/6   </w:t>
      </w:r>
      <w:r>
        <w:rPr>
          <w:color w:val="auto"/>
          <w:sz w:val="24"/>
          <w:szCs w:val="24"/>
        </w:rPr>
        <w:t xml:space="preserve"> </w:t>
      </w:r>
      <w:r>
        <w:t xml:space="preserve">B) </w:t>
      </w:r>
      <w:r>
        <w:rPr>
          <w:color w:val="auto"/>
          <w:sz w:val="24"/>
          <w:szCs w:val="24"/>
        </w:rPr>
        <w:t xml:space="preserve"> </w:t>
      </w:r>
      <w:r>
        <w:t>Undefined</w:t>
      </w:r>
      <w:r>
        <w:rPr>
          <w:color w:val="auto"/>
          <w:sz w:val="24"/>
          <w:szCs w:val="24"/>
        </w:rPr>
        <w:t xml:space="preserve"> </w:t>
      </w:r>
      <w:r>
        <w:t xml:space="preserve">C) </w:t>
      </w:r>
      <w:r>
        <w:rPr>
          <w:color w:val="auto"/>
          <w:sz w:val="24"/>
          <w:szCs w:val="24"/>
        </w:rPr>
        <w:t xml:space="preserve"> </w:t>
      </w:r>
      <w:r>
        <w:t xml:space="preserve">0 </w:t>
      </w:r>
      <w:r>
        <w:rPr>
          <w:color w:val="auto"/>
          <w:sz w:val="24"/>
          <w:szCs w:val="24"/>
        </w:rPr>
        <w:t xml:space="preserve"> </w:t>
      </w:r>
      <w:r>
        <w:t xml:space="preserve">D) </w:t>
      </w:r>
      <w:r>
        <w:rPr>
          <w:color w:val="auto"/>
          <w:sz w:val="24"/>
          <w:szCs w:val="24"/>
        </w:rPr>
        <w:t xml:space="preserve"> - 7/6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Determine whether the given events are mutually exclusive.</w:t>
      </w:r>
    </w:p>
    <w:p w:rsidR="00920A7D" w:rsidRDefault="00920A7D" w:rsidP="00920A7D">
      <w:pPr>
        <w:pStyle w:val="NormalText"/>
        <w:rPr>
          <w:color w:val="auto"/>
          <w:sz w:val="24"/>
          <w:szCs w:val="24"/>
        </w:rPr>
      </w:pPr>
      <w:r>
        <w:t>18)  Wearing a coat and wearing a sweater</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18)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Yes</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No</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Provide an appropriate response.</w:t>
      </w:r>
    </w:p>
    <w:p w:rsidR="00920A7D" w:rsidRDefault="00920A7D" w:rsidP="00920A7D">
      <w:pPr>
        <w:pStyle w:val="NormalText"/>
        <w:rPr>
          <w:color w:val="auto"/>
          <w:sz w:val="24"/>
          <w:szCs w:val="24"/>
        </w:rPr>
      </w:pPr>
      <w:r>
        <w:t>19)  Suppose that S and T are mutually exclusive events. Which of the following statements is true?</w:t>
      </w:r>
      <w:r>
        <w:rPr>
          <w:color w:val="auto"/>
          <w:sz w:val="24"/>
          <w:szCs w:val="24"/>
        </w:rPr>
        <w:t xml:space="preserve"> </w:t>
      </w:r>
    </w:p>
    <w:p w:rsidR="00920A7D" w:rsidRDefault="00920A7D" w:rsidP="00920A7D">
      <w:pPr>
        <w:pStyle w:val="NormalText"/>
        <w:ind w:left="5760" w:firstLine="720"/>
        <w:rPr>
          <w:color w:val="auto"/>
          <w:sz w:val="24"/>
          <w:szCs w:val="24"/>
        </w:rPr>
      </w:pPr>
      <w:r>
        <w:t xml:space="preserve">19)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S and T cannot possibly be independent.</w:t>
      </w:r>
      <w:r>
        <w:rPr>
          <w:color w:val="auto"/>
          <w:sz w:val="24"/>
          <w:szCs w:val="24"/>
        </w:rPr>
        <w:t xml:space="preserve"> </w:t>
      </w:r>
    </w:p>
    <w:p w:rsidR="00920A7D" w:rsidRDefault="00920A7D" w:rsidP="00920A7D">
      <w:pPr>
        <w:pStyle w:val="NormalText"/>
        <w:rPr>
          <w:color w:val="auto"/>
          <w:sz w:val="24"/>
          <w:szCs w:val="24"/>
        </w:rPr>
      </w:pPr>
      <w:r>
        <w:t>B) S and T may or may not be independent.</w:t>
      </w:r>
      <w:r>
        <w:rPr>
          <w:color w:val="auto"/>
          <w:sz w:val="24"/>
          <w:szCs w:val="24"/>
        </w:rPr>
        <w:t xml:space="preserve"> </w:t>
      </w:r>
    </w:p>
    <w:p w:rsidR="00920A7D" w:rsidRDefault="00920A7D" w:rsidP="00920A7D">
      <w:pPr>
        <w:pStyle w:val="NormalText"/>
        <w:rPr>
          <w:color w:val="auto"/>
          <w:sz w:val="24"/>
          <w:szCs w:val="24"/>
        </w:rPr>
      </w:pPr>
      <w:r>
        <w:t>C) S and T must also be independent.</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A company installs 5000 light bulbs, each with an average life of 500 hours, standard deviation of 100 hours, and distribution approximated by a normal curve. Find the approximate number of bulbs that can be expected to last the specified period of time.</w:t>
      </w:r>
    </w:p>
    <w:p w:rsidR="00920A7D" w:rsidRDefault="00920A7D" w:rsidP="00920A7D">
      <w:pPr>
        <w:pStyle w:val="NormalText"/>
        <w:rPr>
          <w:color w:val="auto"/>
          <w:sz w:val="24"/>
          <w:szCs w:val="24"/>
        </w:rPr>
      </w:pPr>
      <w:r>
        <w:t>20)  Less than 500 hours</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20)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1000</w:t>
      </w:r>
      <w:r>
        <w:rPr>
          <w:color w:val="auto"/>
          <w:sz w:val="24"/>
          <w:szCs w:val="24"/>
        </w:rPr>
        <w:t xml:space="preserve"> </w:t>
      </w:r>
      <w:r>
        <w:rPr>
          <w:color w:val="auto"/>
          <w:sz w:val="24"/>
          <w:szCs w:val="24"/>
        </w:rPr>
        <w:tab/>
      </w:r>
      <w:r>
        <w:t xml:space="preserve">B) </w:t>
      </w:r>
      <w:r>
        <w:rPr>
          <w:color w:val="auto"/>
          <w:sz w:val="24"/>
          <w:szCs w:val="24"/>
        </w:rPr>
        <w:t xml:space="preserve"> </w:t>
      </w:r>
      <w:r>
        <w:t>2400</w:t>
      </w:r>
      <w:r>
        <w:rPr>
          <w:color w:val="auto"/>
          <w:sz w:val="24"/>
          <w:szCs w:val="24"/>
        </w:rPr>
        <w:t xml:space="preserve"> </w:t>
      </w:r>
      <w:r>
        <w:rPr>
          <w:color w:val="auto"/>
          <w:sz w:val="24"/>
          <w:szCs w:val="24"/>
        </w:rPr>
        <w:tab/>
      </w:r>
      <w:r>
        <w:t xml:space="preserve">C) </w:t>
      </w:r>
      <w:r>
        <w:rPr>
          <w:color w:val="auto"/>
          <w:sz w:val="24"/>
          <w:szCs w:val="24"/>
        </w:rPr>
        <w:t xml:space="preserve"> </w:t>
      </w:r>
      <w:r>
        <w:t>2500</w:t>
      </w:r>
      <w:r>
        <w:rPr>
          <w:color w:val="auto"/>
          <w:sz w:val="24"/>
          <w:szCs w:val="24"/>
        </w:rPr>
        <w:t xml:space="preserve"> </w:t>
      </w:r>
      <w:r>
        <w:rPr>
          <w:color w:val="auto"/>
          <w:sz w:val="24"/>
          <w:szCs w:val="24"/>
        </w:rPr>
        <w:tab/>
      </w:r>
      <w:r>
        <w:t xml:space="preserve">D) </w:t>
      </w:r>
      <w:r>
        <w:rPr>
          <w:color w:val="auto"/>
          <w:sz w:val="24"/>
          <w:szCs w:val="24"/>
        </w:rPr>
        <w:t xml:space="preserve"> </w:t>
      </w:r>
      <w:r>
        <w:t>3000</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lastRenderedPageBreak/>
        <w:t>Find the probability.</w:t>
      </w:r>
    </w:p>
    <w:p w:rsidR="00920A7D" w:rsidRDefault="00920A7D" w:rsidP="00920A7D">
      <w:pPr>
        <w:pStyle w:val="NormalText"/>
        <w:rPr>
          <w:color w:val="auto"/>
          <w:sz w:val="24"/>
          <w:szCs w:val="24"/>
        </w:rPr>
      </w:pPr>
      <w:r>
        <w:t>21)  A bag contains  13 balls numbered 1 through  13. What is the probability that a randomly selected ball  has an even number?</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21)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6</w:t>
      </w:r>
      <w:r>
        <w:rPr>
          <w:color w:val="auto"/>
          <w:sz w:val="24"/>
          <w:szCs w:val="24"/>
        </w:rPr>
        <w:t xml:space="preserve"> </w:t>
      </w:r>
      <w:r>
        <w:t xml:space="preserve">B) </w:t>
      </w:r>
      <w:r>
        <w:rPr>
          <w:color w:val="auto"/>
          <w:sz w:val="24"/>
          <w:szCs w:val="24"/>
        </w:rPr>
        <w:t xml:space="preserve"> ½  </w:t>
      </w:r>
      <w:r>
        <w:t xml:space="preserve">C) </w:t>
      </w:r>
      <w:r>
        <w:rPr>
          <w:color w:val="auto"/>
          <w:sz w:val="24"/>
          <w:szCs w:val="24"/>
        </w:rPr>
        <w:t xml:space="preserve"> 13/6  </w:t>
      </w:r>
      <w:r>
        <w:t xml:space="preserve">D) </w:t>
      </w:r>
      <w:r>
        <w:rPr>
          <w:color w:val="auto"/>
          <w:sz w:val="24"/>
          <w:szCs w:val="24"/>
        </w:rPr>
        <w:t xml:space="preserve"> 6/13 </w:t>
      </w:r>
    </w:p>
    <w:p w:rsidR="00920A7D" w:rsidRDefault="00920A7D" w:rsidP="00920A7D">
      <w:pPr>
        <w:pStyle w:val="NormalText"/>
        <w:rPr>
          <w:color w:val="auto"/>
          <w:sz w:val="24"/>
          <w:szCs w:val="24"/>
        </w:rPr>
      </w:pPr>
    </w:p>
    <w:p w:rsidR="00920A7D" w:rsidRDefault="00920A7D" w:rsidP="00920A7D">
      <w:pPr>
        <w:pStyle w:val="NormalText"/>
        <w:rPr>
          <w:b/>
          <w:bCs/>
        </w:rPr>
      </w:pPr>
    </w:p>
    <w:p w:rsidR="00920A7D" w:rsidRDefault="00920A7D" w:rsidP="00920A7D">
      <w:pPr>
        <w:pStyle w:val="NormalText"/>
        <w:rPr>
          <w:b/>
          <w:bCs/>
        </w:rPr>
      </w:pPr>
    </w:p>
    <w:p w:rsidR="00920A7D" w:rsidRDefault="00920A7D" w:rsidP="00920A7D">
      <w:pPr>
        <w:pStyle w:val="NormalText"/>
        <w:rPr>
          <w:b/>
          <w:bCs/>
        </w:rPr>
      </w:pPr>
    </w:p>
    <w:p w:rsidR="00920A7D" w:rsidRDefault="00920A7D" w:rsidP="00920A7D">
      <w:pPr>
        <w:pStyle w:val="NormalText"/>
        <w:rPr>
          <w:b/>
          <w:bCs/>
        </w:rPr>
      </w:pPr>
    </w:p>
    <w:p w:rsidR="00920A7D" w:rsidRDefault="00920A7D" w:rsidP="00920A7D">
      <w:pPr>
        <w:pStyle w:val="NormalText"/>
        <w:rPr>
          <w:color w:val="auto"/>
          <w:sz w:val="24"/>
          <w:szCs w:val="24"/>
        </w:rPr>
      </w:pPr>
      <w:r>
        <w:rPr>
          <w:b/>
          <w:bCs/>
        </w:rPr>
        <w:t>Find the standard deviation of the data summarized in the given frequency table.</w:t>
      </w:r>
    </w:p>
    <w:p w:rsidR="00920A7D" w:rsidRDefault="00920A7D" w:rsidP="00920A7D">
      <w:pPr>
        <w:pStyle w:val="NormalText"/>
      </w:pPr>
      <w:r>
        <w:t>22)  The test scores of 40 students are summarized in the frequency table below. Find the standard deviation.</w:t>
      </w:r>
    </w:p>
    <w:tbl>
      <w:tblPr>
        <w:tblW w:w="0" w:type="auto"/>
        <w:tblBorders>
          <w:insideH w:val="single" w:sz="4" w:space="0" w:color="auto"/>
          <w:insideV w:val="single" w:sz="4" w:space="0" w:color="auto"/>
        </w:tblBorders>
        <w:tblLook w:val="01E0"/>
      </w:tblPr>
      <w:tblGrid>
        <w:gridCol w:w="1008"/>
        <w:gridCol w:w="1260"/>
      </w:tblGrid>
      <w:tr w:rsidR="00920A7D" w:rsidTr="00157D76">
        <w:tc>
          <w:tcPr>
            <w:tcW w:w="1008" w:type="dxa"/>
            <w:tcBorders>
              <w:bottom w:val="single" w:sz="4" w:space="0" w:color="auto"/>
            </w:tcBorders>
          </w:tcPr>
          <w:p w:rsidR="00920A7D" w:rsidRDefault="00920A7D" w:rsidP="00157D76">
            <w:pPr>
              <w:pStyle w:val="NormalText"/>
            </w:pPr>
            <w:r>
              <w:t>Score</w:t>
            </w:r>
          </w:p>
        </w:tc>
        <w:tc>
          <w:tcPr>
            <w:tcW w:w="1260" w:type="dxa"/>
            <w:tcBorders>
              <w:bottom w:val="single" w:sz="4" w:space="0" w:color="auto"/>
            </w:tcBorders>
          </w:tcPr>
          <w:p w:rsidR="00920A7D" w:rsidRDefault="00920A7D" w:rsidP="00157D76">
            <w:pPr>
              <w:pStyle w:val="NormalText"/>
            </w:pPr>
            <w:r>
              <w:t>Students</w:t>
            </w:r>
          </w:p>
        </w:tc>
      </w:tr>
      <w:tr w:rsidR="00920A7D" w:rsidTr="00157D76">
        <w:tc>
          <w:tcPr>
            <w:tcW w:w="1008" w:type="dxa"/>
            <w:tcBorders>
              <w:top w:val="single" w:sz="4" w:space="0" w:color="auto"/>
              <w:bottom w:val="nil"/>
            </w:tcBorders>
          </w:tcPr>
          <w:p w:rsidR="00920A7D" w:rsidRDefault="00920A7D" w:rsidP="00157D76">
            <w:pPr>
              <w:pStyle w:val="NormalText"/>
            </w:pPr>
            <w:r>
              <w:t>50-59</w:t>
            </w:r>
          </w:p>
        </w:tc>
        <w:tc>
          <w:tcPr>
            <w:tcW w:w="1260" w:type="dxa"/>
            <w:tcBorders>
              <w:top w:val="single" w:sz="4" w:space="0" w:color="auto"/>
              <w:bottom w:val="nil"/>
            </w:tcBorders>
          </w:tcPr>
          <w:p w:rsidR="00920A7D" w:rsidRDefault="00920A7D" w:rsidP="00157D76">
            <w:pPr>
              <w:pStyle w:val="NormalText"/>
            </w:pPr>
            <w:r>
              <w:t>12</w:t>
            </w:r>
          </w:p>
        </w:tc>
      </w:tr>
      <w:tr w:rsidR="00920A7D" w:rsidTr="00157D76">
        <w:tc>
          <w:tcPr>
            <w:tcW w:w="1008" w:type="dxa"/>
            <w:tcBorders>
              <w:top w:val="nil"/>
              <w:bottom w:val="nil"/>
            </w:tcBorders>
          </w:tcPr>
          <w:p w:rsidR="00920A7D" w:rsidRDefault="00920A7D" w:rsidP="00157D76">
            <w:pPr>
              <w:pStyle w:val="NormalText"/>
            </w:pPr>
            <w:r>
              <w:t>60-69</w:t>
            </w:r>
          </w:p>
        </w:tc>
        <w:tc>
          <w:tcPr>
            <w:tcW w:w="1260" w:type="dxa"/>
            <w:tcBorders>
              <w:top w:val="nil"/>
              <w:bottom w:val="nil"/>
            </w:tcBorders>
          </w:tcPr>
          <w:p w:rsidR="00920A7D" w:rsidRDefault="00920A7D" w:rsidP="00157D76">
            <w:pPr>
              <w:pStyle w:val="NormalText"/>
            </w:pPr>
            <w:r>
              <w:t>8</w:t>
            </w:r>
          </w:p>
        </w:tc>
      </w:tr>
      <w:tr w:rsidR="00920A7D" w:rsidTr="00157D76">
        <w:tc>
          <w:tcPr>
            <w:tcW w:w="1008" w:type="dxa"/>
            <w:tcBorders>
              <w:top w:val="nil"/>
              <w:bottom w:val="nil"/>
            </w:tcBorders>
          </w:tcPr>
          <w:p w:rsidR="00920A7D" w:rsidRDefault="00920A7D" w:rsidP="00157D76">
            <w:pPr>
              <w:pStyle w:val="NormalText"/>
            </w:pPr>
            <w:r>
              <w:t>70-79</w:t>
            </w:r>
          </w:p>
        </w:tc>
        <w:tc>
          <w:tcPr>
            <w:tcW w:w="1260" w:type="dxa"/>
            <w:tcBorders>
              <w:top w:val="nil"/>
              <w:bottom w:val="nil"/>
            </w:tcBorders>
          </w:tcPr>
          <w:p w:rsidR="00920A7D" w:rsidRDefault="00920A7D" w:rsidP="00157D76">
            <w:pPr>
              <w:pStyle w:val="NormalText"/>
            </w:pPr>
            <w:r>
              <w:t>10</w:t>
            </w:r>
          </w:p>
        </w:tc>
      </w:tr>
      <w:tr w:rsidR="00920A7D" w:rsidTr="00157D76">
        <w:tc>
          <w:tcPr>
            <w:tcW w:w="1008" w:type="dxa"/>
            <w:tcBorders>
              <w:top w:val="nil"/>
              <w:bottom w:val="nil"/>
            </w:tcBorders>
          </w:tcPr>
          <w:p w:rsidR="00920A7D" w:rsidRDefault="00920A7D" w:rsidP="00157D76">
            <w:pPr>
              <w:pStyle w:val="NormalText"/>
            </w:pPr>
            <w:r>
              <w:t>80-89</w:t>
            </w:r>
          </w:p>
        </w:tc>
        <w:tc>
          <w:tcPr>
            <w:tcW w:w="1260" w:type="dxa"/>
            <w:tcBorders>
              <w:top w:val="nil"/>
              <w:bottom w:val="nil"/>
            </w:tcBorders>
          </w:tcPr>
          <w:p w:rsidR="00920A7D" w:rsidRDefault="00920A7D" w:rsidP="00157D76">
            <w:pPr>
              <w:pStyle w:val="NormalText"/>
            </w:pPr>
            <w:r>
              <w:t>5</w:t>
            </w:r>
          </w:p>
        </w:tc>
      </w:tr>
      <w:tr w:rsidR="00920A7D" w:rsidTr="00157D76">
        <w:tc>
          <w:tcPr>
            <w:tcW w:w="1008" w:type="dxa"/>
            <w:tcBorders>
              <w:top w:val="nil"/>
            </w:tcBorders>
          </w:tcPr>
          <w:p w:rsidR="00920A7D" w:rsidRDefault="00920A7D" w:rsidP="00157D76">
            <w:pPr>
              <w:pStyle w:val="NormalText"/>
            </w:pPr>
            <w:r>
              <w:t>90-99</w:t>
            </w:r>
          </w:p>
        </w:tc>
        <w:tc>
          <w:tcPr>
            <w:tcW w:w="1260" w:type="dxa"/>
            <w:tcBorders>
              <w:top w:val="nil"/>
            </w:tcBorders>
          </w:tcPr>
          <w:p w:rsidR="00920A7D" w:rsidRDefault="00920A7D" w:rsidP="00157D76">
            <w:pPr>
              <w:pStyle w:val="NormalText"/>
            </w:pPr>
            <w:r>
              <w:t>5</w:t>
            </w:r>
          </w:p>
        </w:tc>
      </w:tr>
    </w:tbl>
    <w:p w:rsidR="00920A7D" w:rsidRDefault="00920A7D" w:rsidP="00920A7D">
      <w:pPr>
        <w:pStyle w:val="NormalText"/>
      </w:pPr>
    </w:p>
    <w:p w:rsidR="00920A7D" w:rsidRDefault="00920A7D" w:rsidP="00920A7D">
      <w:pPr>
        <w:pStyle w:val="NormalText"/>
        <w:rPr>
          <w:color w:val="auto"/>
          <w:sz w:val="24"/>
          <w:szCs w:val="24"/>
        </w:rPr>
      </w:pPr>
      <w: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22)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13.8</w:t>
      </w:r>
      <w:r>
        <w:tab/>
      </w:r>
      <w:r>
        <w:tab/>
      </w:r>
      <w:r>
        <w:rPr>
          <w:color w:val="auto"/>
          <w:sz w:val="24"/>
          <w:szCs w:val="24"/>
        </w:rPr>
        <w:t xml:space="preserve"> </w:t>
      </w:r>
      <w:r>
        <w:t xml:space="preserve">B) </w:t>
      </w:r>
      <w:r>
        <w:rPr>
          <w:color w:val="auto"/>
          <w:sz w:val="24"/>
          <w:szCs w:val="24"/>
        </w:rPr>
        <w:t xml:space="preserve"> </w:t>
      </w:r>
      <w:r>
        <w:t>12.4</w:t>
      </w:r>
      <w:r>
        <w:rPr>
          <w:color w:val="auto"/>
          <w:sz w:val="24"/>
          <w:szCs w:val="24"/>
        </w:rPr>
        <w:t xml:space="preserve"> </w:t>
      </w:r>
      <w:r>
        <w:rPr>
          <w:color w:val="auto"/>
          <w:sz w:val="24"/>
          <w:szCs w:val="24"/>
        </w:rPr>
        <w:tab/>
      </w:r>
      <w:r>
        <w:rPr>
          <w:color w:val="auto"/>
          <w:sz w:val="24"/>
          <w:szCs w:val="24"/>
        </w:rPr>
        <w:tab/>
      </w:r>
      <w:r>
        <w:t xml:space="preserve">C) </w:t>
      </w:r>
      <w:r>
        <w:rPr>
          <w:color w:val="auto"/>
          <w:sz w:val="24"/>
          <w:szCs w:val="24"/>
        </w:rPr>
        <w:t xml:space="preserve"> </w:t>
      </w:r>
      <w:r>
        <w:t>14.5</w:t>
      </w:r>
      <w:r>
        <w:rPr>
          <w:color w:val="auto"/>
          <w:sz w:val="24"/>
          <w:szCs w:val="24"/>
        </w:rPr>
        <w:t xml:space="preserve"> </w:t>
      </w:r>
      <w:r>
        <w:rPr>
          <w:color w:val="auto"/>
          <w:sz w:val="24"/>
          <w:szCs w:val="24"/>
        </w:rPr>
        <w:tab/>
      </w:r>
      <w:r>
        <w:rPr>
          <w:color w:val="auto"/>
          <w:sz w:val="24"/>
          <w:szCs w:val="24"/>
        </w:rPr>
        <w:tab/>
      </w:r>
      <w:r>
        <w:t xml:space="preserve">D) </w:t>
      </w:r>
      <w:r>
        <w:rPr>
          <w:color w:val="auto"/>
          <w:sz w:val="24"/>
          <w:szCs w:val="24"/>
        </w:rPr>
        <w:t xml:space="preserve"> </w:t>
      </w:r>
      <w:r>
        <w:t>13.1</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Solve the problem.</w:t>
      </w:r>
    </w:p>
    <w:p w:rsidR="00920A7D" w:rsidRDefault="00920A7D" w:rsidP="00920A7D">
      <w:pPr>
        <w:pStyle w:val="NormalText"/>
      </w:pPr>
      <w:r>
        <w:t>23)  Jerry builds rocking chairs and porch swings and sells them a a local flea market. The lumber requirements for each type of item are summarized in the table below.</w:t>
      </w:r>
    </w:p>
    <w:p w:rsidR="00920A7D" w:rsidRDefault="00920A7D" w:rsidP="00920A7D">
      <w:pPr>
        <w:pStyle w:val="NormalText"/>
      </w:pPr>
      <w:r>
        <w:tab/>
      </w:r>
      <w:r>
        <w:tab/>
      </w:r>
      <w:r>
        <w:tab/>
      </w:r>
      <w:r>
        <w:tab/>
      </w:r>
      <w:r>
        <w:tab/>
      </w:r>
      <w:r>
        <w:tab/>
        <w:t xml:space="preserve">                                                                                 </w:t>
      </w:r>
    </w:p>
    <w:tbl>
      <w:tblPr>
        <w:tblW w:w="0" w:type="auto"/>
        <w:tblInd w:w="4428" w:type="dxa"/>
        <w:tblLook w:val="01E0"/>
      </w:tblPr>
      <w:tblGrid>
        <w:gridCol w:w="779"/>
        <w:gridCol w:w="1894"/>
        <w:gridCol w:w="1755"/>
      </w:tblGrid>
      <w:tr w:rsidR="00920A7D" w:rsidTr="00157D76">
        <w:tc>
          <w:tcPr>
            <w:tcW w:w="779" w:type="dxa"/>
            <w:tcBorders>
              <w:bottom w:val="single" w:sz="4" w:space="0" w:color="auto"/>
              <w:right w:val="single" w:sz="4" w:space="0" w:color="auto"/>
            </w:tcBorders>
          </w:tcPr>
          <w:p w:rsidR="00920A7D" w:rsidRDefault="00920A7D" w:rsidP="00157D76">
            <w:pPr>
              <w:pStyle w:val="NormalText"/>
            </w:pPr>
          </w:p>
        </w:tc>
        <w:tc>
          <w:tcPr>
            <w:tcW w:w="1894" w:type="dxa"/>
            <w:tcBorders>
              <w:left w:val="single" w:sz="4" w:space="0" w:color="auto"/>
              <w:bottom w:val="single" w:sz="4" w:space="0" w:color="auto"/>
            </w:tcBorders>
          </w:tcPr>
          <w:p w:rsidR="00920A7D" w:rsidRDefault="00920A7D" w:rsidP="00157D76">
            <w:pPr>
              <w:pStyle w:val="NormalText"/>
            </w:pPr>
            <w:r>
              <w:t>Rocking Chair</w:t>
            </w:r>
          </w:p>
        </w:tc>
        <w:tc>
          <w:tcPr>
            <w:tcW w:w="1755" w:type="dxa"/>
            <w:tcBorders>
              <w:bottom w:val="single" w:sz="4" w:space="0" w:color="auto"/>
            </w:tcBorders>
          </w:tcPr>
          <w:p w:rsidR="00920A7D" w:rsidRDefault="00920A7D" w:rsidP="00157D76">
            <w:pPr>
              <w:pStyle w:val="NormalText"/>
            </w:pPr>
            <w:r>
              <w:t>Porch Swing</w:t>
            </w:r>
          </w:p>
        </w:tc>
      </w:tr>
      <w:tr w:rsidR="00920A7D" w:rsidTr="00157D76">
        <w:tc>
          <w:tcPr>
            <w:tcW w:w="779" w:type="dxa"/>
            <w:tcBorders>
              <w:top w:val="single" w:sz="4" w:space="0" w:color="auto"/>
              <w:right w:val="single" w:sz="4" w:space="0" w:color="auto"/>
            </w:tcBorders>
          </w:tcPr>
          <w:p w:rsidR="00920A7D" w:rsidRDefault="00920A7D" w:rsidP="00157D76">
            <w:pPr>
              <w:pStyle w:val="NormalText"/>
            </w:pPr>
            <w:r>
              <w:t>2x4’s</w:t>
            </w:r>
          </w:p>
        </w:tc>
        <w:tc>
          <w:tcPr>
            <w:tcW w:w="1894" w:type="dxa"/>
            <w:tcBorders>
              <w:top w:val="single" w:sz="4" w:space="0" w:color="auto"/>
              <w:left w:val="single" w:sz="4" w:space="0" w:color="auto"/>
            </w:tcBorders>
          </w:tcPr>
          <w:p w:rsidR="00920A7D" w:rsidRDefault="00920A7D" w:rsidP="00157D76">
            <w:pPr>
              <w:pStyle w:val="NormalText"/>
            </w:pPr>
            <w:r>
              <w:t>1</w:t>
            </w:r>
          </w:p>
        </w:tc>
        <w:tc>
          <w:tcPr>
            <w:tcW w:w="1755" w:type="dxa"/>
            <w:tcBorders>
              <w:top w:val="single" w:sz="4" w:space="0" w:color="auto"/>
            </w:tcBorders>
          </w:tcPr>
          <w:p w:rsidR="00920A7D" w:rsidRDefault="00920A7D" w:rsidP="00157D76">
            <w:pPr>
              <w:pStyle w:val="NormalText"/>
            </w:pPr>
            <w:r>
              <w:t>5</w:t>
            </w:r>
          </w:p>
        </w:tc>
      </w:tr>
      <w:tr w:rsidR="00920A7D" w:rsidTr="00157D76">
        <w:tc>
          <w:tcPr>
            <w:tcW w:w="779" w:type="dxa"/>
            <w:tcBorders>
              <w:right w:val="single" w:sz="4" w:space="0" w:color="auto"/>
            </w:tcBorders>
          </w:tcPr>
          <w:p w:rsidR="00920A7D" w:rsidRDefault="00920A7D" w:rsidP="00157D76">
            <w:pPr>
              <w:pStyle w:val="NormalText"/>
            </w:pPr>
            <w:r>
              <w:t>2x6’s</w:t>
            </w:r>
          </w:p>
        </w:tc>
        <w:tc>
          <w:tcPr>
            <w:tcW w:w="1894" w:type="dxa"/>
            <w:tcBorders>
              <w:left w:val="single" w:sz="4" w:space="0" w:color="auto"/>
            </w:tcBorders>
          </w:tcPr>
          <w:p w:rsidR="00920A7D" w:rsidRDefault="00920A7D" w:rsidP="00157D76">
            <w:pPr>
              <w:pStyle w:val="NormalText"/>
            </w:pPr>
            <w:r>
              <w:t>1</w:t>
            </w:r>
          </w:p>
        </w:tc>
        <w:tc>
          <w:tcPr>
            <w:tcW w:w="1755" w:type="dxa"/>
          </w:tcPr>
          <w:p w:rsidR="00920A7D" w:rsidRDefault="00920A7D" w:rsidP="00157D76">
            <w:pPr>
              <w:pStyle w:val="NormalText"/>
            </w:pPr>
            <w:r>
              <w:t>2</w:t>
            </w:r>
          </w:p>
        </w:tc>
      </w:tr>
      <w:tr w:rsidR="00920A7D" w:rsidTr="00157D76">
        <w:tc>
          <w:tcPr>
            <w:tcW w:w="779" w:type="dxa"/>
            <w:tcBorders>
              <w:right w:val="single" w:sz="4" w:space="0" w:color="auto"/>
            </w:tcBorders>
          </w:tcPr>
          <w:p w:rsidR="00920A7D" w:rsidRDefault="00920A7D" w:rsidP="00157D76">
            <w:pPr>
              <w:pStyle w:val="NormalText"/>
            </w:pPr>
            <w:r>
              <w:t>1x4’s</w:t>
            </w:r>
          </w:p>
        </w:tc>
        <w:tc>
          <w:tcPr>
            <w:tcW w:w="1894" w:type="dxa"/>
            <w:tcBorders>
              <w:left w:val="single" w:sz="4" w:space="0" w:color="auto"/>
            </w:tcBorders>
          </w:tcPr>
          <w:p w:rsidR="00920A7D" w:rsidRDefault="00920A7D" w:rsidP="00157D76">
            <w:pPr>
              <w:pStyle w:val="NormalText"/>
            </w:pPr>
            <w:r>
              <w:t>2</w:t>
            </w:r>
          </w:p>
        </w:tc>
        <w:tc>
          <w:tcPr>
            <w:tcW w:w="1755" w:type="dxa"/>
          </w:tcPr>
          <w:p w:rsidR="00920A7D" w:rsidRDefault="00920A7D" w:rsidP="00157D76">
            <w:pPr>
              <w:pStyle w:val="NormalText"/>
            </w:pPr>
            <w:r>
              <w:t>3</w:t>
            </w:r>
          </w:p>
        </w:tc>
      </w:tr>
    </w:tbl>
    <w:p w:rsidR="00920A7D" w:rsidRDefault="00920A7D" w:rsidP="00920A7D">
      <w:pPr>
        <w:pStyle w:val="NormalText"/>
      </w:pPr>
    </w:p>
    <w:p w:rsidR="00920A7D" w:rsidRDefault="00920A7D" w:rsidP="00920A7D">
      <w:pPr>
        <w:pStyle w:val="NormalText"/>
        <w:rPr>
          <w:color w:val="auto"/>
          <w:sz w:val="24"/>
          <w:szCs w:val="24"/>
        </w:rPr>
      </w:pPr>
      <w:r>
        <w:t>Currently, Jerry has   100 2×4's,  55 2×6's, and  100 1×4's in stock. Rocking chairs sell for $ 40 and porch swings sell for $ 85. How many pieces of each type of lumber are left over after Jerry has built the number of chairs and swings that maximize his revenue?</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t xml:space="preserve">23)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5 2×4's, 0 2×6's, and  4 1×4's.</w:t>
      </w:r>
      <w:r>
        <w:rPr>
          <w:color w:val="auto"/>
          <w:sz w:val="24"/>
          <w:szCs w:val="24"/>
        </w:rPr>
        <w:t xml:space="preserve"> </w:t>
      </w:r>
      <w:r>
        <w:rPr>
          <w:color w:val="auto"/>
          <w:sz w:val="24"/>
          <w:szCs w:val="24"/>
        </w:rPr>
        <w:tab/>
      </w:r>
      <w:r>
        <w:rPr>
          <w:color w:val="auto"/>
          <w:sz w:val="24"/>
          <w:szCs w:val="24"/>
        </w:rPr>
        <w:tab/>
      </w:r>
      <w:r>
        <w:t xml:space="preserve">B) </w:t>
      </w:r>
      <w:r>
        <w:rPr>
          <w:color w:val="auto"/>
          <w:sz w:val="24"/>
          <w:szCs w:val="24"/>
        </w:rPr>
        <w:t xml:space="preserve"> </w:t>
      </w:r>
      <w:r>
        <w:t>0 2×4's,  0 2×6's, and  5 1×4's.</w:t>
      </w:r>
      <w:r>
        <w:rPr>
          <w:color w:val="auto"/>
          <w:sz w:val="24"/>
          <w:szCs w:val="24"/>
        </w:rPr>
        <w:t xml:space="preserve"> </w:t>
      </w:r>
    </w:p>
    <w:p w:rsidR="00920A7D" w:rsidRDefault="00920A7D" w:rsidP="00920A7D">
      <w:pPr>
        <w:pStyle w:val="NormalText"/>
        <w:rPr>
          <w:color w:val="auto"/>
          <w:sz w:val="24"/>
          <w:szCs w:val="24"/>
        </w:rPr>
      </w:pPr>
      <w:r>
        <w:t>C) 5 2×4's,  0 2×6's, and  0 1×4's.</w:t>
      </w:r>
      <w:r>
        <w:rPr>
          <w:color w:val="auto"/>
          <w:sz w:val="24"/>
          <w:szCs w:val="24"/>
        </w:rPr>
        <w:t xml:space="preserve"> </w:t>
      </w:r>
      <w:r>
        <w:rPr>
          <w:color w:val="auto"/>
          <w:sz w:val="24"/>
          <w:szCs w:val="24"/>
        </w:rPr>
        <w:tab/>
      </w:r>
      <w:r>
        <w:rPr>
          <w:color w:val="auto"/>
          <w:sz w:val="24"/>
          <w:szCs w:val="24"/>
        </w:rPr>
        <w:tab/>
      </w:r>
      <w:r>
        <w:t xml:space="preserve">D) </w:t>
      </w:r>
      <w:r>
        <w:rPr>
          <w:color w:val="auto"/>
          <w:sz w:val="24"/>
          <w:szCs w:val="24"/>
        </w:rPr>
        <w:t xml:space="preserve"> </w:t>
      </w:r>
      <w:r>
        <w:t>4 2×4's, 0 2×6's, and  5 1×4's.</w:t>
      </w:r>
      <w:r>
        <w:rPr>
          <w:color w:val="auto"/>
          <w:sz w:val="24"/>
          <w:szCs w:val="24"/>
        </w:rPr>
        <w:t xml:space="preserve">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Find the indicated probability.</w:t>
      </w:r>
    </w:p>
    <w:p w:rsidR="00920A7D" w:rsidRDefault="00920A7D" w:rsidP="00920A7D">
      <w:pPr>
        <w:pStyle w:val="NormalText"/>
        <w:rPr>
          <w:color w:val="auto"/>
          <w:sz w:val="24"/>
          <w:szCs w:val="24"/>
        </w:rPr>
      </w:pPr>
      <w:r>
        <w:t>24)  When a single card is drawn from an ordinary 52-card deck, find the probability of getting a red  9 or a  red  2.</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24)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A) 1/13 B) 1/26</w:t>
      </w:r>
      <w:r>
        <w:rPr>
          <w:color w:val="auto"/>
          <w:sz w:val="24"/>
          <w:szCs w:val="24"/>
        </w:rPr>
        <w:t xml:space="preserve">  </w:t>
      </w:r>
      <w:r>
        <w:t xml:space="preserve">C) ¼ </w:t>
      </w:r>
      <w:r>
        <w:rPr>
          <w:color w:val="auto"/>
          <w:sz w:val="24"/>
          <w:szCs w:val="24"/>
        </w:rPr>
        <w:t xml:space="preserve"> </w:t>
      </w:r>
      <w:r>
        <w:t xml:space="preserve">D) </w:t>
      </w:r>
      <w:r>
        <w:rPr>
          <w:color w:val="auto"/>
          <w:sz w:val="24"/>
          <w:szCs w:val="24"/>
        </w:rPr>
        <w:t xml:space="preserve"> 1/52 </w:t>
      </w:r>
    </w:p>
    <w:p w:rsidR="00920A7D" w:rsidRDefault="00920A7D" w:rsidP="00920A7D">
      <w:pPr>
        <w:pStyle w:val="NormalText"/>
        <w:rPr>
          <w:color w:val="auto"/>
          <w:sz w:val="24"/>
          <w:szCs w:val="24"/>
        </w:rPr>
      </w:pPr>
    </w:p>
    <w:p w:rsidR="00920A7D" w:rsidRDefault="00920A7D" w:rsidP="00920A7D">
      <w:pPr>
        <w:pStyle w:val="NormalText"/>
        <w:rPr>
          <w:color w:val="auto"/>
          <w:sz w:val="24"/>
          <w:szCs w:val="24"/>
        </w:rPr>
      </w:pPr>
      <w:r>
        <w:rPr>
          <w:b/>
          <w:bCs/>
        </w:rPr>
        <w:t>Two dice are rolled. Write the indicated event in set notation.</w:t>
      </w:r>
    </w:p>
    <w:p w:rsidR="00920A7D" w:rsidRDefault="00920A7D" w:rsidP="00920A7D">
      <w:pPr>
        <w:pStyle w:val="NormalText"/>
        <w:rPr>
          <w:color w:val="auto"/>
          <w:sz w:val="24"/>
          <w:szCs w:val="24"/>
        </w:rPr>
      </w:pPr>
      <w:r>
        <w:t>25)  The sum of the dice is multiple of 5.</w:t>
      </w:r>
      <w:r>
        <w:rPr>
          <w:color w:val="auto"/>
          <w:sz w:val="24"/>
          <w:szCs w:val="24"/>
        </w:rPr>
        <w:t xml:space="preserve"> </w:t>
      </w: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r>
      <w:r>
        <w:t xml:space="preserve">25)  </w:t>
      </w:r>
      <w:r>
        <w:rPr>
          <w:color w:val="auto"/>
          <w:sz w:val="24"/>
          <w:szCs w:val="24"/>
        </w:rPr>
        <w:t xml:space="preserve"> </w:t>
      </w:r>
      <w:r>
        <w:t>______</w:t>
      </w:r>
      <w:r>
        <w:rPr>
          <w:color w:val="auto"/>
          <w:sz w:val="24"/>
          <w:szCs w:val="24"/>
        </w:rPr>
        <w:t xml:space="preserve"> </w:t>
      </w:r>
    </w:p>
    <w:p w:rsidR="00920A7D" w:rsidRDefault="00920A7D" w:rsidP="00920A7D">
      <w:pPr>
        <w:pStyle w:val="NormalText"/>
        <w:rPr>
          <w:color w:val="auto"/>
          <w:sz w:val="24"/>
          <w:szCs w:val="24"/>
        </w:rPr>
      </w:pPr>
      <w:r>
        <w:t xml:space="preserve">A) </w:t>
      </w:r>
      <w:r>
        <w:rPr>
          <w:rFonts w:ascii="MS Mincho" w:eastAsia="MS Mincho" w:hAnsi="MS Mincho" w:cs="MS Mincho" w:hint="eastAsia"/>
        </w:rPr>
        <w:t>∅</w:t>
      </w:r>
      <w:r>
        <w:rPr>
          <w:color w:val="auto"/>
          <w:sz w:val="24"/>
          <w:szCs w:val="24"/>
        </w:rPr>
        <w:t xml:space="preserve"> </w:t>
      </w:r>
    </w:p>
    <w:p w:rsidR="00920A7D" w:rsidRDefault="00920A7D" w:rsidP="00920A7D">
      <w:pPr>
        <w:pStyle w:val="NormalText"/>
        <w:rPr>
          <w:color w:val="auto"/>
          <w:sz w:val="24"/>
          <w:szCs w:val="24"/>
        </w:rPr>
      </w:pPr>
      <w:r>
        <w:t>B) {(1, 5), (2, 5), (3, 5), (4, 5), (5, 5), (6, 5)}</w:t>
      </w:r>
      <w:r>
        <w:rPr>
          <w:color w:val="auto"/>
          <w:sz w:val="24"/>
          <w:szCs w:val="24"/>
        </w:rPr>
        <w:t xml:space="preserve"> </w:t>
      </w:r>
    </w:p>
    <w:p w:rsidR="00920A7D" w:rsidRDefault="00920A7D" w:rsidP="00920A7D">
      <w:pPr>
        <w:pStyle w:val="NormalText"/>
        <w:rPr>
          <w:color w:val="auto"/>
          <w:sz w:val="24"/>
          <w:szCs w:val="24"/>
        </w:rPr>
      </w:pPr>
      <w:r>
        <w:t>C) {(1, 4), (4, 1), (2, 3), (3, 2), (4, 6), (6, 4), (5, 5)}</w:t>
      </w:r>
      <w:r>
        <w:rPr>
          <w:color w:val="auto"/>
          <w:sz w:val="24"/>
          <w:szCs w:val="24"/>
        </w:rPr>
        <w:t xml:space="preserve"> </w:t>
      </w:r>
    </w:p>
    <w:p w:rsidR="00920A7D" w:rsidRDefault="00920A7D" w:rsidP="00920A7D">
      <w:pPr>
        <w:pStyle w:val="NormalText"/>
        <w:rPr>
          <w:color w:val="auto"/>
          <w:sz w:val="24"/>
          <w:szCs w:val="24"/>
        </w:rPr>
      </w:pPr>
      <w:r>
        <w:t>D) {(1, 4), (4, 1), (2, 3), (3, 2)}</w:t>
      </w:r>
      <w:r>
        <w:rPr>
          <w:color w:val="auto"/>
          <w:sz w:val="24"/>
          <w:szCs w:val="24"/>
        </w:rPr>
        <w:t xml:space="preserve"> </w:t>
      </w:r>
    </w:p>
    <w:p w:rsidR="00853842" w:rsidRDefault="00853842"/>
    <w:sectPr w:rsidR="00853842" w:rsidSect="008538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20A7D"/>
    <w:rsid w:val="00853842"/>
    <w:rsid w:val="00920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920A7D"/>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1409</Words>
  <Characters>8033</Characters>
  <Application>Microsoft Office Word</Application>
  <DocSecurity>0</DocSecurity>
  <Lines>66</Lines>
  <Paragraphs>18</Paragraphs>
  <ScaleCrop>false</ScaleCrop>
  <Company/>
  <LinksUpToDate>false</LinksUpToDate>
  <CharactersWithSpaces>9424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Hampton</dc:creator>
  <cp:lastModifiedBy>Andrea Hampton</cp:lastModifiedBy>
  <cp:revision>1</cp:revision>
  <dcterms:created xsi:type="dcterms:W3CDTF">2009-02-23T19:39:00Z</dcterms:created>
  <dcterms:modified xsi:type="dcterms:W3CDTF">2009-02-23T19:39:00Z</dcterms:modified>
</cp:coreProperties>
</file>