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9" w:rsidRDefault="004D0B29" w:rsidP="004D0B29">
      <w:pPr>
        <w:tabs>
          <w:tab w:val="left" w:pos="1950"/>
        </w:tabs>
      </w:pPr>
      <w:r>
        <w:t xml:space="preserve">d) The value of f(x) = 12 is </w:t>
      </w:r>
    </w:p>
    <w:p w:rsidR="004D0B29" w:rsidRDefault="004D0B29" w:rsidP="004D0B29">
      <w:pPr>
        <w:tabs>
          <w:tab w:val="left" w:pos="1950"/>
        </w:tabs>
      </w:pPr>
      <w:r>
        <w:t xml:space="preserve">     </w:t>
      </w:r>
      <w:proofErr w:type="gramStart"/>
      <w:r>
        <w:t>a</w:t>
      </w:r>
      <w:proofErr w:type="gramEnd"/>
      <w:r>
        <w:t>) minimum</w:t>
      </w:r>
    </w:p>
    <w:p w:rsidR="004D0B29" w:rsidRDefault="004D0B29" w:rsidP="004D0B29">
      <w:pPr>
        <w:tabs>
          <w:tab w:val="left" w:pos="1950"/>
        </w:tabs>
      </w:pPr>
      <w:r>
        <w:t xml:space="preserve">     b) </w:t>
      </w:r>
      <w:proofErr w:type="gramStart"/>
      <w:r>
        <w:t>maximum</w:t>
      </w:r>
      <w:proofErr w:type="gramEnd"/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5) Find the x-intercepts and the y-intercepts</w:t>
      </w:r>
    </w:p>
    <w:p w:rsidR="004D0B29" w:rsidRDefault="004D0B29" w:rsidP="004D0B29">
      <w:pPr>
        <w:tabs>
          <w:tab w:val="left" w:pos="1950"/>
        </w:tabs>
      </w:pPr>
      <w:r>
        <w:t xml:space="preserve">    </w:t>
      </w:r>
      <w:r w:rsidRPr="00047A66">
        <w:rPr>
          <w:position w:val="-14"/>
        </w:rPr>
        <w:object w:dxaOrig="20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1.75pt" o:ole="">
            <v:imagedata r:id="rId5" o:title=""/>
          </v:shape>
          <o:OLEObject Type="Embed" ProgID="Equation.3" ShapeID="_x0000_i1025" DrawAspect="Content" ObjectID="_1295903395" r:id="rId6"/>
        </w:object>
      </w:r>
    </w:p>
    <w:p w:rsidR="004D0B29" w:rsidRDefault="004D0B29" w:rsidP="004D0B29">
      <w:pPr>
        <w:pStyle w:val="ListParagraph"/>
        <w:numPr>
          <w:ilvl w:val="0"/>
          <w:numId w:val="2"/>
        </w:numPr>
        <w:tabs>
          <w:tab w:val="left" w:pos="1950"/>
        </w:tabs>
      </w:pPr>
      <w:r>
        <w:t>The x-coordinates of the intercepts are x=???</w:t>
      </w:r>
    </w:p>
    <w:p w:rsidR="004D0B29" w:rsidRDefault="004D0B29" w:rsidP="004D0B29">
      <w:pPr>
        <w:pStyle w:val="ListParagraph"/>
        <w:numPr>
          <w:ilvl w:val="0"/>
          <w:numId w:val="2"/>
        </w:numPr>
        <w:tabs>
          <w:tab w:val="left" w:pos="1950"/>
        </w:tabs>
      </w:pPr>
      <w:r>
        <w:t xml:space="preserve">The y intercepts </w:t>
      </w:r>
      <w:proofErr w:type="gramStart"/>
      <w:r>
        <w:t>is ???</w:t>
      </w:r>
      <w:proofErr w:type="gramEnd"/>
    </w:p>
    <w:p w:rsidR="004D0B29" w:rsidRPr="00047A66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6) Find and label the vertex and line of the symmetry.</w:t>
      </w:r>
    </w:p>
    <w:p w:rsidR="004D0B29" w:rsidRDefault="004D0B29" w:rsidP="004D0B29">
      <w:pPr>
        <w:tabs>
          <w:tab w:val="left" w:pos="1950"/>
        </w:tabs>
      </w:pPr>
      <w:r>
        <w:t xml:space="preserve">   </w:t>
      </w:r>
      <w:r w:rsidRPr="0029706C">
        <w:rPr>
          <w:position w:val="-24"/>
        </w:rPr>
        <w:object w:dxaOrig="1240" w:dyaOrig="620">
          <v:shape id="_x0000_i1026" type="#_x0000_t75" style="width:62.25pt;height:30.75pt" o:ole="">
            <v:imagedata r:id="rId7" o:title=""/>
          </v:shape>
          <o:OLEObject Type="Embed" ProgID="Equation.3" ShapeID="_x0000_i1026" DrawAspect="Content" ObjectID="_1295903396" r:id="rId8"/>
        </w:object>
      </w:r>
    </w:p>
    <w:p w:rsidR="004D0B29" w:rsidRDefault="004D0B29" w:rsidP="004D0B29">
      <w:pPr>
        <w:pStyle w:val="ListParagraph"/>
        <w:numPr>
          <w:ilvl w:val="0"/>
          <w:numId w:val="3"/>
        </w:numPr>
        <w:tabs>
          <w:tab w:val="left" w:pos="1950"/>
        </w:tabs>
      </w:pPr>
      <w:r>
        <w:t xml:space="preserve">The vertex </w:t>
      </w:r>
      <w:proofErr w:type="gramStart"/>
      <w:r>
        <w:t>is ???</w:t>
      </w:r>
      <w:proofErr w:type="gramEnd"/>
      <w:r>
        <w:t xml:space="preserve"> (type in an ordered pair)</w:t>
      </w:r>
    </w:p>
    <w:p w:rsidR="004D0B29" w:rsidRDefault="004D0B29" w:rsidP="004D0B29">
      <w:pPr>
        <w:pStyle w:val="ListParagraph"/>
        <w:numPr>
          <w:ilvl w:val="0"/>
          <w:numId w:val="3"/>
        </w:numPr>
        <w:tabs>
          <w:tab w:val="left" w:pos="1950"/>
        </w:tabs>
      </w:pPr>
      <w:r>
        <w:t xml:space="preserve">The equation of the line of the symmetry is x </w:t>
      </w:r>
      <w:proofErr w:type="gramStart"/>
      <w:r>
        <w:t>= ???</w:t>
      </w:r>
      <w:proofErr w:type="gramEnd"/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  <w:rPr>
          <w:color w:val="000000" w:themeColor="text1"/>
        </w:rPr>
      </w:pPr>
      <w:r>
        <w:rPr>
          <w:color w:val="000000" w:themeColor="text1"/>
        </w:rPr>
        <w:t>7) Solve</w:t>
      </w:r>
    </w:p>
    <w:p w:rsidR="004D0B29" w:rsidRDefault="004D0B29" w:rsidP="004D0B29">
      <w:pPr>
        <w:tabs>
          <w:tab w:val="left" w:pos="1950"/>
        </w:tabs>
        <w:rPr>
          <w:color w:val="000000" w:themeColor="text1"/>
        </w:rPr>
      </w:pPr>
      <w:r>
        <w:rPr>
          <w:color w:val="000000" w:themeColor="text1"/>
        </w:rPr>
        <w:t xml:space="preserve">     a) </w:t>
      </w:r>
      <w:r w:rsidRPr="004202E1">
        <w:rPr>
          <w:color w:val="000000" w:themeColor="text1"/>
          <w:position w:val="-10"/>
        </w:rPr>
        <w:object w:dxaOrig="1660" w:dyaOrig="320">
          <v:shape id="_x0000_i1027" type="#_x0000_t75" style="width:83.25pt;height:15.75pt" o:ole="">
            <v:imagedata r:id="rId9" o:title=""/>
          </v:shape>
          <o:OLEObject Type="Embed" ProgID="Equation.3" ShapeID="_x0000_i1027" DrawAspect="Content" ObjectID="_1295903397" r:id="rId10"/>
        </w:object>
      </w:r>
    </w:p>
    <w:p w:rsidR="004D0B29" w:rsidRDefault="004D0B29" w:rsidP="004D0B29">
      <w:pPr>
        <w:tabs>
          <w:tab w:val="left" w:pos="1950"/>
        </w:tabs>
        <w:rPr>
          <w:color w:val="000000" w:themeColor="text1"/>
        </w:rPr>
      </w:pPr>
      <w:r>
        <w:rPr>
          <w:color w:val="000000" w:themeColor="text1"/>
        </w:rPr>
        <w:t xml:space="preserve">     b) Find the x-intercepts of </w:t>
      </w:r>
      <w:r w:rsidRPr="004202E1">
        <w:rPr>
          <w:color w:val="000000" w:themeColor="text1"/>
          <w:position w:val="-10"/>
        </w:rPr>
        <w:object w:dxaOrig="2000" w:dyaOrig="320">
          <v:shape id="_x0000_i1028" type="#_x0000_t75" style="width:99.75pt;height:15.75pt" o:ole="">
            <v:imagedata r:id="rId11" o:title=""/>
          </v:shape>
          <o:OLEObject Type="Embed" ProgID="Equation.3" ShapeID="_x0000_i1028" DrawAspect="Content" ObjectID="_1295903398" r:id="rId12"/>
        </w:object>
      </w:r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8) Give exact and approximate solutions to three decimal places/</w:t>
      </w:r>
    </w:p>
    <w:p w:rsidR="004D0B29" w:rsidRDefault="004D0B29" w:rsidP="004D0B29">
      <w:pPr>
        <w:tabs>
          <w:tab w:val="left" w:pos="1950"/>
        </w:tabs>
      </w:pPr>
      <w:r>
        <w:t xml:space="preserve">    </w:t>
      </w:r>
      <w:r w:rsidRPr="00703DE1">
        <w:rPr>
          <w:position w:val="-6"/>
        </w:rPr>
        <w:object w:dxaOrig="1840" w:dyaOrig="320">
          <v:shape id="_x0000_i1029" type="#_x0000_t75" style="width:92.25pt;height:15.75pt" o:ole="">
            <v:imagedata r:id="rId13" o:title=""/>
          </v:shape>
          <o:OLEObject Type="Embed" ProgID="Equation.3" ShapeID="_x0000_i1029" DrawAspect="Content" ObjectID="_1295903399" r:id="rId14"/>
        </w:object>
      </w:r>
    </w:p>
    <w:p w:rsidR="004D0B29" w:rsidRPr="00703DE1" w:rsidRDefault="004D0B29" w:rsidP="004D0B29">
      <w:pPr>
        <w:pStyle w:val="ListParagraph"/>
        <w:tabs>
          <w:tab w:val="left" w:pos="1950"/>
        </w:tabs>
        <w:ind w:left="645"/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9) Solve the formula for the given letter. Assume that all variables represent non-negative numbers</w:t>
      </w:r>
    </w:p>
    <w:p w:rsidR="004D0B29" w:rsidRDefault="004D0B29" w:rsidP="004D0B29">
      <w:pPr>
        <w:tabs>
          <w:tab w:val="left" w:pos="1950"/>
        </w:tabs>
      </w:pPr>
      <w:r>
        <w:t xml:space="preserve">     </w:t>
      </w:r>
      <w:r w:rsidRPr="00CF3DCC">
        <w:rPr>
          <w:position w:val="-6"/>
        </w:rPr>
        <w:object w:dxaOrig="760" w:dyaOrig="320">
          <v:shape id="_x0000_i1030" type="#_x0000_t75" style="width:38.25pt;height:15.75pt" o:ole="">
            <v:imagedata r:id="rId15" o:title=""/>
          </v:shape>
          <o:OLEObject Type="Embed" ProgID="Equation.3" ShapeID="_x0000_i1030" DrawAspect="Content" ObjectID="_1295903400" r:id="rId16"/>
        </w:object>
      </w:r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lastRenderedPageBreak/>
        <w:t xml:space="preserve">10) Write a quadratic equation in the variable x having the given numbers as solutions. Type the equation in standard form </w:t>
      </w:r>
      <w:r w:rsidRPr="008C56BB">
        <w:rPr>
          <w:position w:val="-6"/>
        </w:rPr>
        <w:object w:dxaOrig="1600" w:dyaOrig="320">
          <v:shape id="_x0000_i1031" type="#_x0000_t75" style="width:80.25pt;height:15.75pt" o:ole="">
            <v:imagedata r:id="rId17" o:title=""/>
          </v:shape>
          <o:OLEObject Type="Embed" ProgID="Equation.3" ShapeID="_x0000_i1031" DrawAspect="Content" ObjectID="_1295903401" r:id="rId18"/>
        </w:object>
      </w:r>
    </w:p>
    <w:p w:rsidR="004D0B29" w:rsidRDefault="004D0B29" w:rsidP="004D0B29">
      <w:pPr>
        <w:tabs>
          <w:tab w:val="left" w:pos="1950"/>
        </w:tabs>
      </w:pPr>
      <w:r>
        <w:t xml:space="preserve">      The solutions </w:t>
      </w:r>
      <w:proofErr w:type="gramStart"/>
      <w:r>
        <w:t>are  -</w:t>
      </w:r>
      <w:proofErr w:type="gramEnd"/>
      <w:r>
        <w:t>6 and 3</w:t>
      </w:r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11) Solve by completing the square.</w:t>
      </w:r>
    </w:p>
    <w:p w:rsidR="004D0B29" w:rsidRDefault="004D0B29" w:rsidP="004D0B29">
      <w:pPr>
        <w:tabs>
          <w:tab w:val="left" w:pos="1950"/>
        </w:tabs>
      </w:pPr>
      <w:r>
        <w:t xml:space="preserve">      </w:t>
      </w:r>
      <w:r w:rsidRPr="008C56BB">
        <w:rPr>
          <w:position w:val="-24"/>
        </w:rPr>
        <w:object w:dxaOrig="1240" w:dyaOrig="620">
          <v:shape id="_x0000_i1032" type="#_x0000_t75" style="width:62.25pt;height:30.75pt" o:ole="">
            <v:imagedata r:id="rId19" o:title=""/>
          </v:shape>
          <o:OLEObject Type="Embed" ProgID="Equation.3" ShapeID="_x0000_i1032" DrawAspect="Content" ObjectID="_1295903402" r:id="rId20"/>
        </w:object>
      </w:r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12) Give exact and approximate solutions to three decimal places.</w:t>
      </w:r>
    </w:p>
    <w:p w:rsidR="004D0B29" w:rsidRDefault="004D0B29" w:rsidP="004D0B29">
      <w:pPr>
        <w:tabs>
          <w:tab w:val="left" w:pos="1950"/>
        </w:tabs>
      </w:pPr>
      <w:r>
        <w:t xml:space="preserve">        </w:t>
      </w:r>
      <w:r w:rsidRPr="00AE7BAD">
        <w:rPr>
          <w:position w:val="-10"/>
        </w:rPr>
        <w:object w:dxaOrig="180" w:dyaOrig="340">
          <v:shape id="_x0000_i1033" type="#_x0000_t75" style="width:9pt;height:17.25pt" o:ole="">
            <v:imagedata r:id="rId21" o:title=""/>
          </v:shape>
          <o:OLEObject Type="Embed" ProgID="Equation.3" ShapeID="_x0000_i1033" DrawAspect="Content" ObjectID="_1295903403" r:id="rId22"/>
        </w:object>
      </w:r>
      <w:r w:rsidRPr="00AE7BAD">
        <w:rPr>
          <w:position w:val="-6"/>
        </w:rPr>
        <w:object w:dxaOrig="1480" w:dyaOrig="320">
          <v:shape id="_x0000_i1034" type="#_x0000_t75" style="width:74.25pt;height:15.75pt" o:ole="">
            <v:imagedata r:id="rId23" o:title=""/>
          </v:shape>
          <o:OLEObject Type="Embed" ProgID="Equation.3" ShapeID="_x0000_i1034" DrawAspect="Content" ObjectID="_1295903404" r:id="rId24"/>
        </w:object>
      </w:r>
    </w:p>
    <w:p w:rsidR="004D0B29" w:rsidRDefault="004D0B29" w:rsidP="004D0B29">
      <w:pPr>
        <w:pStyle w:val="ListParagraph"/>
        <w:numPr>
          <w:ilvl w:val="0"/>
          <w:numId w:val="4"/>
        </w:numPr>
        <w:tabs>
          <w:tab w:val="left" w:pos="1950"/>
        </w:tabs>
      </w:pPr>
      <w:r>
        <w:t>Exact solutions are x=???</w:t>
      </w:r>
    </w:p>
    <w:p w:rsidR="004D0B29" w:rsidRDefault="004D0B29" w:rsidP="004D0B29">
      <w:pPr>
        <w:pStyle w:val="ListParagraph"/>
        <w:numPr>
          <w:ilvl w:val="0"/>
          <w:numId w:val="4"/>
        </w:numPr>
        <w:tabs>
          <w:tab w:val="left" w:pos="1950"/>
        </w:tabs>
      </w:pPr>
      <w:r>
        <w:t>Approximate solutions to three decimal places are x=???</w:t>
      </w:r>
    </w:p>
    <w:p w:rsidR="004D0B29" w:rsidRDefault="004D0B29" w:rsidP="004D0B29">
      <w:pPr>
        <w:tabs>
          <w:tab w:val="left" w:pos="1950"/>
        </w:tabs>
        <w:rPr>
          <w:b/>
          <w:color w:val="548DD4" w:themeColor="text2" w:themeTint="99"/>
        </w:rPr>
      </w:pPr>
    </w:p>
    <w:p w:rsidR="004D0B29" w:rsidRDefault="004D0B29" w:rsidP="004D0B29">
      <w:pPr>
        <w:tabs>
          <w:tab w:val="left" w:pos="1950"/>
        </w:tabs>
      </w:pPr>
      <w:r>
        <w:t>13) Determine the nature of the solutions of the equation.</w:t>
      </w:r>
    </w:p>
    <w:p w:rsidR="004D0B29" w:rsidRDefault="004D0B29" w:rsidP="004D0B29">
      <w:pPr>
        <w:tabs>
          <w:tab w:val="left" w:pos="1950"/>
        </w:tabs>
      </w:pPr>
      <w:r>
        <w:t xml:space="preserve">      </w:t>
      </w:r>
      <w:r w:rsidRPr="00347FC4">
        <w:rPr>
          <w:position w:val="-6"/>
        </w:rPr>
        <w:object w:dxaOrig="1500" w:dyaOrig="320">
          <v:shape id="_x0000_i1035" type="#_x0000_t75" style="width:75pt;height:15.75pt" o:ole="">
            <v:imagedata r:id="rId25" o:title=""/>
          </v:shape>
          <o:OLEObject Type="Embed" ProgID="Equation.3" ShapeID="_x0000_i1035" DrawAspect="Content" ObjectID="_1295903405" r:id="rId26"/>
        </w:object>
      </w:r>
    </w:p>
    <w:p w:rsidR="004D0B29" w:rsidRDefault="004D0B29" w:rsidP="004D0B29">
      <w:pPr>
        <w:pStyle w:val="ListParagraph"/>
        <w:numPr>
          <w:ilvl w:val="0"/>
          <w:numId w:val="5"/>
        </w:numPr>
        <w:tabs>
          <w:tab w:val="left" w:pos="1950"/>
        </w:tabs>
      </w:pPr>
      <w:r>
        <w:t>One real solution</w:t>
      </w:r>
    </w:p>
    <w:p w:rsidR="004D0B29" w:rsidRDefault="004D0B29" w:rsidP="004D0B29">
      <w:pPr>
        <w:pStyle w:val="ListParagraph"/>
        <w:numPr>
          <w:ilvl w:val="0"/>
          <w:numId w:val="5"/>
        </w:numPr>
        <w:tabs>
          <w:tab w:val="left" w:pos="1950"/>
        </w:tabs>
      </w:pPr>
      <w:r>
        <w:t>Two real solutions</w:t>
      </w:r>
    </w:p>
    <w:p w:rsidR="004D0B29" w:rsidRDefault="004D0B29" w:rsidP="004D0B29">
      <w:pPr>
        <w:pStyle w:val="ListParagraph"/>
        <w:numPr>
          <w:ilvl w:val="0"/>
          <w:numId w:val="5"/>
        </w:numPr>
        <w:tabs>
          <w:tab w:val="left" w:pos="1950"/>
        </w:tabs>
      </w:pPr>
      <w:r>
        <w:t>Two non-real solutions</w:t>
      </w:r>
    </w:p>
    <w:p w:rsidR="0022155D" w:rsidRDefault="0022155D"/>
    <w:sectPr w:rsidR="0022155D" w:rsidSect="0061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3C0"/>
    <w:multiLevelType w:val="hybridMultilevel"/>
    <w:tmpl w:val="EF32FF64"/>
    <w:lvl w:ilvl="0" w:tplc="D614374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AF08A0"/>
    <w:multiLevelType w:val="hybridMultilevel"/>
    <w:tmpl w:val="287A49A6"/>
    <w:lvl w:ilvl="0" w:tplc="C4EAC48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3161558"/>
    <w:multiLevelType w:val="hybridMultilevel"/>
    <w:tmpl w:val="AB4AE1B2"/>
    <w:lvl w:ilvl="0" w:tplc="0C2E9FE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EFD21B3"/>
    <w:multiLevelType w:val="hybridMultilevel"/>
    <w:tmpl w:val="39364E88"/>
    <w:lvl w:ilvl="0" w:tplc="9C2E25B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1D53D5B"/>
    <w:multiLevelType w:val="hybridMultilevel"/>
    <w:tmpl w:val="FFCE449A"/>
    <w:lvl w:ilvl="0" w:tplc="753CDC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0B29"/>
    <w:rsid w:val="0022155D"/>
    <w:rsid w:val="004D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2009-02-12T05:22:00Z</dcterms:created>
  <dcterms:modified xsi:type="dcterms:W3CDTF">2009-02-12T05:23:00Z</dcterms:modified>
</cp:coreProperties>
</file>