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70" w:rsidRDefault="00AD7470" w:rsidP="00AD7470">
      <w:pPr>
        <w:outlineLvl w:val="0"/>
        <w:rPr>
          <w:b/>
          <w:sz w:val="24"/>
          <w:szCs w:val="24"/>
        </w:rPr>
      </w:pPr>
      <w:r w:rsidRPr="0027150A">
        <w:rPr>
          <w:b/>
          <w:sz w:val="24"/>
          <w:szCs w:val="24"/>
        </w:rPr>
        <w:t xml:space="preserve">State Space Search </w:t>
      </w:r>
    </w:p>
    <w:p w:rsidR="00AD7470" w:rsidRPr="00C729EA" w:rsidRDefault="00AD7470" w:rsidP="00AD7470">
      <w:pPr>
        <w:rPr>
          <w:szCs w:val="22"/>
        </w:rPr>
      </w:pPr>
      <w:r w:rsidRPr="00C729EA">
        <w:rPr>
          <w:szCs w:val="22"/>
        </w:rPr>
        <w:t xml:space="preserve">Consider a network consisting of 20 nodes (labeled 1 through 20). The </w:t>
      </w:r>
      <w:r w:rsidRPr="00C729EA">
        <w:rPr>
          <w:i/>
          <w:iCs/>
          <w:szCs w:val="22"/>
        </w:rPr>
        <w:t>x</w:t>
      </w:r>
      <w:r w:rsidRPr="00C729EA">
        <w:rPr>
          <w:szCs w:val="22"/>
        </w:rPr>
        <w:t xml:space="preserve"> and </w:t>
      </w:r>
      <w:r w:rsidRPr="00C729EA">
        <w:rPr>
          <w:i/>
          <w:iCs/>
          <w:szCs w:val="22"/>
        </w:rPr>
        <w:t>y</w:t>
      </w:r>
      <w:r w:rsidRPr="00C729EA">
        <w:rPr>
          <w:szCs w:val="22"/>
        </w:rPr>
        <w:t xml:space="preserve"> coordinates of the nodes are presented below:</w:t>
      </w:r>
    </w:p>
    <w:p w:rsidR="00AD7470" w:rsidRDefault="00AD7470" w:rsidP="00AD7470">
      <w:pPr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23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D7470" w:rsidRPr="00450951" w:rsidTr="004F14DC">
        <w:trPr>
          <w:trHeight w:hRule="exact"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AD7470" w:rsidRPr="00450951" w:rsidTr="004F14DC">
        <w:trPr>
          <w:trHeight w:hRule="exact" w:val="2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x-</w:t>
            </w:r>
            <w:proofErr w:type="spellStart"/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coord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91</w:t>
            </w:r>
          </w:p>
        </w:tc>
      </w:tr>
      <w:tr w:rsidR="00AD7470" w:rsidRPr="00450951" w:rsidTr="004F14DC">
        <w:trPr>
          <w:trHeight w:hRule="exact" w:val="2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y-</w:t>
            </w:r>
            <w:proofErr w:type="spellStart"/>
            <w:r w:rsidRPr="004509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coord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450951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50951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</w:tbl>
    <w:p w:rsidR="00AD7470" w:rsidRDefault="00AD7470" w:rsidP="00AD7470">
      <w:pPr>
        <w:rPr>
          <w:sz w:val="24"/>
          <w:szCs w:val="24"/>
        </w:rPr>
      </w:pPr>
    </w:p>
    <w:p w:rsidR="00AD7470" w:rsidRPr="00C729EA" w:rsidRDefault="00AD7470" w:rsidP="00AD7470">
      <w:pPr>
        <w:rPr>
          <w:szCs w:val="22"/>
        </w:rPr>
      </w:pPr>
      <w:r w:rsidRPr="00C729EA">
        <w:rPr>
          <w:szCs w:val="22"/>
        </w:rPr>
        <w:t xml:space="preserve">The following table presents the </w:t>
      </w:r>
      <w:r w:rsidRPr="00C729EA">
        <w:rPr>
          <w:b/>
          <w:bCs/>
          <w:i/>
          <w:szCs w:val="22"/>
        </w:rPr>
        <w:t>cost per unit distance</w:t>
      </w:r>
      <w:r w:rsidRPr="00C729EA">
        <w:rPr>
          <w:szCs w:val="22"/>
        </w:rPr>
        <w:t xml:space="preserve"> of going directly from node </w:t>
      </w:r>
      <w:proofErr w:type="spellStart"/>
      <w:r w:rsidRPr="00C729EA">
        <w:rPr>
          <w:i/>
          <w:iCs/>
          <w:szCs w:val="22"/>
        </w:rPr>
        <w:t>i</w:t>
      </w:r>
      <w:proofErr w:type="spellEnd"/>
      <w:r w:rsidRPr="00C729EA">
        <w:rPr>
          <w:szCs w:val="22"/>
        </w:rPr>
        <w:t xml:space="preserve"> to node </w:t>
      </w:r>
      <w:r w:rsidRPr="00C729EA">
        <w:rPr>
          <w:i/>
          <w:iCs/>
          <w:szCs w:val="22"/>
        </w:rPr>
        <w:t>j</w:t>
      </w:r>
      <w:r w:rsidRPr="00C729EA">
        <w:rPr>
          <w:szCs w:val="22"/>
        </w:rPr>
        <w:t xml:space="preserve">. Note that the cost per unit distance of going from node </w:t>
      </w:r>
      <w:proofErr w:type="spellStart"/>
      <w:r w:rsidRPr="00C729EA">
        <w:rPr>
          <w:i/>
          <w:iCs/>
          <w:szCs w:val="22"/>
        </w:rPr>
        <w:t>i</w:t>
      </w:r>
      <w:proofErr w:type="spellEnd"/>
      <w:r w:rsidRPr="00C729EA">
        <w:rPr>
          <w:szCs w:val="22"/>
        </w:rPr>
        <w:t xml:space="preserve"> to node </w:t>
      </w:r>
      <w:r w:rsidRPr="00C729EA">
        <w:rPr>
          <w:i/>
          <w:iCs/>
          <w:szCs w:val="22"/>
        </w:rPr>
        <w:t>j</w:t>
      </w:r>
      <w:r w:rsidRPr="00C729EA">
        <w:rPr>
          <w:szCs w:val="22"/>
        </w:rPr>
        <w:t xml:space="preserve"> is not necessarily the same as </w:t>
      </w:r>
      <w:r>
        <w:rPr>
          <w:szCs w:val="22"/>
        </w:rPr>
        <w:t>that for</w:t>
      </w:r>
      <w:r w:rsidRPr="00C729EA">
        <w:rPr>
          <w:szCs w:val="22"/>
        </w:rPr>
        <w:t xml:space="preserve"> going from node </w:t>
      </w:r>
      <w:r w:rsidRPr="00C729EA">
        <w:rPr>
          <w:i/>
          <w:iCs/>
          <w:szCs w:val="22"/>
        </w:rPr>
        <w:t>j</w:t>
      </w:r>
      <w:r w:rsidRPr="00C729EA">
        <w:rPr>
          <w:szCs w:val="22"/>
        </w:rPr>
        <w:t xml:space="preserve"> to node </w:t>
      </w:r>
      <w:proofErr w:type="spellStart"/>
      <w:r w:rsidRPr="00C729EA">
        <w:rPr>
          <w:i/>
          <w:iCs/>
          <w:szCs w:val="22"/>
        </w:rPr>
        <w:t>i</w:t>
      </w:r>
      <w:proofErr w:type="spellEnd"/>
      <w:r w:rsidRPr="00C729EA">
        <w:rPr>
          <w:szCs w:val="22"/>
        </w:rPr>
        <w:t xml:space="preserve">.  For example, the cost/distance of going from node </w:t>
      </w:r>
      <w:r w:rsidRPr="00C729EA">
        <w:rPr>
          <w:i/>
          <w:iCs/>
          <w:szCs w:val="22"/>
        </w:rPr>
        <w:t>1</w:t>
      </w:r>
      <w:r w:rsidRPr="00C729EA">
        <w:rPr>
          <w:szCs w:val="22"/>
        </w:rPr>
        <w:t xml:space="preserve"> to node </w:t>
      </w:r>
      <w:r w:rsidRPr="00C729EA">
        <w:rPr>
          <w:i/>
          <w:iCs/>
          <w:szCs w:val="22"/>
        </w:rPr>
        <w:t>2</w:t>
      </w:r>
      <w:r w:rsidRPr="00C729EA">
        <w:rPr>
          <w:szCs w:val="22"/>
        </w:rPr>
        <w:t xml:space="preserve"> is 0.5 while the cost/distance of going from node </w:t>
      </w:r>
      <w:r w:rsidRPr="00C729EA">
        <w:rPr>
          <w:i/>
          <w:iCs/>
          <w:szCs w:val="22"/>
        </w:rPr>
        <w:t>2</w:t>
      </w:r>
      <w:r w:rsidRPr="00C729EA">
        <w:rPr>
          <w:szCs w:val="22"/>
        </w:rPr>
        <w:t xml:space="preserve"> to node </w:t>
      </w:r>
      <w:r w:rsidRPr="00C729EA">
        <w:rPr>
          <w:i/>
          <w:iCs/>
          <w:szCs w:val="22"/>
        </w:rPr>
        <w:t>1</w:t>
      </w:r>
      <w:r w:rsidRPr="00C729EA">
        <w:rPr>
          <w:szCs w:val="22"/>
        </w:rPr>
        <w:t xml:space="preserve"> is 0.2.</w:t>
      </w:r>
    </w:p>
    <w:p w:rsidR="00AD7470" w:rsidRDefault="00AD7470" w:rsidP="00AD7470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tbl>
      <w:tblPr>
        <w:tblW w:w="8320" w:type="dxa"/>
        <w:jc w:val="center"/>
        <w:tblLook w:val="04A0"/>
      </w:tblPr>
      <w:tblGrid>
        <w:gridCol w:w="113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AD7470" w:rsidRPr="00DC4EEC" w:rsidTr="004F14DC">
        <w:trPr>
          <w:trHeight w:val="2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Cost/distance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AD7470" w:rsidRPr="00DC4EEC" w:rsidTr="004F14DC">
        <w:trPr>
          <w:trHeight w:val="2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</w:tr>
      <w:tr w:rsidR="00AD7470" w:rsidRPr="00DC4EEC" w:rsidTr="004F14DC">
        <w:trPr>
          <w:trHeight w:val="2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</w:tr>
      <w:tr w:rsidR="00AD7470" w:rsidRPr="00DC4EEC" w:rsidTr="004F14DC">
        <w:trPr>
          <w:trHeight w:val="2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</w:tr>
      <w:tr w:rsidR="00AD7470" w:rsidRPr="00DC4EEC" w:rsidTr="004F14DC">
        <w:trPr>
          <w:trHeight w:val="2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</w:tr>
      <w:tr w:rsidR="00AD7470" w:rsidRPr="00DC4EEC" w:rsidTr="004F14DC">
        <w:trPr>
          <w:trHeight w:val="2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</w:tr>
      <w:tr w:rsidR="00AD7470" w:rsidRPr="00DC4EEC" w:rsidTr="004F14DC">
        <w:trPr>
          <w:trHeight w:val="2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</w:tr>
      <w:tr w:rsidR="00AD7470" w:rsidRPr="00DC4EEC" w:rsidTr="004F14DC">
        <w:trPr>
          <w:trHeight w:val="2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</w:tr>
      <w:tr w:rsidR="00AD7470" w:rsidRPr="00DC4EEC" w:rsidTr="004F14DC">
        <w:trPr>
          <w:trHeight w:val="2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</w:tr>
      <w:tr w:rsidR="00AD7470" w:rsidRPr="00DC4EEC" w:rsidTr="004F14DC">
        <w:trPr>
          <w:trHeight w:val="2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</w:tr>
      <w:tr w:rsidR="00AD7470" w:rsidRPr="00DC4EEC" w:rsidTr="004F14DC">
        <w:trPr>
          <w:trHeight w:val="2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</w:tr>
      <w:tr w:rsidR="00AD7470" w:rsidRPr="00DC4EEC" w:rsidTr="004F14DC">
        <w:trPr>
          <w:trHeight w:val="2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</w:tr>
      <w:tr w:rsidR="00AD7470" w:rsidRPr="00DC4EEC" w:rsidTr="004F14DC">
        <w:trPr>
          <w:trHeight w:val="2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</w:tr>
      <w:tr w:rsidR="00AD7470" w:rsidRPr="00DC4EEC" w:rsidTr="004F14DC">
        <w:trPr>
          <w:trHeight w:val="2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</w:tr>
      <w:tr w:rsidR="00AD7470" w:rsidRPr="00DC4EEC" w:rsidTr="004F14DC">
        <w:trPr>
          <w:trHeight w:val="2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</w:tr>
      <w:tr w:rsidR="00AD7470" w:rsidRPr="00DC4EEC" w:rsidTr="004F14DC">
        <w:trPr>
          <w:trHeight w:val="2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</w:tr>
      <w:tr w:rsidR="00AD7470" w:rsidRPr="00DC4EEC" w:rsidTr="004F14DC">
        <w:trPr>
          <w:trHeight w:val="2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</w:tr>
      <w:tr w:rsidR="00AD7470" w:rsidRPr="00DC4EEC" w:rsidTr="004F14DC">
        <w:trPr>
          <w:trHeight w:val="2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</w:tr>
      <w:tr w:rsidR="00AD7470" w:rsidRPr="00DC4EEC" w:rsidTr="004F14DC">
        <w:trPr>
          <w:trHeight w:val="2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</w:tr>
      <w:tr w:rsidR="00AD7470" w:rsidRPr="00DC4EEC" w:rsidTr="004F14DC">
        <w:trPr>
          <w:trHeight w:val="2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</w:tr>
      <w:tr w:rsidR="00AD7470" w:rsidRPr="00DC4EEC" w:rsidTr="004F14DC">
        <w:trPr>
          <w:trHeight w:val="2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70" w:rsidRPr="00DC4EEC" w:rsidRDefault="00AD7470" w:rsidP="004F14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4EEC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</w:tr>
    </w:tbl>
    <w:p w:rsidR="00AD7470" w:rsidRDefault="00AD7470" w:rsidP="00AD7470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AD7470" w:rsidRDefault="00AD7470" w:rsidP="00AD7470">
      <w:pPr>
        <w:rPr>
          <w:szCs w:val="22"/>
        </w:rPr>
      </w:pPr>
      <w:r w:rsidRPr="00C729EA">
        <w:rPr>
          <w:szCs w:val="22"/>
        </w:rPr>
        <w:t xml:space="preserve">The cost of going directly from node </w:t>
      </w:r>
      <w:proofErr w:type="spellStart"/>
      <w:r w:rsidRPr="00C729EA">
        <w:rPr>
          <w:i/>
          <w:szCs w:val="22"/>
        </w:rPr>
        <w:t>i</w:t>
      </w:r>
      <w:proofErr w:type="spellEnd"/>
      <w:r w:rsidRPr="00C729EA">
        <w:rPr>
          <w:szCs w:val="22"/>
        </w:rPr>
        <w:t xml:space="preserve"> to node </w:t>
      </w:r>
      <w:r w:rsidRPr="00C729EA">
        <w:rPr>
          <w:i/>
          <w:szCs w:val="22"/>
        </w:rPr>
        <w:t>j</w:t>
      </w:r>
      <w:r w:rsidRPr="00C729EA">
        <w:rPr>
          <w:szCs w:val="22"/>
        </w:rPr>
        <w:t xml:space="preserve"> is given by: </w:t>
      </w:r>
    </w:p>
    <w:p w:rsidR="00AD7470" w:rsidRDefault="00AD7470" w:rsidP="00AD7470">
      <w:pPr>
        <w:ind w:firstLine="720"/>
        <w:rPr>
          <w:szCs w:val="22"/>
        </w:rPr>
      </w:pPr>
      <w:r w:rsidRPr="00C729EA">
        <w:rPr>
          <w:szCs w:val="22"/>
        </w:rPr>
        <w:t>[</w:t>
      </w:r>
      <w:proofErr w:type="gramStart"/>
      <w:r w:rsidRPr="00C729EA">
        <w:rPr>
          <w:szCs w:val="22"/>
        </w:rPr>
        <w:t>distance</w:t>
      </w:r>
      <w:proofErr w:type="gramEnd"/>
      <w:r w:rsidRPr="00C729EA">
        <w:rPr>
          <w:szCs w:val="22"/>
        </w:rPr>
        <w:t xml:space="preserve"> between </w:t>
      </w:r>
      <w:proofErr w:type="spellStart"/>
      <w:r w:rsidRPr="00C729EA">
        <w:rPr>
          <w:i/>
          <w:szCs w:val="22"/>
        </w:rPr>
        <w:t>i</w:t>
      </w:r>
      <w:proofErr w:type="spellEnd"/>
      <w:r w:rsidRPr="00C729EA">
        <w:rPr>
          <w:szCs w:val="22"/>
        </w:rPr>
        <w:t xml:space="preserve"> and </w:t>
      </w:r>
      <w:r w:rsidRPr="00C729EA">
        <w:rPr>
          <w:i/>
          <w:szCs w:val="22"/>
        </w:rPr>
        <w:t>j</w:t>
      </w:r>
      <w:r w:rsidRPr="00C729EA">
        <w:rPr>
          <w:szCs w:val="22"/>
        </w:rPr>
        <w:t xml:space="preserve">] </w:t>
      </w:r>
      <w:r w:rsidRPr="00C729EA">
        <w:rPr>
          <w:szCs w:val="22"/>
        </w:rPr>
        <w:sym w:font="Symbol" w:char="F0B4"/>
      </w:r>
      <w:r w:rsidRPr="00C729EA">
        <w:rPr>
          <w:szCs w:val="22"/>
        </w:rPr>
        <w:t xml:space="preserve"> [</w:t>
      </w:r>
      <w:proofErr w:type="gramStart"/>
      <w:r w:rsidRPr="00C729EA">
        <w:rPr>
          <w:szCs w:val="22"/>
        </w:rPr>
        <w:t>cost</w:t>
      </w:r>
      <w:proofErr w:type="gramEnd"/>
      <w:r w:rsidRPr="00C729EA">
        <w:rPr>
          <w:szCs w:val="22"/>
        </w:rPr>
        <w:t xml:space="preserve"> per unit distance for going from </w:t>
      </w:r>
      <w:proofErr w:type="spellStart"/>
      <w:r w:rsidRPr="00C729EA">
        <w:rPr>
          <w:i/>
          <w:szCs w:val="22"/>
        </w:rPr>
        <w:t>i</w:t>
      </w:r>
      <w:proofErr w:type="spellEnd"/>
      <w:r w:rsidRPr="00C729EA">
        <w:rPr>
          <w:szCs w:val="22"/>
        </w:rPr>
        <w:t xml:space="preserve"> to </w:t>
      </w:r>
      <w:r w:rsidRPr="00C729EA">
        <w:rPr>
          <w:i/>
          <w:szCs w:val="22"/>
        </w:rPr>
        <w:t>j</w:t>
      </w:r>
      <w:r w:rsidRPr="00C729EA">
        <w:rPr>
          <w:szCs w:val="22"/>
        </w:rPr>
        <w:t>].</w:t>
      </w:r>
      <w:r>
        <w:rPr>
          <w:szCs w:val="22"/>
        </w:rPr>
        <w:t xml:space="preserve"> </w:t>
      </w:r>
    </w:p>
    <w:p w:rsidR="00AD7470" w:rsidRPr="00C729EA" w:rsidRDefault="00AD7470" w:rsidP="00AD7470">
      <w:pPr>
        <w:rPr>
          <w:szCs w:val="22"/>
        </w:rPr>
      </w:pPr>
      <w:r w:rsidRPr="00C729EA">
        <w:rPr>
          <w:szCs w:val="22"/>
        </w:rPr>
        <w:t xml:space="preserve">For example the cost of going directly from node </w:t>
      </w:r>
      <w:r w:rsidRPr="00C729EA">
        <w:rPr>
          <w:i/>
          <w:szCs w:val="22"/>
        </w:rPr>
        <w:t>1</w:t>
      </w:r>
      <w:r w:rsidRPr="00C729EA">
        <w:rPr>
          <w:szCs w:val="22"/>
        </w:rPr>
        <w:t xml:space="preserve"> to node </w:t>
      </w:r>
      <w:r w:rsidRPr="00C729EA">
        <w:rPr>
          <w:i/>
          <w:szCs w:val="22"/>
        </w:rPr>
        <w:t>2</w:t>
      </w:r>
      <w:r w:rsidRPr="00C729EA">
        <w:rPr>
          <w:szCs w:val="22"/>
        </w:rPr>
        <w:t xml:space="preserve"> is</w:t>
      </w:r>
      <w:r>
        <w:rPr>
          <w:szCs w:val="22"/>
        </w:rPr>
        <w:t xml:space="preserve"> approximately</w:t>
      </w:r>
      <w:r w:rsidRPr="00C729EA">
        <w:rPr>
          <w:szCs w:val="22"/>
        </w:rPr>
        <w:t xml:space="preserve"> 21.64</w:t>
      </w:r>
      <w:r>
        <w:rPr>
          <w:szCs w:val="22"/>
        </w:rPr>
        <w:t>5</w:t>
      </w:r>
      <w:r w:rsidRPr="00C729EA">
        <w:rPr>
          <w:szCs w:val="22"/>
        </w:rPr>
        <w:t xml:space="preserve"> since the distance between node </w:t>
      </w:r>
      <w:r w:rsidRPr="00C729EA">
        <w:rPr>
          <w:i/>
          <w:szCs w:val="22"/>
        </w:rPr>
        <w:t>1</w:t>
      </w:r>
      <w:r w:rsidRPr="00C729EA">
        <w:rPr>
          <w:szCs w:val="22"/>
        </w:rPr>
        <w:t xml:space="preserve"> and node </w:t>
      </w:r>
      <w:r w:rsidRPr="00C729EA">
        <w:rPr>
          <w:i/>
          <w:szCs w:val="22"/>
        </w:rPr>
        <w:t>2</w:t>
      </w:r>
      <w:r w:rsidRPr="00C729EA">
        <w:rPr>
          <w:szCs w:val="22"/>
        </w:rPr>
        <w:t xml:space="preserve"> is </w:t>
      </w:r>
      <w:r w:rsidRPr="00AC6E03">
        <w:rPr>
          <w:szCs w:val="22"/>
        </w:rPr>
        <w:t>43.2897</w:t>
      </w:r>
      <w:r w:rsidRPr="00C729EA">
        <w:rPr>
          <w:szCs w:val="22"/>
        </w:rPr>
        <w:t xml:space="preserve"> and the cost per unit distance is 0.5.</w:t>
      </w:r>
    </w:p>
    <w:p w:rsidR="00AD7470" w:rsidRPr="00C729EA" w:rsidRDefault="00AD7470" w:rsidP="00AD7470">
      <w:pPr>
        <w:rPr>
          <w:szCs w:val="22"/>
        </w:rPr>
      </w:pPr>
    </w:p>
    <w:p w:rsidR="00AD7470" w:rsidRPr="00C729EA" w:rsidRDefault="00AD7470" w:rsidP="00AD7470">
      <w:pPr>
        <w:rPr>
          <w:szCs w:val="22"/>
        </w:rPr>
      </w:pPr>
      <w:r w:rsidRPr="00C729EA">
        <w:rPr>
          <w:szCs w:val="22"/>
        </w:rPr>
        <w:t xml:space="preserve">An agent can </w:t>
      </w:r>
      <w:r>
        <w:rPr>
          <w:szCs w:val="22"/>
        </w:rPr>
        <w:t>move</w:t>
      </w:r>
      <w:r w:rsidRPr="00C729EA">
        <w:rPr>
          <w:szCs w:val="22"/>
        </w:rPr>
        <w:t xml:space="preserve"> between nodes and can visit each node 0 or more times. </w:t>
      </w:r>
      <w:r>
        <w:rPr>
          <w:szCs w:val="22"/>
        </w:rPr>
        <w:t xml:space="preserve">The agent is currently stationed at </w:t>
      </w:r>
      <w:r w:rsidRPr="00C729EA">
        <w:rPr>
          <w:b/>
          <w:i/>
          <w:szCs w:val="22"/>
        </w:rPr>
        <w:t xml:space="preserve">node </w:t>
      </w:r>
      <w:r>
        <w:rPr>
          <w:b/>
          <w:bCs/>
          <w:i/>
          <w:iCs/>
          <w:szCs w:val="22"/>
        </w:rPr>
        <w:t>16</w:t>
      </w:r>
      <w:r>
        <w:rPr>
          <w:szCs w:val="22"/>
        </w:rPr>
        <w:t xml:space="preserve">. It </w:t>
      </w:r>
      <w:r w:rsidRPr="00C729EA">
        <w:rPr>
          <w:szCs w:val="22"/>
        </w:rPr>
        <w:t xml:space="preserve">has to visit both, </w:t>
      </w:r>
      <w:r w:rsidRPr="00C729EA">
        <w:rPr>
          <w:b/>
          <w:i/>
          <w:szCs w:val="22"/>
        </w:rPr>
        <w:t xml:space="preserve">node </w:t>
      </w:r>
      <w:r>
        <w:rPr>
          <w:b/>
          <w:bCs/>
          <w:i/>
          <w:iCs/>
          <w:szCs w:val="22"/>
        </w:rPr>
        <w:t>3</w:t>
      </w:r>
      <w:r w:rsidRPr="00C729EA">
        <w:rPr>
          <w:szCs w:val="22"/>
        </w:rPr>
        <w:t xml:space="preserve"> and </w:t>
      </w:r>
      <w:r w:rsidRPr="00C729EA">
        <w:rPr>
          <w:b/>
          <w:i/>
          <w:szCs w:val="22"/>
        </w:rPr>
        <w:t xml:space="preserve">node </w:t>
      </w:r>
      <w:r>
        <w:rPr>
          <w:b/>
          <w:bCs/>
          <w:i/>
          <w:iCs/>
          <w:szCs w:val="22"/>
        </w:rPr>
        <w:t xml:space="preserve">11 </w:t>
      </w:r>
      <w:r w:rsidRPr="00C729EA">
        <w:rPr>
          <w:szCs w:val="22"/>
        </w:rPr>
        <w:t xml:space="preserve">(it does not matter whether </w:t>
      </w:r>
      <w:r w:rsidRPr="00C729EA">
        <w:rPr>
          <w:b/>
          <w:i/>
          <w:szCs w:val="22"/>
        </w:rPr>
        <w:t xml:space="preserve">node </w:t>
      </w:r>
      <w:r>
        <w:rPr>
          <w:b/>
          <w:i/>
          <w:iCs/>
          <w:szCs w:val="22"/>
        </w:rPr>
        <w:t>11</w:t>
      </w:r>
      <w:r w:rsidRPr="00C729EA">
        <w:rPr>
          <w:szCs w:val="22"/>
        </w:rPr>
        <w:t xml:space="preserve"> is visited before or after </w:t>
      </w:r>
      <w:r w:rsidRPr="00C729EA">
        <w:rPr>
          <w:b/>
          <w:i/>
          <w:szCs w:val="22"/>
        </w:rPr>
        <w:t xml:space="preserve">node </w:t>
      </w:r>
      <w:r>
        <w:rPr>
          <w:b/>
          <w:i/>
          <w:iCs/>
          <w:szCs w:val="22"/>
        </w:rPr>
        <w:t>3</w:t>
      </w:r>
      <w:r w:rsidRPr="00C729EA">
        <w:rPr>
          <w:szCs w:val="22"/>
        </w:rPr>
        <w:t xml:space="preserve">) and has to return to </w:t>
      </w:r>
      <w:r w:rsidRPr="00C729EA">
        <w:rPr>
          <w:b/>
          <w:i/>
          <w:szCs w:val="22"/>
        </w:rPr>
        <w:t xml:space="preserve">node </w:t>
      </w:r>
      <w:r>
        <w:rPr>
          <w:b/>
          <w:i/>
          <w:szCs w:val="22"/>
        </w:rPr>
        <w:t>16</w:t>
      </w:r>
      <w:r w:rsidRPr="00C729EA">
        <w:rPr>
          <w:szCs w:val="22"/>
        </w:rPr>
        <w:t>.</w:t>
      </w:r>
      <w:r>
        <w:rPr>
          <w:szCs w:val="22"/>
        </w:rPr>
        <w:t xml:space="preserve"> Find the minimum cost at which the agent can achieve this goal. I</w:t>
      </w:r>
      <w:r w:rsidRPr="00C729EA">
        <w:rPr>
          <w:szCs w:val="22"/>
        </w:rPr>
        <w:t xml:space="preserve">n your answer specify the </w:t>
      </w:r>
      <w:r>
        <w:rPr>
          <w:szCs w:val="22"/>
        </w:rPr>
        <w:t xml:space="preserve">minimum </w:t>
      </w:r>
      <w:r w:rsidRPr="00C729EA">
        <w:rPr>
          <w:szCs w:val="22"/>
        </w:rPr>
        <w:t xml:space="preserve">cost </w:t>
      </w:r>
      <w:r>
        <w:rPr>
          <w:szCs w:val="22"/>
        </w:rPr>
        <w:t>achievable</w:t>
      </w:r>
      <w:r w:rsidRPr="00C729EA">
        <w:rPr>
          <w:szCs w:val="22"/>
        </w:rPr>
        <w:t xml:space="preserve"> and the sequence of nodes visited. Note that the </w:t>
      </w:r>
      <w:r>
        <w:rPr>
          <w:szCs w:val="22"/>
        </w:rPr>
        <w:t>agent</w:t>
      </w:r>
      <w:r w:rsidRPr="00C729EA">
        <w:rPr>
          <w:szCs w:val="22"/>
        </w:rPr>
        <w:t xml:space="preserve"> should start and end at </w:t>
      </w:r>
      <w:r w:rsidRPr="00C729EA">
        <w:rPr>
          <w:b/>
          <w:i/>
          <w:szCs w:val="22"/>
        </w:rPr>
        <w:t xml:space="preserve">node </w:t>
      </w:r>
      <w:r>
        <w:rPr>
          <w:b/>
          <w:i/>
          <w:szCs w:val="22"/>
        </w:rPr>
        <w:t>16</w:t>
      </w:r>
      <w:r w:rsidRPr="00C729EA">
        <w:rPr>
          <w:szCs w:val="22"/>
        </w:rPr>
        <w:t>.</w:t>
      </w:r>
      <w:r>
        <w:rPr>
          <w:szCs w:val="22"/>
        </w:rPr>
        <w:t xml:space="preserve"> </w:t>
      </w:r>
      <w:r w:rsidRPr="00C729EA">
        <w:rPr>
          <w:szCs w:val="22"/>
        </w:rPr>
        <w:t xml:space="preserve">Justify that this tour is the lowest cost tour from node </w:t>
      </w:r>
      <w:r>
        <w:rPr>
          <w:b/>
          <w:i/>
          <w:iCs/>
          <w:szCs w:val="22"/>
        </w:rPr>
        <w:t>16</w:t>
      </w:r>
      <w:r w:rsidRPr="00C729EA">
        <w:rPr>
          <w:szCs w:val="22"/>
        </w:rPr>
        <w:t xml:space="preserve"> that includes both node </w:t>
      </w:r>
      <w:r>
        <w:rPr>
          <w:b/>
          <w:bCs/>
          <w:i/>
          <w:iCs/>
          <w:szCs w:val="22"/>
        </w:rPr>
        <w:t>3</w:t>
      </w:r>
      <w:r w:rsidRPr="00C729EA">
        <w:rPr>
          <w:szCs w:val="22"/>
        </w:rPr>
        <w:t xml:space="preserve"> and node </w:t>
      </w:r>
      <w:r>
        <w:rPr>
          <w:b/>
          <w:i/>
          <w:iCs/>
          <w:szCs w:val="22"/>
        </w:rPr>
        <w:t>11</w:t>
      </w:r>
      <w:r w:rsidRPr="00C729EA">
        <w:rPr>
          <w:szCs w:val="22"/>
        </w:rPr>
        <w:t>.</w:t>
      </w:r>
    </w:p>
    <w:p w:rsidR="00FE19A7" w:rsidRDefault="00FE19A7"/>
    <w:p w:rsidR="00AD7470" w:rsidRDefault="00AD7470">
      <w:r>
        <w:t>You need to write a program to implement one of the state search algorithms to find the answer.</w:t>
      </w:r>
    </w:p>
    <w:sectPr w:rsidR="00AD7470" w:rsidSect="00FE1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7470"/>
    <w:rsid w:val="00AD7470"/>
    <w:rsid w:val="00FE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7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D74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747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2912</Characters>
  <Application>Microsoft Office Word</Application>
  <DocSecurity>0</DocSecurity>
  <Lines>24</Lines>
  <Paragraphs>6</Paragraphs>
  <ScaleCrop>false</ScaleCrop>
  <Company> 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2009-01-28T03:26:00Z</dcterms:created>
  <dcterms:modified xsi:type="dcterms:W3CDTF">2009-01-28T03:27:00Z</dcterms:modified>
</cp:coreProperties>
</file>