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D6" w:rsidRDefault="008E7538" w:rsidP="005A6E84">
      <w:r>
        <w:rPr>
          <w:noProof/>
        </w:rPr>
        <w:pict>
          <v:rect id="_x0000_s1026" style="position:absolute;margin-left:-9.35pt;margin-top:-7.65pt;width:259.2pt;height:23.4pt;z-index:251658240">
            <v:textbox>
              <w:txbxContent>
                <w:p w:rsidR="00857CD6" w:rsidRDefault="00857CD6" w:rsidP="00463052"/>
              </w:txbxContent>
            </v:textbox>
          </v:rect>
        </w:pict>
      </w:r>
    </w:p>
    <w:p w:rsidR="00857CD6" w:rsidRDefault="00857CD6">
      <w:pPr>
        <w:ind w:left="720" w:hanging="720"/>
        <w:rPr>
          <w:b/>
        </w:rPr>
      </w:pPr>
    </w:p>
    <w:p w:rsidR="00857CD6" w:rsidRDefault="00857CD6">
      <w:pPr>
        <w:ind w:left="720" w:hanging="720"/>
      </w:pPr>
      <w:r w:rsidRPr="00F52A72">
        <w:rPr>
          <w:b/>
          <w:highlight w:val="yellow"/>
        </w:rPr>
        <w:t>Name:</w:t>
      </w:r>
      <w:r>
        <w:rPr>
          <w:b/>
          <w:highlight w:val="yellow"/>
        </w:rPr>
        <w:tab/>
      </w:r>
    </w:p>
    <w:p w:rsidR="00857CD6" w:rsidRDefault="00857CD6">
      <w:pPr>
        <w:ind w:left="720" w:hanging="720"/>
      </w:pPr>
    </w:p>
    <w:p w:rsidR="00857CD6" w:rsidRDefault="00857CD6" w:rsidP="003C595C">
      <w:pPr>
        <w:ind w:left="1080"/>
        <w:rPr>
          <w:rFonts w:ascii="Arial" w:hAnsi="Arial" w:cs="Arial"/>
          <w:color w:val="000000"/>
        </w:rPr>
      </w:pPr>
      <w:r>
        <w:rPr>
          <w:rFonts w:ascii="Arial" w:hAnsi="Arial" w:cs="Arial"/>
          <w:color w:val="000000"/>
        </w:rPr>
        <w:t>1)</w:t>
      </w:r>
      <w:r>
        <w:rPr>
          <w:rFonts w:ascii="Arial" w:hAnsi="Arial" w:cs="Arial"/>
          <w:color w:val="000000"/>
        </w:rPr>
        <w:tab/>
        <w:t>Solve algebraically. Trial and error is not an appropriate method of solution.  You must show all your work.</w:t>
      </w:r>
    </w:p>
    <w:p w:rsidR="00857CD6" w:rsidRDefault="00857CD6">
      <w:pPr>
        <w:ind w:left="720" w:hanging="720"/>
        <w:rPr>
          <w:rFonts w:ascii="Arial" w:hAnsi="Arial" w:cs="Arial"/>
          <w:color w:val="000000"/>
        </w:rPr>
      </w:pPr>
    </w:p>
    <w:p w:rsidR="00857CD6" w:rsidRDefault="00857CD6">
      <w:pPr>
        <w:rPr>
          <w:rFonts w:ascii="Arial" w:hAnsi="Arial" w:cs="Arial"/>
          <w:color w:val="FF6600"/>
        </w:rPr>
      </w:pPr>
      <w:r>
        <w:rPr>
          <w:rFonts w:ascii="Arial" w:hAnsi="Arial" w:cs="Arial"/>
          <w:color w:val="FF6600"/>
        </w:rPr>
        <w:t xml:space="preserve">Learn how to type math roots and fractions by clicking on the link in the assignment list.  Alternately, you may type </w:t>
      </w:r>
      <w:r w:rsidRPr="008E7538">
        <w:rPr>
          <w:rFonts w:ascii="Arial" w:hAnsi="Arial" w:cs="Arial"/>
          <w:color w:val="FF6600"/>
          <w:position w:val="-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5" o:title=""/>
          </v:shape>
          <o:OLEObject Type="Embed" ProgID="Equation.3" ShapeID="_x0000_i1025" DrawAspect="Content" ObjectID="_1294170858" r:id="rId6"/>
        </w:object>
      </w:r>
      <w:r>
        <w:rPr>
          <w:rFonts w:ascii="Arial" w:hAnsi="Arial" w:cs="Arial"/>
          <w:color w:val="FF6600"/>
        </w:rPr>
        <w:t xml:space="preserve"> as </w:t>
      </w:r>
      <w:proofErr w:type="spellStart"/>
      <w:r w:rsidRPr="00AE5B3F">
        <w:rPr>
          <w:rFonts w:ascii="Arial" w:hAnsi="Arial" w:cs="Arial"/>
          <w:color w:val="FF6600"/>
        </w:rPr>
        <w:t>cuberoot</w:t>
      </w:r>
      <w:proofErr w:type="spellEnd"/>
      <w:r>
        <w:rPr>
          <w:rFonts w:ascii="Arial" w:hAnsi="Arial" w:cs="Arial"/>
          <w:color w:val="FF6600"/>
        </w:rPr>
        <w:t>(</w:t>
      </w:r>
      <w:r w:rsidRPr="00C9200A">
        <w:rPr>
          <w:rFonts w:ascii="Arial" w:hAnsi="Arial" w:cs="Arial"/>
          <w:i/>
          <w:color w:val="FF6600"/>
        </w:rPr>
        <w:t>x</w:t>
      </w:r>
      <w:r>
        <w:rPr>
          <w:rFonts w:ascii="Arial" w:hAnsi="Arial" w:cs="Arial"/>
          <w:color w:val="FF6600"/>
        </w:rPr>
        <w:t xml:space="preserve">) and show </w:t>
      </w:r>
      <w:proofErr w:type="gramStart"/>
      <w:r>
        <w:rPr>
          <w:rFonts w:ascii="Arial" w:hAnsi="Arial" w:cs="Arial"/>
          <w:color w:val="FF6600"/>
        </w:rPr>
        <w:t>raising</w:t>
      </w:r>
      <w:proofErr w:type="gramEnd"/>
      <w:r>
        <w:rPr>
          <w:rFonts w:ascii="Arial" w:hAnsi="Arial" w:cs="Arial"/>
          <w:color w:val="FF6600"/>
        </w:rPr>
        <w:t xml:space="preserve"> to the </w:t>
      </w:r>
      <w:r w:rsidRPr="00163967">
        <w:rPr>
          <w:rFonts w:ascii="Arial" w:hAnsi="Arial" w:cs="Arial"/>
          <w:i/>
          <w:color w:val="FF6600"/>
        </w:rPr>
        <w:t>n</w:t>
      </w:r>
      <w:r>
        <w:rPr>
          <w:rFonts w:ascii="Arial" w:hAnsi="Arial" w:cs="Arial"/>
          <w:color w:val="FF6600"/>
        </w:rPr>
        <w:t>th power as ^</w:t>
      </w:r>
      <w:r w:rsidRPr="00163967">
        <w:rPr>
          <w:rFonts w:ascii="Arial" w:hAnsi="Arial" w:cs="Arial"/>
          <w:i/>
          <w:color w:val="FF6600"/>
        </w:rPr>
        <w:t>n</w:t>
      </w:r>
      <w:r>
        <w:rPr>
          <w:rFonts w:ascii="Arial" w:hAnsi="Arial" w:cs="Arial"/>
          <w:color w:val="FF6600"/>
        </w:rPr>
        <w:t>, like</w:t>
      </w:r>
      <w:r w:rsidRPr="00C9200A">
        <w:rPr>
          <w:rFonts w:ascii="Arial" w:hAnsi="Arial" w:cs="Arial"/>
          <w:i/>
          <w:color w:val="FF6600"/>
        </w:rPr>
        <w:t xml:space="preserve"> x</w:t>
      </w:r>
      <w:r>
        <w:rPr>
          <w:rFonts w:ascii="Arial" w:hAnsi="Arial" w:cs="Arial"/>
          <w:color w:val="FF6600"/>
        </w:rPr>
        <w:t xml:space="preserve"> </w:t>
      </w:r>
      <w:r>
        <w:rPr>
          <w:rFonts w:ascii="Arial" w:hAnsi="Arial" w:cs="Arial"/>
          <w:color w:val="FF6600"/>
          <w:vertAlign w:val="superscript"/>
        </w:rPr>
        <w:t>3</w:t>
      </w:r>
      <w:r>
        <w:rPr>
          <w:rFonts w:ascii="Arial" w:hAnsi="Arial" w:cs="Arial"/>
          <w:color w:val="FF6600"/>
        </w:rPr>
        <w:t xml:space="preserve"> is typed</w:t>
      </w:r>
      <w:r w:rsidRPr="00C9200A">
        <w:rPr>
          <w:rFonts w:ascii="Arial" w:hAnsi="Arial" w:cs="Arial"/>
          <w:i/>
          <w:color w:val="FF6600"/>
        </w:rPr>
        <w:t xml:space="preserve"> x</w:t>
      </w:r>
      <w:r>
        <w:rPr>
          <w:rFonts w:ascii="Arial" w:hAnsi="Arial" w:cs="Arial"/>
          <w:color w:val="FF6600"/>
        </w:rPr>
        <w:t>^3.</w:t>
      </w:r>
    </w:p>
    <w:p w:rsidR="00857CD6" w:rsidRDefault="00857CD6">
      <w:pPr>
        <w:rPr>
          <w:rFonts w:ascii="Arial" w:hAnsi="Arial" w:cs="Arial"/>
          <w:color w:val="000000"/>
        </w:rPr>
      </w:pPr>
    </w:p>
    <w:p w:rsidR="00857CD6" w:rsidRDefault="00857CD6">
      <w:pPr>
        <w:ind w:left="720" w:hanging="720"/>
        <w:rPr>
          <w:rFonts w:ascii="Arial" w:hAnsi="Arial" w:cs="Arial"/>
          <w:color w:val="000000"/>
        </w:rPr>
      </w:pPr>
      <w:r>
        <w:rPr>
          <w:rFonts w:ascii="Arial" w:hAnsi="Arial" w:cs="Arial"/>
          <w:color w:val="000000"/>
        </w:rPr>
        <w:tab/>
        <w:t>a)</w:t>
      </w:r>
      <w:r>
        <w:rPr>
          <w:rFonts w:ascii="Arial" w:hAnsi="Arial" w:cs="Arial"/>
          <w:color w:val="000000"/>
        </w:rPr>
        <w:tab/>
      </w:r>
      <w:r w:rsidRPr="008E7538">
        <w:rPr>
          <w:rFonts w:ascii="Arial" w:hAnsi="Arial" w:cs="Arial"/>
          <w:color w:val="000000"/>
          <w:position w:val="-8"/>
        </w:rPr>
        <w:object w:dxaOrig="1219" w:dyaOrig="400">
          <v:shape id="_x0000_i1026" type="#_x0000_t75" style="width:60.75pt;height:20.25pt" o:ole="">
            <v:imagedata r:id="rId7" o:title=""/>
          </v:shape>
          <o:OLEObject Type="Embed" ProgID="Equation.3" ShapeID="_x0000_i1026" DrawAspect="Content" ObjectID="_1294170859" r:id="rId8"/>
        </w:object>
      </w:r>
      <w:r>
        <w:rPr>
          <w:rFonts w:ascii="Arial" w:hAnsi="Arial" w:cs="Arial"/>
          <w:color w:val="000000"/>
        </w:rPr>
        <w:tab/>
      </w:r>
    </w:p>
    <w:p w:rsidR="00857CD6" w:rsidRDefault="00857CD6">
      <w:pPr>
        <w:ind w:left="720" w:hanging="720"/>
        <w:rPr>
          <w:rFonts w:ascii="Arial" w:hAnsi="Arial" w:cs="Arial"/>
          <w:color w:val="000000"/>
        </w:rPr>
      </w:pPr>
    </w:p>
    <w:p w:rsidR="00857CD6" w:rsidRDefault="00857CD6">
      <w:pPr>
        <w:ind w:left="720" w:hanging="720"/>
        <w:rPr>
          <w:rFonts w:ascii="Arial" w:hAnsi="Arial" w:cs="Arial"/>
          <w:color w:val="0000FF"/>
          <w:highlight w:val="yellow"/>
        </w:rPr>
      </w:pPr>
      <w:r>
        <w:rPr>
          <w:rFonts w:ascii="Arial" w:hAnsi="Arial" w:cs="Arial"/>
          <w:b/>
        </w:rPr>
        <w:tab/>
      </w: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b/>
        </w:rPr>
      </w:pPr>
    </w:p>
    <w:p w:rsidR="00857CD6" w:rsidRDefault="00857CD6">
      <w:pPr>
        <w:ind w:left="720" w:hanging="720"/>
        <w:rPr>
          <w:rFonts w:ascii="Arial" w:hAnsi="Arial" w:cs="Arial"/>
          <w:b/>
        </w:rPr>
      </w:pPr>
    </w:p>
    <w:p w:rsidR="00857CD6" w:rsidRDefault="00857CD6">
      <w:pPr>
        <w:ind w:left="720" w:hanging="720"/>
        <w:rPr>
          <w:rFonts w:ascii="Arial" w:hAnsi="Arial" w:cs="Arial"/>
        </w:rPr>
      </w:pPr>
      <w:r>
        <w:rPr>
          <w:rFonts w:ascii="Arial" w:hAnsi="Arial" w:cs="Arial"/>
          <w:b/>
        </w:rPr>
        <w:tab/>
      </w:r>
      <w:r>
        <w:rPr>
          <w:rFonts w:ascii="Arial" w:hAnsi="Arial" w:cs="Arial"/>
        </w:rPr>
        <w:t>b)</w:t>
      </w:r>
      <w:r>
        <w:rPr>
          <w:rFonts w:ascii="Arial" w:hAnsi="Arial" w:cs="Arial"/>
        </w:rPr>
        <w:tab/>
      </w:r>
      <w:r w:rsidRPr="008E7538">
        <w:rPr>
          <w:rFonts w:ascii="Arial" w:hAnsi="Arial" w:cs="Arial"/>
          <w:position w:val="-6"/>
        </w:rPr>
        <w:object w:dxaOrig="940" w:dyaOrig="620">
          <v:shape id="_x0000_i1027" type="#_x0000_t75" style="width:47.25pt;height:30.75pt" o:ole="">
            <v:imagedata r:id="rId9" o:title=""/>
          </v:shape>
          <o:OLEObject Type="Embed" ProgID="Equation.3" ShapeID="_x0000_i1027" DrawAspect="Content" ObjectID="_1294170860" r:id="rId10"/>
        </w:object>
      </w:r>
    </w:p>
    <w:p w:rsidR="00857CD6" w:rsidRDefault="00857CD6">
      <w:pPr>
        <w:ind w:left="720" w:hanging="720"/>
        <w:rPr>
          <w:rFonts w:ascii="Arial" w:hAnsi="Arial" w:cs="Arial"/>
        </w:rPr>
      </w:pPr>
    </w:p>
    <w:p w:rsidR="00857CD6" w:rsidRDefault="00857CD6">
      <w:pPr>
        <w:ind w:left="720"/>
        <w:rPr>
          <w:rFonts w:ascii="Arial" w:hAnsi="Arial" w:cs="Arial"/>
          <w:color w:val="0000FF"/>
          <w:highlight w:val="yellow"/>
        </w:rPr>
      </w:pP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color w:val="339966"/>
        </w:rPr>
      </w:pPr>
    </w:p>
    <w:p w:rsidR="00857CD6" w:rsidRDefault="00857CD6">
      <w:pPr>
        <w:ind w:left="720" w:hanging="720"/>
        <w:rPr>
          <w:rFonts w:ascii="Arial" w:hAnsi="Arial" w:cs="Arial"/>
          <w:color w:val="339966"/>
        </w:rPr>
      </w:pPr>
    </w:p>
    <w:p w:rsidR="00857CD6" w:rsidRDefault="00857CD6">
      <w:pPr>
        <w:ind w:left="720" w:hanging="720"/>
        <w:rPr>
          <w:rFonts w:ascii="Arial" w:hAnsi="Arial" w:cs="Arial"/>
        </w:rPr>
      </w:pPr>
      <w:r>
        <w:rPr>
          <w:rFonts w:ascii="Arial" w:hAnsi="Arial" w:cs="Arial"/>
          <w:b/>
        </w:rPr>
        <w:tab/>
      </w:r>
      <w:r>
        <w:rPr>
          <w:rFonts w:ascii="Arial" w:hAnsi="Arial" w:cs="Arial"/>
        </w:rPr>
        <w:t>c)</w:t>
      </w:r>
      <w:r>
        <w:rPr>
          <w:rFonts w:ascii="Arial" w:hAnsi="Arial" w:cs="Arial"/>
        </w:rPr>
        <w:tab/>
      </w:r>
      <w:r w:rsidRPr="008E7538">
        <w:rPr>
          <w:rFonts w:ascii="Arial" w:hAnsi="Arial" w:cs="Arial"/>
          <w:position w:val="-28"/>
        </w:rPr>
        <w:object w:dxaOrig="1600" w:dyaOrig="720">
          <v:shape id="_x0000_i1028" type="#_x0000_t75" style="width:80.25pt;height:36pt" o:ole="">
            <v:imagedata r:id="rId11" o:title=""/>
          </v:shape>
          <o:OLEObject Type="Embed" ProgID="Equation.3" ShapeID="_x0000_i1028" DrawAspect="Content" ObjectID="_1294170861" r:id="rId12"/>
        </w:object>
      </w:r>
    </w:p>
    <w:p w:rsidR="00857CD6" w:rsidRDefault="00857CD6">
      <w:pPr>
        <w:ind w:left="720" w:hanging="720"/>
        <w:rPr>
          <w:rFonts w:ascii="Arial" w:hAnsi="Arial" w:cs="Arial"/>
        </w:rPr>
      </w:pPr>
    </w:p>
    <w:p w:rsidR="00857CD6" w:rsidRDefault="00857CD6">
      <w:pPr>
        <w:ind w:left="720" w:hanging="720"/>
        <w:rPr>
          <w:rFonts w:ascii="Arial" w:hAnsi="Arial" w:cs="Arial"/>
          <w:color w:val="0000FF"/>
          <w:highlight w:val="yellow"/>
        </w:rPr>
      </w:pPr>
      <w:r>
        <w:rPr>
          <w:rFonts w:ascii="Arial" w:hAnsi="Arial" w:cs="Arial"/>
          <w:color w:val="0000FF"/>
        </w:rPr>
        <w:tab/>
      </w: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rPr>
      </w:pP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2)</w:t>
      </w:r>
      <w:r>
        <w:rPr>
          <w:rFonts w:ascii="Arial" w:hAnsi="Arial" w:cs="Arial"/>
        </w:rPr>
        <w:tab/>
        <w:t xml:space="preserve">Solve algebraically and check your potential solutions: </w:t>
      </w:r>
      <w:r w:rsidRPr="008E7538">
        <w:rPr>
          <w:rFonts w:ascii="Arial" w:hAnsi="Arial" w:cs="Arial"/>
          <w:position w:val="-8"/>
        </w:rPr>
        <w:object w:dxaOrig="1660" w:dyaOrig="400">
          <v:shape id="_x0000_i1029" type="#_x0000_t75" style="width:83.25pt;height:20.25pt" o:ole="">
            <v:imagedata r:id="rId13" o:title=""/>
          </v:shape>
          <o:OLEObject Type="Embed" ProgID="Equation.3" ShapeID="_x0000_i1029" DrawAspect="Content" ObjectID="_1294170862" r:id="rId14"/>
        </w:object>
      </w:r>
    </w:p>
    <w:p w:rsidR="00857CD6" w:rsidRDefault="00857CD6">
      <w:pPr>
        <w:ind w:left="720" w:hanging="720"/>
        <w:rPr>
          <w:rFonts w:ascii="Arial" w:hAnsi="Arial" w:cs="Arial"/>
        </w:rPr>
      </w:pPr>
    </w:p>
    <w:p w:rsidR="00857CD6" w:rsidRDefault="00857CD6">
      <w:pPr>
        <w:ind w:left="720" w:hanging="720"/>
        <w:rPr>
          <w:rFonts w:ascii="Arial" w:hAnsi="Arial" w:cs="Arial"/>
          <w:color w:val="0000FF"/>
          <w:highlight w:val="yellow"/>
        </w:rPr>
      </w:pPr>
      <w:r>
        <w:rPr>
          <w:rFonts w:ascii="Arial" w:hAnsi="Arial" w:cs="Arial"/>
        </w:rPr>
        <w:tab/>
      </w: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rPr>
      </w:pP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3)</w:t>
      </w:r>
      <w:r>
        <w:rPr>
          <w:rFonts w:ascii="Arial" w:hAnsi="Arial" w:cs="Arial"/>
        </w:rPr>
        <w:tab/>
        <w:t xml:space="preserve">The volume of a cube is given by </w:t>
      </w:r>
      <w:r>
        <w:rPr>
          <w:rFonts w:ascii="Arial" w:hAnsi="Arial" w:cs="Arial"/>
          <w:i/>
        </w:rPr>
        <w:t xml:space="preserve">V </w:t>
      </w:r>
      <w:r>
        <w:rPr>
          <w:rFonts w:ascii="Arial" w:hAnsi="Arial" w:cs="Arial"/>
        </w:rPr>
        <w:t xml:space="preserve">= </w:t>
      </w:r>
      <w:r>
        <w:rPr>
          <w:rFonts w:ascii="Arial" w:hAnsi="Arial" w:cs="Arial"/>
          <w:i/>
        </w:rPr>
        <w:t>s</w:t>
      </w:r>
      <w:r>
        <w:rPr>
          <w:rFonts w:ascii="Arial" w:hAnsi="Arial" w:cs="Arial"/>
          <w:vertAlign w:val="superscript"/>
        </w:rPr>
        <w:t>3</w:t>
      </w:r>
      <w:r>
        <w:rPr>
          <w:rFonts w:ascii="Arial" w:hAnsi="Arial" w:cs="Arial"/>
        </w:rPr>
        <w:t xml:space="preserve">, where </w:t>
      </w:r>
      <w:r w:rsidRPr="00C9200A">
        <w:rPr>
          <w:rFonts w:ascii="Arial" w:hAnsi="Arial" w:cs="Arial"/>
          <w:i/>
        </w:rPr>
        <w:t>s</w:t>
      </w:r>
      <w:r>
        <w:rPr>
          <w:rFonts w:ascii="Arial" w:hAnsi="Arial" w:cs="Arial"/>
        </w:rPr>
        <w:t xml:space="preserve"> is the length of a side. Find the length of a side of a cube if the volume is 800 cm</w:t>
      </w:r>
      <w:r>
        <w:rPr>
          <w:rFonts w:ascii="Arial" w:hAnsi="Arial" w:cs="Arial"/>
          <w:vertAlign w:val="superscript"/>
        </w:rPr>
        <w:t>3</w:t>
      </w:r>
      <w:r>
        <w:rPr>
          <w:rFonts w:ascii="Arial" w:hAnsi="Arial" w:cs="Arial"/>
        </w:rPr>
        <w:t xml:space="preserve">. </w:t>
      </w:r>
      <w:proofErr w:type="gramStart"/>
      <w:r>
        <w:rPr>
          <w:rFonts w:ascii="Arial" w:hAnsi="Arial" w:cs="Arial"/>
        </w:rPr>
        <w:t xml:space="preserve">Round the </w:t>
      </w:r>
      <w:r>
        <w:rPr>
          <w:rFonts w:ascii="Arial" w:hAnsi="Arial" w:cs="Arial"/>
        </w:rPr>
        <w:lastRenderedPageBreak/>
        <w:t>answer to three decimal places.</w:t>
      </w:r>
      <w:proofErr w:type="gramEnd"/>
      <w:r>
        <w:rPr>
          <w:rFonts w:ascii="Arial" w:hAnsi="Arial" w:cs="Arial"/>
        </w:rPr>
        <w:br/>
      </w:r>
      <w:r>
        <w:rPr>
          <w:rFonts w:ascii="Arial" w:hAnsi="Arial" w:cs="Arial"/>
        </w:rPr>
        <w:tab/>
      </w:r>
      <w:r>
        <w:rPr>
          <w:rFonts w:ascii="Arial" w:hAnsi="Arial" w:cs="Arial"/>
        </w:rPr>
        <w:tab/>
      </w:r>
    </w:p>
    <w:p w:rsidR="00857CD6" w:rsidRDefault="00857CD6">
      <w:pPr>
        <w:ind w:left="720" w:hanging="720"/>
        <w:rPr>
          <w:rFonts w:ascii="Arial" w:hAnsi="Arial" w:cs="Arial"/>
          <w:color w:val="0000FF"/>
          <w:highlight w:val="yellow"/>
        </w:rPr>
      </w:pPr>
      <w:r>
        <w:rPr>
          <w:rFonts w:ascii="Arial" w:hAnsi="Arial" w:cs="Arial"/>
        </w:rPr>
        <w:tab/>
      </w: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rPr>
      </w:pP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4)</w:t>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t xml:space="preserve">Show the steps that you would take to solve the following algebraically: </w:t>
      </w:r>
      <w:r w:rsidRPr="008E7538">
        <w:rPr>
          <w:rFonts w:ascii="Arial" w:hAnsi="Arial" w:cs="Arial"/>
          <w:position w:val="-28"/>
        </w:rPr>
        <w:object w:dxaOrig="2180" w:dyaOrig="720">
          <v:shape id="_x0000_i1030" type="#_x0000_t75" style="width:108.75pt;height:36pt" o:ole="">
            <v:imagedata r:id="rId15" o:title=""/>
          </v:shape>
          <o:OLEObject Type="Embed" ProgID="Equation.3" ShapeID="_x0000_i1030" DrawAspect="Content" ObjectID="_1294170863" r:id="rId16"/>
        </w:object>
      </w:r>
      <w:r>
        <w:rPr>
          <w:rFonts w:ascii="Arial" w:hAnsi="Arial" w:cs="Arial"/>
        </w:rPr>
        <w:t xml:space="preserve"> </w:t>
      </w:r>
    </w:p>
    <w:p w:rsidR="00857CD6" w:rsidRDefault="00857CD6">
      <w:pPr>
        <w:ind w:left="720" w:hanging="720"/>
        <w:rPr>
          <w:rFonts w:ascii="Arial" w:hAnsi="Arial" w:cs="Arial"/>
        </w:rPr>
      </w:pPr>
    </w:p>
    <w:p w:rsidR="00857CD6" w:rsidRDefault="00857CD6">
      <w:pPr>
        <w:ind w:left="720" w:hanging="720"/>
        <w:rPr>
          <w:rFonts w:ascii="Arial" w:hAnsi="Arial" w:cs="Arial"/>
          <w:b/>
          <w:highlight w:val="yellow"/>
        </w:rPr>
      </w:pPr>
      <w:r>
        <w:rPr>
          <w:rFonts w:ascii="Arial" w:hAnsi="Arial" w:cs="Arial"/>
        </w:rPr>
        <w:tab/>
      </w: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ab/>
        <w:t>b)</w:t>
      </w:r>
      <w:r>
        <w:rPr>
          <w:rFonts w:ascii="Arial" w:hAnsi="Arial" w:cs="Arial"/>
        </w:rPr>
        <w:tab/>
        <w:t>What potential solution did you obtain? Explain why this is not a solution.</w:t>
      </w:r>
    </w:p>
    <w:p w:rsidR="00857CD6" w:rsidRDefault="00857CD6">
      <w:pPr>
        <w:ind w:left="720" w:hanging="720"/>
        <w:rPr>
          <w:rFonts w:ascii="Arial" w:hAnsi="Arial" w:cs="Arial"/>
        </w:rPr>
      </w:pPr>
      <w:r>
        <w:rPr>
          <w:rFonts w:ascii="Arial" w:hAnsi="Arial" w:cs="Arial"/>
        </w:rPr>
        <w:tab/>
      </w:r>
    </w:p>
    <w:p w:rsidR="00857CD6" w:rsidRDefault="00857CD6">
      <w:pPr>
        <w:ind w:left="720"/>
        <w:rPr>
          <w:rFonts w:ascii="Arial" w:hAnsi="Arial" w:cs="Arial"/>
        </w:rPr>
      </w:pPr>
      <w:r>
        <w:rPr>
          <w:rFonts w:ascii="Arial" w:hAnsi="Arial" w:cs="Arial"/>
          <w:color w:val="0000FF"/>
          <w:highlight w:val="yellow"/>
        </w:rPr>
        <w:t>Answer:</w:t>
      </w:r>
    </w:p>
    <w:p w:rsidR="00857CD6" w:rsidRDefault="00857CD6">
      <w:pPr>
        <w:ind w:left="720" w:hanging="720"/>
        <w:rPr>
          <w:rFonts w:ascii="Arial" w:hAnsi="Arial" w:cs="Arial"/>
        </w:rPr>
      </w:pPr>
      <w:r>
        <w:rPr>
          <w:rFonts w:ascii="Arial" w:hAnsi="Arial" w:cs="Arial"/>
        </w:rPr>
        <w:tab/>
      </w:r>
      <w:r>
        <w:rPr>
          <w:rFonts w:ascii="Arial" w:hAnsi="Arial" w:cs="Arial"/>
        </w:rPr>
        <w:tab/>
      </w:r>
    </w:p>
    <w:p w:rsidR="00857CD6" w:rsidRDefault="00857CD6">
      <w:pPr>
        <w:ind w:left="720" w:hanging="720"/>
        <w:rPr>
          <w:rFonts w:ascii="Arial" w:hAnsi="Arial" w:cs="Arial"/>
        </w:rPr>
      </w:pPr>
    </w:p>
    <w:p w:rsidR="00857CD6" w:rsidRDefault="00857CD6" w:rsidP="00C0755B">
      <w:pPr>
        <w:pStyle w:val="NormalWeb"/>
        <w:rPr>
          <w:sz w:val="20"/>
          <w:szCs w:val="20"/>
        </w:rPr>
      </w:pPr>
      <w:r>
        <w:rPr>
          <w:rFonts w:ascii="Arial" w:hAnsi="Arial" w:cs="Arial"/>
        </w:rPr>
        <w:t>5)</w:t>
      </w:r>
      <w:r>
        <w:rPr>
          <w:rFonts w:ascii="Arial" w:hAnsi="Arial" w:cs="Arial"/>
        </w:rPr>
        <w:tab/>
        <w:t xml:space="preserve">For the following function, C computes a value, where if you add millions of dollars to the value, the result is the cost of implementing a city recycling project when </w:t>
      </w:r>
      <w:proofErr w:type="gramStart"/>
      <w:r w:rsidRPr="00C55BAB">
        <w:rPr>
          <w:rFonts w:ascii="Arial" w:hAnsi="Arial" w:cs="Arial"/>
          <w:i/>
        </w:rPr>
        <w:t>x</w:t>
      </w:r>
      <w:r>
        <w:rPr>
          <w:rFonts w:ascii="Arial" w:hAnsi="Arial" w:cs="Arial"/>
        </w:rPr>
        <w:t xml:space="preserve"> ,</w:t>
      </w:r>
      <w:proofErr w:type="gramEnd"/>
      <w:r>
        <w:rPr>
          <w:rFonts w:ascii="Arial" w:hAnsi="Arial" w:cs="Arial"/>
        </w:rPr>
        <w:t xml:space="preserve"> as a percent (not its decimal equivalent),  citizens participate.  </w:t>
      </w:r>
    </w:p>
    <w:p w:rsidR="00857CD6" w:rsidRDefault="00857CD6" w:rsidP="00C0755B">
      <w:pPr>
        <w:rPr>
          <w:rFonts w:ascii="Arial" w:hAnsi="Arial" w:cs="Arial"/>
        </w:rPr>
      </w:pPr>
      <w:r w:rsidRPr="008E7538">
        <w:rPr>
          <w:rFonts w:ascii="Arial" w:hAnsi="Arial" w:cs="Arial"/>
          <w:position w:val="-28"/>
        </w:rPr>
        <w:object w:dxaOrig="1719" w:dyaOrig="720">
          <v:shape id="_x0000_i1031" type="#_x0000_t75" style="width:86.25pt;height:36pt" o:ole="">
            <v:imagedata r:id="rId17" o:title=""/>
          </v:shape>
          <o:OLEObject Type="Embed" ProgID="Equation.3" ShapeID="_x0000_i1031" DrawAspect="Content" ObjectID="_1294170864" r:id="rId18"/>
        </w:object>
      </w: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a)</w:t>
      </w:r>
      <w:r>
        <w:rPr>
          <w:rFonts w:ascii="Arial" w:hAnsi="Arial" w:cs="Arial"/>
        </w:rPr>
        <w:tab/>
        <w:t xml:space="preserve">Using this model, determine the cost </w:t>
      </w:r>
      <w:proofErr w:type="spellStart"/>
      <w:r>
        <w:rPr>
          <w:rFonts w:ascii="Arial" w:hAnsi="Arial" w:cs="Arial"/>
        </w:rPr>
        <w:t>if</w:t>
      </w:r>
      <w:proofErr w:type="spellEnd"/>
      <w:r>
        <w:rPr>
          <w:rFonts w:ascii="Arial" w:hAnsi="Arial" w:cs="Arial"/>
        </w:rPr>
        <w:t xml:space="preserve"> 60% of the citizens participate?</w:t>
      </w:r>
    </w:p>
    <w:p w:rsidR="00857CD6" w:rsidRDefault="00857CD6">
      <w:pPr>
        <w:ind w:left="720" w:hanging="720"/>
        <w:rPr>
          <w:rFonts w:ascii="Arial" w:hAnsi="Arial" w:cs="Arial"/>
        </w:rPr>
      </w:pPr>
    </w:p>
    <w:p w:rsidR="00857CD6" w:rsidRDefault="00857CD6">
      <w:pPr>
        <w:ind w:left="720" w:hanging="720"/>
        <w:rPr>
          <w:rFonts w:ascii="Arial" w:hAnsi="Arial" w:cs="Arial"/>
          <w:color w:val="0000FF"/>
          <w:highlight w:val="yellow"/>
        </w:rPr>
      </w:pPr>
      <w:r>
        <w:rPr>
          <w:rFonts w:ascii="Arial" w:hAnsi="Arial" w:cs="Arial"/>
        </w:rPr>
        <w:tab/>
      </w: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rPr>
      </w:pP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b)</w:t>
      </w:r>
      <w:r>
        <w:rPr>
          <w:rFonts w:ascii="Arial" w:hAnsi="Arial" w:cs="Arial"/>
        </w:rPr>
        <w:tab/>
        <w:t xml:space="preserve">Using this model, find the percentage of participation that can be expected if $5 million is spent on this recycling project? Set up an equation and solve algebraically. </w:t>
      </w:r>
      <w:r>
        <w:rPr>
          <w:rFonts w:ascii="Arial" w:hAnsi="Arial" w:cs="Arial"/>
        </w:rPr>
        <w:tab/>
      </w:r>
      <w:proofErr w:type="gramStart"/>
      <w:r>
        <w:rPr>
          <w:rFonts w:ascii="Arial" w:hAnsi="Arial" w:cs="Arial"/>
        </w:rPr>
        <w:t>Round to the nearest whole percent.</w:t>
      </w:r>
      <w:proofErr w:type="gramEnd"/>
    </w:p>
    <w:p w:rsidR="00857CD6" w:rsidRDefault="00857CD6">
      <w:pPr>
        <w:ind w:left="720" w:hanging="720"/>
        <w:rPr>
          <w:rFonts w:ascii="Arial" w:hAnsi="Arial" w:cs="Arial"/>
          <w:color w:val="0000FF"/>
        </w:rPr>
      </w:pPr>
      <w:r>
        <w:rPr>
          <w:rFonts w:ascii="Arial" w:hAnsi="Arial" w:cs="Arial"/>
          <w:color w:val="0000FF"/>
        </w:rPr>
        <w:tab/>
      </w:r>
    </w:p>
    <w:p w:rsidR="00857CD6" w:rsidRDefault="00857CD6">
      <w:pPr>
        <w:ind w:left="720" w:hanging="720"/>
        <w:rPr>
          <w:rFonts w:ascii="Arial" w:hAnsi="Arial" w:cs="Arial"/>
          <w:color w:val="0000FF"/>
          <w:highlight w:val="yellow"/>
        </w:rPr>
      </w:pPr>
      <w:r>
        <w:rPr>
          <w:rFonts w:ascii="Arial" w:hAnsi="Arial" w:cs="Arial"/>
          <w:color w:val="0000FF"/>
        </w:rPr>
        <w:tab/>
      </w: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ab/>
      </w:r>
    </w:p>
    <w:p w:rsidR="00857CD6" w:rsidRDefault="00857CD6">
      <w:pPr>
        <w:ind w:left="720" w:hanging="720"/>
        <w:rPr>
          <w:rFonts w:ascii="Arial" w:hAnsi="Arial" w:cs="Arial"/>
        </w:rPr>
      </w:pPr>
      <w:r>
        <w:rPr>
          <w:rFonts w:ascii="Arial" w:hAnsi="Arial" w:cs="Arial"/>
        </w:rPr>
        <w:lastRenderedPageBreak/>
        <w:t>6)</w:t>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t xml:space="preserve">If </w:t>
      </w:r>
      <w:r w:rsidRPr="008E7538">
        <w:rPr>
          <w:rFonts w:ascii="Arial" w:hAnsi="Arial" w:cs="Arial"/>
          <w:position w:val="-12"/>
        </w:rPr>
        <w:object w:dxaOrig="1280" w:dyaOrig="440">
          <v:shape id="_x0000_i1032" type="#_x0000_t75" style="width:63.75pt;height:21.75pt" o:ole="">
            <v:imagedata r:id="rId19" o:title=""/>
          </v:shape>
          <o:OLEObject Type="Embed" ProgID="Equation.3" ShapeID="_x0000_i1032" DrawAspect="Content" ObjectID="_1294170865" r:id="rId20"/>
        </w:object>
      </w:r>
      <w:r>
        <w:rPr>
          <w:rFonts w:ascii="Arial" w:hAnsi="Arial" w:cs="Arial"/>
        </w:rPr>
        <w:t xml:space="preserve">, fill in the following table for </w:t>
      </w:r>
      <w:r w:rsidRPr="00163967">
        <w:rPr>
          <w:rFonts w:ascii="Arial" w:hAnsi="Arial" w:cs="Arial"/>
          <w:i/>
        </w:rPr>
        <w:t>x</w:t>
      </w:r>
      <w:r>
        <w:rPr>
          <w:rFonts w:ascii="Arial" w:hAnsi="Arial" w:cs="Arial"/>
        </w:rPr>
        <w:t xml:space="preserve"> = 0, 1, 2, 3, 4. </w:t>
      </w:r>
      <w:proofErr w:type="gramStart"/>
      <w:r>
        <w:rPr>
          <w:rFonts w:ascii="Arial" w:hAnsi="Arial" w:cs="Arial"/>
        </w:rPr>
        <w:t>Round to three decimal places where necessary.</w:t>
      </w:r>
      <w:proofErr w:type="gramEnd"/>
    </w:p>
    <w:p w:rsidR="00857CD6" w:rsidRDefault="00857CD6">
      <w:pPr>
        <w:ind w:left="720" w:hanging="720"/>
        <w:rPr>
          <w:rFonts w:ascii="Arial" w:hAnsi="Arial" w:cs="Arial"/>
        </w:rPr>
      </w:pPr>
      <w:r>
        <w:rPr>
          <w:rFonts w:ascii="Arial" w:hAnsi="Arial" w:cs="Arial"/>
        </w:rPr>
        <w:tab/>
      </w:r>
      <w:r>
        <w:rPr>
          <w:rFonts w:ascii="Arial" w:hAnsi="Arial" w:cs="Arial"/>
        </w:rPr>
        <w:tab/>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8"/>
        <w:gridCol w:w="1080"/>
      </w:tblGrid>
      <w:tr w:rsidR="00857CD6">
        <w:tc>
          <w:tcPr>
            <w:tcW w:w="1008" w:type="dxa"/>
          </w:tcPr>
          <w:p w:rsidR="00857CD6" w:rsidRPr="00C9200A" w:rsidRDefault="005A6E84">
            <w:pPr>
              <w:ind w:left="720" w:hanging="720"/>
              <w:rPr>
                <w:rFonts w:ascii="Arial" w:hAnsi="Arial" w:cs="Arial"/>
                <w:b/>
                <w:i/>
              </w:rPr>
            </w:pPr>
            <w:r w:rsidRPr="00C9200A">
              <w:rPr>
                <w:rFonts w:ascii="Arial" w:hAnsi="Arial" w:cs="Arial"/>
                <w:b/>
                <w:i/>
              </w:rPr>
              <w:t>X</w:t>
            </w:r>
          </w:p>
        </w:tc>
        <w:tc>
          <w:tcPr>
            <w:tcW w:w="1080" w:type="dxa"/>
          </w:tcPr>
          <w:p w:rsidR="00857CD6" w:rsidRPr="00C9200A" w:rsidRDefault="00857CD6">
            <w:pPr>
              <w:ind w:left="720" w:hanging="720"/>
              <w:rPr>
                <w:rFonts w:ascii="Arial" w:hAnsi="Arial" w:cs="Arial"/>
                <w:b/>
                <w:i/>
              </w:rPr>
            </w:pPr>
            <w:r w:rsidRPr="00C9200A">
              <w:rPr>
                <w:rFonts w:ascii="Arial" w:hAnsi="Arial" w:cs="Arial"/>
                <w:b/>
                <w:i/>
              </w:rPr>
              <w:t>y</w:t>
            </w:r>
          </w:p>
        </w:tc>
      </w:tr>
      <w:tr w:rsidR="00857CD6">
        <w:tc>
          <w:tcPr>
            <w:tcW w:w="1008" w:type="dxa"/>
          </w:tcPr>
          <w:p w:rsidR="00857CD6" w:rsidRDefault="00857CD6">
            <w:pPr>
              <w:ind w:left="720" w:hanging="720"/>
              <w:rPr>
                <w:rFonts w:ascii="Arial" w:hAnsi="Arial" w:cs="Arial"/>
              </w:rPr>
            </w:pPr>
            <w:r>
              <w:rPr>
                <w:rFonts w:ascii="Arial" w:hAnsi="Arial" w:cs="Arial"/>
              </w:rPr>
              <w:t>0</w:t>
            </w:r>
          </w:p>
        </w:tc>
        <w:tc>
          <w:tcPr>
            <w:tcW w:w="1080" w:type="dxa"/>
          </w:tcPr>
          <w:p w:rsidR="00857CD6" w:rsidRDefault="00857CD6">
            <w:pPr>
              <w:ind w:left="720" w:hanging="720"/>
              <w:rPr>
                <w:rFonts w:ascii="Arial" w:hAnsi="Arial" w:cs="Arial"/>
              </w:rPr>
            </w:pPr>
          </w:p>
        </w:tc>
      </w:tr>
      <w:tr w:rsidR="00857CD6">
        <w:tc>
          <w:tcPr>
            <w:tcW w:w="1008" w:type="dxa"/>
          </w:tcPr>
          <w:p w:rsidR="00857CD6" w:rsidRDefault="00857CD6">
            <w:pPr>
              <w:ind w:left="720" w:hanging="720"/>
              <w:rPr>
                <w:rFonts w:ascii="Arial" w:hAnsi="Arial" w:cs="Arial"/>
              </w:rPr>
            </w:pPr>
            <w:r>
              <w:rPr>
                <w:rFonts w:ascii="Arial" w:hAnsi="Arial" w:cs="Arial"/>
              </w:rPr>
              <w:t>1</w:t>
            </w:r>
          </w:p>
        </w:tc>
        <w:tc>
          <w:tcPr>
            <w:tcW w:w="1080" w:type="dxa"/>
          </w:tcPr>
          <w:p w:rsidR="00857CD6" w:rsidRDefault="00857CD6">
            <w:pPr>
              <w:ind w:left="720" w:hanging="720"/>
              <w:rPr>
                <w:rFonts w:ascii="Arial" w:hAnsi="Arial" w:cs="Arial"/>
              </w:rPr>
            </w:pPr>
          </w:p>
        </w:tc>
      </w:tr>
      <w:tr w:rsidR="00857CD6">
        <w:tc>
          <w:tcPr>
            <w:tcW w:w="1008" w:type="dxa"/>
          </w:tcPr>
          <w:p w:rsidR="00857CD6" w:rsidRDefault="00857CD6">
            <w:pPr>
              <w:ind w:left="720" w:hanging="720"/>
              <w:rPr>
                <w:rFonts w:ascii="Arial" w:hAnsi="Arial" w:cs="Arial"/>
              </w:rPr>
            </w:pPr>
            <w:r>
              <w:rPr>
                <w:rFonts w:ascii="Arial" w:hAnsi="Arial" w:cs="Arial"/>
              </w:rPr>
              <w:t>2</w:t>
            </w:r>
          </w:p>
        </w:tc>
        <w:tc>
          <w:tcPr>
            <w:tcW w:w="1080" w:type="dxa"/>
          </w:tcPr>
          <w:p w:rsidR="00857CD6" w:rsidRDefault="00857CD6">
            <w:pPr>
              <w:ind w:left="720" w:hanging="720"/>
              <w:rPr>
                <w:rFonts w:ascii="Arial" w:hAnsi="Arial" w:cs="Arial"/>
              </w:rPr>
            </w:pPr>
          </w:p>
        </w:tc>
      </w:tr>
      <w:tr w:rsidR="00857CD6">
        <w:tc>
          <w:tcPr>
            <w:tcW w:w="1008" w:type="dxa"/>
          </w:tcPr>
          <w:p w:rsidR="00857CD6" w:rsidRDefault="00857CD6">
            <w:pPr>
              <w:ind w:left="720" w:hanging="720"/>
              <w:rPr>
                <w:rFonts w:ascii="Arial" w:hAnsi="Arial" w:cs="Arial"/>
              </w:rPr>
            </w:pPr>
            <w:r>
              <w:rPr>
                <w:rFonts w:ascii="Arial" w:hAnsi="Arial" w:cs="Arial"/>
              </w:rPr>
              <w:t>3</w:t>
            </w:r>
          </w:p>
        </w:tc>
        <w:tc>
          <w:tcPr>
            <w:tcW w:w="1080" w:type="dxa"/>
          </w:tcPr>
          <w:p w:rsidR="00857CD6" w:rsidRDefault="00857CD6">
            <w:pPr>
              <w:ind w:left="720" w:hanging="720"/>
              <w:rPr>
                <w:rFonts w:ascii="Arial" w:hAnsi="Arial" w:cs="Arial"/>
              </w:rPr>
            </w:pPr>
          </w:p>
        </w:tc>
      </w:tr>
      <w:tr w:rsidR="00857CD6">
        <w:tc>
          <w:tcPr>
            <w:tcW w:w="1008" w:type="dxa"/>
          </w:tcPr>
          <w:p w:rsidR="00857CD6" w:rsidRDefault="00857CD6">
            <w:pPr>
              <w:ind w:left="720" w:hanging="720"/>
              <w:rPr>
                <w:rFonts w:ascii="Arial" w:hAnsi="Arial" w:cs="Arial"/>
              </w:rPr>
            </w:pPr>
            <w:r>
              <w:rPr>
                <w:rFonts w:ascii="Arial" w:hAnsi="Arial" w:cs="Arial"/>
              </w:rPr>
              <w:t>4</w:t>
            </w:r>
          </w:p>
        </w:tc>
        <w:tc>
          <w:tcPr>
            <w:tcW w:w="1080" w:type="dxa"/>
          </w:tcPr>
          <w:p w:rsidR="00857CD6" w:rsidRDefault="00857CD6">
            <w:pPr>
              <w:ind w:left="720" w:hanging="720"/>
              <w:rPr>
                <w:rFonts w:ascii="Arial" w:hAnsi="Arial" w:cs="Arial"/>
              </w:rPr>
            </w:pPr>
          </w:p>
        </w:tc>
      </w:tr>
    </w:tbl>
    <w:p w:rsidR="00857CD6" w:rsidRDefault="00857CD6">
      <w:pPr>
        <w:ind w:left="720" w:hanging="720"/>
        <w:rPr>
          <w:rFonts w:ascii="Arial" w:hAnsi="Arial" w:cs="Arial"/>
        </w:rPr>
      </w:pPr>
    </w:p>
    <w:p w:rsidR="00857CD6" w:rsidRDefault="00857CD6">
      <w:pPr>
        <w:ind w:left="720" w:hanging="720"/>
        <w:rPr>
          <w:rFonts w:ascii="Arial" w:hAnsi="Arial" w:cs="Arial"/>
          <w:b/>
          <w:highlight w:val="yellow"/>
        </w:rPr>
      </w:pPr>
      <w:r>
        <w:rPr>
          <w:rFonts w:ascii="Arial" w:hAnsi="Arial" w:cs="Arial"/>
        </w:rPr>
        <w:tab/>
      </w: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rPr>
      </w:pP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ab/>
        <w:t>b)</w:t>
      </w:r>
      <w:r>
        <w:rPr>
          <w:rFonts w:ascii="Arial" w:hAnsi="Arial" w:cs="Arial"/>
        </w:rPr>
        <w:tab/>
        <w:t xml:space="preserve">Explain why no negative values are chosen as values to substitute in for </w:t>
      </w:r>
      <w:r w:rsidRPr="00C9200A">
        <w:rPr>
          <w:rFonts w:ascii="Arial" w:hAnsi="Arial" w:cs="Arial"/>
          <w:i/>
        </w:rPr>
        <w:t>x</w:t>
      </w:r>
      <w:r>
        <w:rPr>
          <w:rFonts w:ascii="Arial" w:hAnsi="Arial" w:cs="Arial"/>
        </w:rPr>
        <w:t>.</w:t>
      </w: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ab/>
      </w:r>
      <w:r>
        <w:rPr>
          <w:rFonts w:ascii="Arial" w:hAnsi="Arial" w:cs="Arial"/>
          <w:color w:val="0000FF"/>
          <w:highlight w:val="yellow"/>
        </w:rPr>
        <w:t>Answer:</w:t>
      </w:r>
    </w:p>
    <w:p w:rsidR="00857CD6" w:rsidRDefault="00857CD6">
      <w:pPr>
        <w:ind w:left="720" w:hanging="720"/>
        <w:rPr>
          <w:rFonts w:ascii="Arial" w:hAnsi="Arial" w:cs="Arial"/>
        </w:rPr>
      </w:pPr>
    </w:p>
    <w:p w:rsidR="00857CD6" w:rsidRDefault="00857CD6">
      <w:pPr>
        <w:ind w:left="720" w:hanging="720"/>
        <w:rPr>
          <w:rFonts w:ascii="Arial" w:hAnsi="Arial" w:cs="Arial"/>
        </w:rPr>
      </w:pPr>
    </w:p>
    <w:p w:rsidR="00857CD6" w:rsidRDefault="00857CD6">
      <w:pPr>
        <w:numPr>
          <w:ilvl w:val="0"/>
          <w:numId w:val="1"/>
        </w:numPr>
        <w:rPr>
          <w:rFonts w:ascii="Arial" w:hAnsi="Arial" w:cs="Arial"/>
        </w:rPr>
      </w:pPr>
      <w:r>
        <w:rPr>
          <w:rFonts w:ascii="Arial" w:hAnsi="Arial" w:cs="Arial"/>
        </w:rPr>
        <w:t xml:space="preserve">Graph in MS Excel and paste your graph here. </w:t>
      </w:r>
    </w:p>
    <w:p w:rsidR="00857CD6" w:rsidRDefault="00857CD6">
      <w:pPr>
        <w:ind w:left="720" w:firstLine="720"/>
        <w:rPr>
          <w:rFonts w:ascii="Arial" w:hAnsi="Arial" w:cs="Arial"/>
        </w:rPr>
      </w:pPr>
    </w:p>
    <w:p w:rsidR="00857CD6" w:rsidRDefault="00857CD6">
      <w:pPr>
        <w:ind w:firstLine="720"/>
        <w:rPr>
          <w:rFonts w:ascii="Arial" w:hAnsi="Arial" w:cs="Arial"/>
        </w:rPr>
      </w:pPr>
      <w:r>
        <w:rPr>
          <w:rFonts w:ascii="Arial" w:hAnsi="Arial" w:cs="Arial"/>
          <w:color w:val="0000FF"/>
          <w:highlight w:val="yellow"/>
        </w:rPr>
        <w:t>Answer:</w:t>
      </w: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7)</w:t>
      </w:r>
      <w:r>
        <w:rPr>
          <w:rFonts w:ascii="Arial" w:hAnsi="Arial" w:cs="Arial"/>
        </w:rPr>
        <w:tab/>
        <w:t xml:space="preserve">Suppose that </w:t>
      </w:r>
      <w:r w:rsidRPr="00163967">
        <w:rPr>
          <w:rFonts w:ascii="Arial" w:hAnsi="Arial" w:cs="Arial"/>
          <w:i/>
        </w:rPr>
        <w:t>N</w:t>
      </w:r>
      <w:r>
        <w:rPr>
          <w:rFonts w:ascii="Arial" w:hAnsi="Arial" w:cs="Arial"/>
        </w:rPr>
        <w:t>=</w:t>
      </w:r>
      <w:r w:rsidRPr="008E7538">
        <w:rPr>
          <w:rFonts w:ascii="Arial" w:hAnsi="Arial" w:cs="Arial"/>
          <w:position w:val="-8"/>
        </w:rPr>
        <w:object w:dxaOrig="840" w:dyaOrig="400">
          <v:shape id="_x0000_i1033" type="#_x0000_t75" style="width:42pt;height:20.25pt" o:ole="">
            <v:imagedata r:id="rId21" o:title=""/>
          </v:shape>
          <o:OLEObject Type="Embed" ProgID="Equation.3" ShapeID="_x0000_i1033" DrawAspect="Content" ObjectID="_1294170866" r:id="rId22"/>
        </w:object>
      </w:r>
      <w:r>
        <w:rPr>
          <w:rFonts w:ascii="Arial" w:hAnsi="Arial" w:cs="Arial"/>
        </w:rPr>
        <w:t xml:space="preserve">models the number of cases of an infection, in millions, of a </w:t>
      </w:r>
      <w:r>
        <w:rPr>
          <w:rFonts w:ascii="Arial" w:hAnsi="Arial" w:cs="Arial"/>
        </w:rPr>
        <w:tab/>
        <w:t xml:space="preserve">disease </w:t>
      </w:r>
      <w:r w:rsidRPr="00C9200A">
        <w:rPr>
          <w:rFonts w:ascii="Arial" w:hAnsi="Arial" w:cs="Arial"/>
          <w:i/>
        </w:rPr>
        <w:t xml:space="preserve">x </w:t>
      </w:r>
      <w:r>
        <w:rPr>
          <w:rFonts w:ascii="Arial" w:hAnsi="Arial" w:cs="Arial"/>
        </w:rPr>
        <w:t>years from now.</w:t>
      </w: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ab/>
        <w:t>a)</w:t>
      </w:r>
      <w:r>
        <w:rPr>
          <w:rFonts w:ascii="Arial" w:hAnsi="Arial" w:cs="Arial"/>
        </w:rPr>
        <w:tab/>
        <w:t>How many cases of the infection will there be 16 years from now?</w:t>
      </w:r>
    </w:p>
    <w:p w:rsidR="00857CD6" w:rsidRDefault="00857CD6">
      <w:pPr>
        <w:ind w:left="720" w:hanging="720"/>
        <w:rPr>
          <w:rFonts w:ascii="Arial" w:hAnsi="Arial" w:cs="Arial"/>
        </w:rPr>
      </w:pPr>
      <w:r>
        <w:rPr>
          <w:rFonts w:ascii="Arial" w:hAnsi="Arial" w:cs="Arial"/>
        </w:rPr>
        <w:tab/>
      </w:r>
    </w:p>
    <w:p w:rsidR="00857CD6" w:rsidRDefault="00857CD6">
      <w:pPr>
        <w:ind w:left="720" w:hanging="720"/>
        <w:rPr>
          <w:rFonts w:ascii="Arial" w:hAnsi="Arial" w:cs="Arial"/>
          <w:color w:val="0000FF"/>
          <w:highlight w:val="yellow"/>
        </w:rPr>
      </w:pPr>
      <w:r>
        <w:rPr>
          <w:rFonts w:ascii="Arial" w:hAnsi="Arial" w:cs="Arial"/>
        </w:rPr>
        <w:tab/>
      </w: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857CD6" w:rsidRDefault="00857CD6">
      <w:pPr>
        <w:ind w:left="720" w:hanging="720"/>
        <w:rPr>
          <w:rFonts w:ascii="Arial" w:hAnsi="Arial" w:cs="Arial"/>
        </w:rPr>
      </w:pPr>
    </w:p>
    <w:p w:rsidR="00857CD6" w:rsidRDefault="00857CD6">
      <w:pPr>
        <w:ind w:left="720" w:hanging="720"/>
        <w:rPr>
          <w:rFonts w:ascii="Arial" w:hAnsi="Arial" w:cs="Arial"/>
        </w:rPr>
      </w:pPr>
      <w:r>
        <w:rPr>
          <w:rFonts w:ascii="Arial" w:hAnsi="Arial" w:cs="Arial"/>
        </w:rPr>
        <w:tab/>
        <w:t>b)</w:t>
      </w:r>
      <w:r>
        <w:rPr>
          <w:rFonts w:ascii="Arial" w:hAnsi="Arial" w:cs="Arial"/>
        </w:rPr>
        <w:tab/>
        <w:t xml:space="preserve">In how many years will there be 7 million cases? </w:t>
      </w:r>
    </w:p>
    <w:p w:rsidR="00857CD6" w:rsidRDefault="00857CD6">
      <w:pPr>
        <w:ind w:left="720" w:hanging="720"/>
        <w:rPr>
          <w:rFonts w:ascii="Arial" w:hAnsi="Arial" w:cs="Arial"/>
        </w:rPr>
      </w:pPr>
    </w:p>
    <w:p w:rsidR="00857CD6" w:rsidRDefault="00857CD6">
      <w:pPr>
        <w:ind w:left="720" w:hanging="720"/>
        <w:rPr>
          <w:rFonts w:ascii="Arial" w:hAnsi="Arial" w:cs="Arial"/>
          <w:color w:val="0000FF"/>
          <w:highlight w:val="yellow"/>
        </w:rPr>
      </w:pPr>
      <w:r>
        <w:rPr>
          <w:rFonts w:ascii="Arial" w:hAnsi="Arial" w:cs="Arial"/>
          <w:b/>
        </w:rPr>
        <w:tab/>
      </w:r>
      <w:r>
        <w:rPr>
          <w:rFonts w:ascii="Arial" w:hAnsi="Arial" w:cs="Arial"/>
          <w:color w:val="0000FF"/>
          <w:highlight w:val="yellow"/>
        </w:rPr>
        <w:t>Answer:</w:t>
      </w:r>
    </w:p>
    <w:p w:rsidR="00857CD6" w:rsidRDefault="00857CD6">
      <w:pPr>
        <w:ind w:left="720" w:hanging="720"/>
        <w:rPr>
          <w:rFonts w:ascii="Arial" w:hAnsi="Arial" w:cs="Arial"/>
          <w:b/>
          <w:highlight w:val="yellow"/>
        </w:rPr>
      </w:pPr>
      <w:r>
        <w:rPr>
          <w:rFonts w:ascii="Arial" w:hAnsi="Arial" w:cs="Arial"/>
          <w:b/>
        </w:rPr>
        <w:tab/>
      </w:r>
      <w:r>
        <w:rPr>
          <w:rFonts w:ascii="Arial" w:hAnsi="Arial" w:cs="Arial"/>
          <w:b/>
        </w:rPr>
        <w:tab/>
      </w:r>
    </w:p>
    <w:p w:rsidR="00857CD6" w:rsidRDefault="00857CD6">
      <w:pPr>
        <w:ind w:left="720" w:hanging="720"/>
        <w:rPr>
          <w:rFonts w:ascii="Arial" w:hAnsi="Arial" w:cs="Arial"/>
          <w:color w:val="339966"/>
        </w:rPr>
      </w:pPr>
      <w:r>
        <w:rPr>
          <w:rFonts w:ascii="Arial" w:hAnsi="Arial" w:cs="Arial"/>
          <w:b/>
        </w:rPr>
        <w:tab/>
      </w:r>
      <w:r>
        <w:rPr>
          <w:rFonts w:ascii="Arial" w:hAnsi="Arial" w:cs="Arial"/>
          <w:color w:val="339966"/>
          <w:highlight w:val="yellow"/>
        </w:rPr>
        <w:t>Show your work here:</w:t>
      </w:r>
    </w:p>
    <w:p w:rsidR="005A6E84" w:rsidRDefault="005A6E84" w:rsidP="005A6E84">
      <w:pPr>
        <w:rPr>
          <w:rFonts w:ascii="Verdana" w:hAnsi="Verdana"/>
          <w:sz w:val="17"/>
          <w:szCs w:val="17"/>
        </w:rPr>
      </w:pPr>
    </w:p>
    <w:p w:rsidR="005A6E84" w:rsidRDefault="005A6E84" w:rsidP="005A6E84">
      <w:pPr>
        <w:pStyle w:val="NormalWeb"/>
        <w:rPr>
          <w:rFonts w:ascii="Verdana" w:hAnsi="Verdana"/>
          <w:sz w:val="17"/>
          <w:szCs w:val="17"/>
        </w:rPr>
      </w:pPr>
      <w:r>
        <w:rPr>
          <w:rStyle w:val="Strong"/>
          <w:rFonts w:ascii="Verdana" w:hAnsi="Verdana"/>
          <w:sz w:val="17"/>
          <w:szCs w:val="17"/>
        </w:rPr>
        <w:t>Part 1:</w:t>
      </w:r>
    </w:p>
    <w:p w:rsidR="005A6E84" w:rsidRDefault="005A6E84" w:rsidP="005A6E84">
      <w:pPr>
        <w:pStyle w:val="NormalWeb"/>
        <w:rPr>
          <w:rFonts w:ascii="Verdana" w:hAnsi="Verdana"/>
          <w:sz w:val="17"/>
          <w:szCs w:val="17"/>
        </w:rPr>
      </w:pPr>
      <w:r>
        <w:rPr>
          <w:rFonts w:ascii="Verdana" w:hAnsi="Verdana"/>
          <w:sz w:val="17"/>
          <w:szCs w:val="17"/>
        </w:rPr>
        <w:t>Using the Library, web resources, and/or other materials, find the average weight in pounds of a type of bird of your choice. Use the rational exponent equation</w:t>
      </w:r>
      <w:r>
        <w:rPr>
          <w:rStyle w:val="Emphasis"/>
          <w:rFonts w:ascii="Verdana" w:hAnsi="Verdana"/>
          <w:sz w:val="17"/>
          <w:szCs w:val="17"/>
        </w:rPr>
        <w:t xml:space="preserve"> L</w:t>
      </w:r>
      <w:r>
        <w:rPr>
          <w:rFonts w:ascii="Verdana" w:hAnsi="Verdana"/>
          <w:sz w:val="17"/>
          <w:szCs w:val="17"/>
        </w:rPr>
        <w:t xml:space="preserve"> = 2.43 * </w:t>
      </w:r>
      <w:r>
        <w:rPr>
          <w:rStyle w:val="Emphasis"/>
          <w:rFonts w:ascii="Verdana" w:hAnsi="Verdana"/>
          <w:sz w:val="17"/>
          <w:szCs w:val="17"/>
        </w:rPr>
        <w:t>W</w:t>
      </w:r>
      <w:r>
        <w:rPr>
          <w:rFonts w:ascii="Verdana" w:hAnsi="Verdana"/>
          <w:sz w:val="17"/>
          <w:szCs w:val="17"/>
        </w:rPr>
        <w:t>^0.3326 to estimate the wingspan L in feet of the bird that weighs W pounds (</w:t>
      </w:r>
      <w:proofErr w:type="spellStart"/>
      <w:r>
        <w:rPr>
          <w:rFonts w:ascii="Verdana" w:hAnsi="Verdana"/>
          <w:sz w:val="17"/>
          <w:szCs w:val="17"/>
        </w:rPr>
        <w:t>Rockswold</w:t>
      </w:r>
      <w:proofErr w:type="spellEnd"/>
      <w:r>
        <w:rPr>
          <w:rFonts w:ascii="Verdana" w:hAnsi="Verdana"/>
          <w:sz w:val="17"/>
          <w:szCs w:val="17"/>
        </w:rPr>
        <w:t>, 2006). Include in your post the type of bird and the average weight and show the calculations necessary to find the approximate wingspan.</w:t>
      </w:r>
    </w:p>
    <w:p w:rsidR="005A6E84" w:rsidRDefault="005A6E84" w:rsidP="005A6E84">
      <w:pPr>
        <w:pStyle w:val="NormalWeb"/>
        <w:rPr>
          <w:rFonts w:ascii="Verdana" w:hAnsi="Verdana"/>
          <w:sz w:val="17"/>
          <w:szCs w:val="17"/>
        </w:rPr>
      </w:pPr>
      <w:r>
        <w:rPr>
          <w:rFonts w:ascii="Verdana" w:hAnsi="Verdana"/>
          <w:sz w:val="17"/>
          <w:szCs w:val="17"/>
        </w:rPr>
        <w:lastRenderedPageBreak/>
        <w:t>In case conversions are necessary, 16 oz is 1 pound; 1 kg = 2.2 pounds.</w:t>
      </w:r>
    </w:p>
    <w:p w:rsidR="005A6E84" w:rsidRDefault="005A6E84" w:rsidP="005A6E84">
      <w:pPr>
        <w:pStyle w:val="NormalWeb"/>
        <w:rPr>
          <w:rFonts w:ascii="Verdana" w:hAnsi="Verdana"/>
          <w:sz w:val="17"/>
          <w:szCs w:val="17"/>
        </w:rPr>
      </w:pPr>
      <w:r>
        <w:rPr>
          <w:rFonts w:ascii="Verdana" w:hAnsi="Verdana"/>
          <w:sz w:val="17"/>
          <w:szCs w:val="17"/>
        </w:rPr>
        <w:t>Be sure to reference all sources using APA style.</w:t>
      </w:r>
    </w:p>
    <w:p w:rsidR="005A6E84" w:rsidRDefault="005A6E84" w:rsidP="005A6E84">
      <w:pPr>
        <w:pStyle w:val="NormalWeb"/>
        <w:rPr>
          <w:rFonts w:ascii="Verdana" w:hAnsi="Verdana"/>
          <w:sz w:val="17"/>
          <w:szCs w:val="17"/>
        </w:rPr>
      </w:pPr>
      <w:r>
        <w:rPr>
          <w:rStyle w:val="Strong"/>
          <w:rFonts w:ascii="Verdana" w:hAnsi="Verdana"/>
          <w:sz w:val="17"/>
          <w:szCs w:val="17"/>
        </w:rPr>
        <w:t>Part 2</w:t>
      </w:r>
      <w:r>
        <w:rPr>
          <w:rFonts w:ascii="Verdana" w:hAnsi="Verdana"/>
          <w:sz w:val="17"/>
          <w:szCs w:val="17"/>
        </w:rPr>
        <w:t>:</w:t>
      </w:r>
    </w:p>
    <w:p w:rsidR="005A6E84" w:rsidRDefault="005A6E84" w:rsidP="005A6E84">
      <w:pPr>
        <w:pStyle w:val="NormalWeb"/>
        <w:rPr>
          <w:rFonts w:ascii="Verdana" w:hAnsi="Verdana"/>
          <w:sz w:val="17"/>
          <w:szCs w:val="17"/>
        </w:rPr>
      </w:pPr>
      <w:r>
        <w:rPr>
          <w:rFonts w:ascii="Verdana" w:hAnsi="Verdana"/>
          <w:sz w:val="17"/>
          <w:szCs w:val="17"/>
        </w:rPr>
        <w:t>An application of a rational function is T = (AB)</w:t>
      </w:r>
      <w:proofErr w:type="gramStart"/>
      <w:r>
        <w:rPr>
          <w:rFonts w:ascii="Verdana" w:hAnsi="Verdana"/>
          <w:sz w:val="17"/>
          <w:szCs w:val="17"/>
        </w:rPr>
        <w:t>/(</w:t>
      </w:r>
      <w:proofErr w:type="gramEnd"/>
      <w:r>
        <w:rPr>
          <w:rFonts w:ascii="Verdana" w:hAnsi="Verdana"/>
          <w:sz w:val="17"/>
          <w:szCs w:val="17"/>
        </w:rPr>
        <w:t>A+B), which gives the time, T, it takes for two workers to complete a particular task where A &amp; B represent the time it would take for each individual worker to complete the identical task.</w:t>
      </w:r>
    </w:p>
    <w:p w:rsidR="005A6E84" w:rsidRDefault="005A6E84" w:rsidP="005A6E84">
      <w:pPr>
        <w:pStyle w:val="NormalWeb"/>
        <w:rPr>
          <w:rFonts w:ascii="Verdana" w:hAnsi="Verdana"/>
          <w:sz w:val="17"/>
          <w:szCs w:val="17"/>
        </w:rPr>
      </w:pPr>
      <w:r>
        <w:rPr>
          <w:rFonts w:ascii="Verdana" w:hAnsi="Verdana"/>
          <w:sz w:val="17"/>
          <w:szCs w:val="17"/>
        </w:rPr>
        <w:t>Estimate how long it takes you to complete a task of your choice (house cleaning, mowing, etc.) in a given week. Suppose that Joe is slower than you at the given task and takes twice as long as you do. If you work together, how long would it take you to complete the task?</w:t>
      </w:r>
    </w:p>
    <w:p w:rsidR="005A6E84" w:rsidRDefault="005A6E84" w:rsidP="005A6E84">
      <w:pPr>
        <w:pStyle w:val="NormalWeb"/>
        <w:rPr>
          <w:rFonts w:ascii="Verdana" w:hAnsi="Verdana"/>
          <w:sz w:val="17"/>
          <w:szCs w:val="17"/>
        </w:rPr>
      </w:pPr>
      <w:r>
        <w:rPr>
          <w:rFonts w:ascii="Verdana" w:hAnsi="Verdana"/>
          <w:sz w:val="17"/>
          <w:szCs w:val="17"/>
        </w:rPr>
        <w:t>Include the type of job, the time it takes you and Joe individually to complete the job, and the calculations needed to show how long it would take to complete the job if you worked together. Include units with your answer.</w:t>
      </w:r>
    </w:p>
    <w:p w:rsidR="005A6E84" w:rsidRPr="005A6E84" w:rsidRDefault="005A6E84" w:rsidP="005A6E84">
      <w:pPr>
        <w:pStyle w:val="NormalWeb"/>
        <w:rPr>
          <w:rFonts w:ascii="Verdana" w:hAnsi="Verdana"/>
          <w:sz w:val="17"/>
          <w:szCs w:val="17"/>
        </w:rPr>
      </w:pPr>
      <w:r>
        <w:rPr>
          <w:rStyle w:val="Strong"/>
          <w:rFonts w:ascii="Verdana" w:hAnsi="Verdana"/>
          <w:sz w:val="17"/>
          <w:szCs w:val="17"/>
        </w:rPr>
        <w:t>In your own words, please post a response to the Discussion Board and comment on other posting.</w:t>
      </w:r>
    </w:p>
    <w:sectPr w:rsidR="005A6E84" w:rsidRPr="005A6E84" w:rsidSect="00857C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2123"/>
    <w:multiLevelType w:val="hybridMultilevel"/>
    <w:tmpl w:val="1A102B0C"/>
    <w:lvl w:ilvl="0" w:tplc="C05898E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C00E5B"/>
    <w:multiLevelType w:val="hybridMultilevel"/>
    <w:tmpl w:val="8C6C9FEC"/>
    <w:lvl w:ilvl="0" w:tplc="92E6EA20">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9200A"/>
    <w:rsid w:val="00163967"/>
    <w:rsid w:val="003C595C"/>
    <w:rsid w:val="003C7D67"/>
    <w:rsid w:val="003D20AD"/>
    <w:rsid w:val="00434477"/>
    <w:rsid w:val="00463052"/>
    <w:rsid w:val="004A6685"/>
    <w:rsid w:val="005A6E84"/>
    <w:rsid w:val="00616BD6"/>
    <w:rsid w:val="00693381"/>
    <w:rsid w:val="00857CD6"/>
    <w:rsid w:val="008E7538"/>
    <w:rsid w:val="00AE5B3F"/>
    <w:rsid w:val="00BE779F"/>
    <w:rsid w:val="00C0755B"/>
    <w:rsid w:val="00C55BAB"/>
    <w:rsid w:val="00C9200A"/>
    <w:rsid w:val="00E2174A"/>
    <w:rsid w:val="00F52A72"/>
    <w:rsid w:val="00FB4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755B"/>
    <w:pPr>
      <w:spacing w:before="100" w:beforeAutospacing="1" w:after="100" w:afterAutospacing="1"/>
    </w:pPr>
  </w:style>
  <w:style w:type="character" w:styleId="Strong">
    <w:name w:val="Strong"/>
    <w:basedOn w:val="DefaultParagraphFont"/>
    <w:uiPriority w:val="22"/>
    <w:qFormat/>
    <w:rsid w:val="005A6E84"/>
    <w:rPr>
      <w:b/>
      <w:bCs/>
    </w:rPr>
  </w:style>
  <w:style w:type="character" w:styleId="Emphasis">
    <w:name w:val="Emphasis"/>
    <w:basedOn w:val="DefaultParagraphFont"/>
    <w:uiPriority w:val="20"/>
    <w:qFormat/>
    <w:rsid w:val="005A6E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641</Words>
  <Characters>3122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MTH133</dc:title>
  <dc:creator>Christy M. Sweet</dc:creator>
  <cp:lastModifiedBy>tudah family</cp:lastModifiedBy>
  <cp:revision>2</cp:revision>
  <cp:lastPrinted>2007-05-09T16:06:00Z</cp:lastPrinted>
  <dcterms:created xsi:type="dcterms:W3CDTF">2009-01-23T04:08:00Z</dcterms:created>
  <dcterms:modified xsi:type="dcterms:W3CDTF">2009-01-23T04:08:00Z</dcterms:modified>
</cp:coreProperties>
</file>