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8E1" w:rsidRDefault="006148E1" w:rsidP="006148E1"/>
    <w:p w:rsidR="006148E1" w:rsidRPr="00A616AD" w:rsidRDefault="006148E1" w:rsidP="006148E1">
      <w:pPr>
        <w:numPr>
          <w:ilvl w:val="0"/>
          <w:numId w:val="1"/>
        </w:numPr>
        <w:shd w:val="clear" w:color="auto" w:fill="FFFFFF"/>
        <w:spacing w:before="100" w:beforeAutospacing="1" w:after="100" w:afterAutospacing="1" w:line="285" w:lineRule="atLeast"/>
        <w:rPr>
          <w:rFonts w:ascii="Verdana" w:eastAsia="Times New Roman" w:hAnsi="Verdana" w:cs="Times New Roman"/>
          <w:color w:val="000000"/>
          <w:sz w:val="24"/>
          <w:szCs w:val="24"/>
        </w:rPr>
      </w:pPr>
      <w:r>
        <w:rPr>
          <w:rFonts w:ascii="Verdana" w:hAnsi="Verdana"/>
          <w:color w:val="000000"/>
        </w:rPr>
        <w:t>The following table shows nominal GDP and an appropriate price index for a group of selected years. Compute real GDP. Indicate in each calculation whether you are inflating or deflating the nominal GDP data.</w:t>
      </w:r>
      <w:r w:rsidRPr="00A616AD">
        <w:rPr>
          <w:rFonts w:ascii="Verdana" w:hAnsi="Verdana"/>
          <w:color w:val="000000"/>
        </w:rPr>
        <w:t xml:space="preserve"> </w:t>
      </w:r>
    </w:p>
    <w:tbl>
      <w:tblPr>
        <w:tblW w:w="0" w:type="auto"/>
        <w:jc w:val="center"/>
        <w:tblCellSpacing w:w="0" w:type="dxa"/>
        <w:tblInd w:w="720" w:type="dxa"/>
        <w:tblCellMar>
          <w:top w:w="15" w:type="dxa"/>
          <w:left w:w="15" w:type="dxa"/>
          <w:bottom w:w="15" w:type="dxa"/>
          <w:right w:w="15" w:type="dxa"/>
        </w:tblCellMar>
        <w:tblLook w:val="04A0"/>
      </w:tblPr>
      <w:tblGrid>
        <w:gridCol w:w="468"/>
        <w:gridCol w:w="6225"/>
        <w:gridCol w:w="1031"/>
        <w:gridCol w:w="946"/>
      </w:tblGrid>
      <w:tr w:rsidR="006148E1" w:rsidRPr="00A616AD" w:rsidTr="00E509D3">
        <w:trPr>
          <w:tblHeader/>
          <w:tblCellSpacing w:w="0" w:type="dxa"/>
          <w:jc w:val="center"/>
        </w:trPr>
        <w:tc>
          <w:tcPr>
            <w:tcW w:w="0" w:type="auto"/>
            <w:vAlign w:val="bottom"/>
            <w:hideMark/>
          </w:tcPr>
          <w:p w:rsidR="006148E1" w:rsidRPr="00A616AD" w:rsidRDefault="006148E1" w:rsidP="00E509D3">
            <w:pPr>
              <w:spacing w:after="0" w:line="240" w:lineRule="auto"/>
              <w:rPr>
                <w:rFonts w:ascii="Verdana" w:eastAsia="Times New Roman" w:hAnsi="Verdana" w:cs="Times New Roman"/>
                <w:color w:val="000000"/>
                <w:sz w:val="17"/>
                <w:szCs w:val="17"/>
              </w:rPr>
            </w:pPr>
            <w:r w:rsidRPr="00A616AD">
              <w:rPr>
                <w:rFonts w:ascii="Verdana" w:eastAsia="Times New Roman" w:hAnsi="Verdana" w:cs="Times New Roman"/>
                <w:b/>
                <w:bCs/>
                <w:color w:val="000000"/>
                <w:sz w:val="17"/>
                <w:szCs w:val="17"/>
              </w:rPr>
              <w:t>Year</w:t>
            </w:r>
            <w:r w:rsidRPr="00A616AD">
              <w:rPr>
                <w:rFonts w:ascii="Verdana" w:eastAsia="Times New Roman" w:hAnsi="Verdana" w:cs="Times New Roman"/>
                <w:color w:val="000000"/>
                <w:sz w:val="17"/>
                <w:szCs w:val="17"/>
              </w:rPr>
              <w:t xml:space="preserve"> </w:t>
            </w:r>
          </w:p>
        </w:tc>
        <w:tc>
          <w:tcPr>
            <w:tcW w:w="0" w:type="auto"/>
            <w:vAlign w:val="bottom"/>
            <w:hideMark/>
          </w:tcPr>
          <w:p w:rsidR="006148E1" w:rsidRPr="00A616AD" w:rsidRDefault="006148E1" w:rsidP="00E509D3">
            <w:pPr>
              <w:spacing w:after="0" w:line="240" w:lineRule="auto"/>
              <w:rPr>
                <w:rFonts w:ascii="Verdana" w:eastAsia="Times New Roman" w:hAnsi="Verdana" w:cs="Times New Roman"/>
                <w:color w:val="000000"/>
                <w:sz w:val="17"/>
                <w:szCs w:val="17"/>
              </w:rPr>
            </w:pPr>
            <w:r w:rsidRPr="00A616AD">
              <w:rPr>
                <w:rFonts w:ascii="Verdana" w:eastAsia="Times New Roman" w:hAnsi="Verdana" w:cs="Times New Roman"/>
                <w:b/>
                <w:bCs/>
                <w:color w:val="000000"/>
                <w:sz w:val="17"/>
                <w:szCs w:val="17"/>
              </w:rPr>
              <w:t>Nominal GDP Billions,</w:t>
            </w:r>
            <w:r w:rsidRPr="00A616AD">
              <w:rPr>
                <w:rFonts w:ascii="Verdana" w:eastAsia="Times New Roman" w:hAnsi="Verdana" w:cs="Times New Roman"/>
                <w:color w:val="000000"/>
                <w:sz w:val="17"/>
                <w:szCs w:val="17"/>
              </w:rPr>
              <w:t xml:space="preserve"> </w:t>
            </w:r>
          </w:p>
        </w:tc>
        <w:tc>
          <w:tcPr>
            <w:tcW w:w="0" w:type="auto"/>
            <w:tcBorders>
              <w:right w:val="nil"/>
            </w:tcBorders>
            <w:vAlign w:val="bottom"/>
            <w:hideMark/>
          </w:tcPr>
          <w:p w:rsidR="006148E1" w:rsidRPr="00A616AD" w:rsidRDefault="006148E1" w:rsidP="00E509D3">
            <w:pPr>
              <w:spacing w:after="0" w:line="240" w:lineRule="auto"/>
              <w:rPr>
                <w:rFonts w:ascii="Verdana" w:eastAsia="Times New Roman" w:hAnsi="Verdana" w:cs="Times New Roman"/>
                <w:color w:val="000000"/>
                <w:sz w:val="17"/>
                <w:szCs w:val="17"/>
              </w:rPr>
            </w:pPr>
            <w:r w:rsidRPr="00A616AD">
              <w:rPr>
                <w:rFonts w:ascii="Verdana" w:eastAsia="Times New Roman" w:hAnsi="Verdana" w:cs="Times New Roman"/>
                <w:b/>
                <w:bCs/>
                <w:color w:val="000000"/>
                <w:sz w:val="17"/>
                <w:szCs w:val="17"/>
              </w:rPr>
              <w:t>Price Index (1996 = 100)</w:t>
            </w:r>
            <w:r w:rsidRPr="00A616AD">
              <w:rPr>
                <w:rFonts w:ascii="Verdana" w:eastAsia="Times New Roman" w:hAnsi="Verdana" w:cs="Times New Roman"/>
                <w:color w:val="000000"/>
                <w:sz w:val="17"/>
                <w:szCs w:val="17"/>
              </w:rPr>
              <w:t xml:space="preserve"> </w:t>
            </w:r>
          </w:p>
        </w:tc>
        <w:tc>
          <w:tcPr>
            <w:tcW w:w="0" w:type="auto"/>
            <w:vAlign w:val="bottom"/>
            <w:hideMark/>
          </w:tcPr>
          <w:p w:rsidR="006148E1" w:rsidRPr="00A616AD" w:rsidRDefault="006148E1" w:rsidP="00E509D3">
            <w:pPr>
              <w:spacing w:after="0" w:line="240" w:lineRule="auto"/>
              <w:rPr>
                <w:rFonts w:ascii="Verdana" w:eastAsia="Times New Roman" w:hAnsi="Verdana" w:cs="Times New Roman"/>
                <w:color w:val="000000"/>
                <w:sz w:val="17"/>
                <w:szCs w:val="17"/>
              </w:rPr>
            </w:pPr>
            <w:r w:rsidRPr="00A616AD">
              <w:rPr>
                <w:rFonts w:ascii="Verdana" w:eastAsia="Times New Roman" w:hAnsi="Verdana" w:cs="Times New Roman"/>
                <w:b/>
                <w:bCs/>
                <w:color w:val="000000"/>
                <w:sz w:val="17"/>
                <w:szCs w:val="17"/>
              </w:rPr>
              <w:t>Real GDP, Billions</w:t>
            </w:r>
            <w:r w:rsidRPr="00A616AD">
              <w:rPr>
                <w:rFonts w:ascii="Verdana" w:eastAsia="Times New Roman" w:hAnsi="Verdana" w:cs="Times New Roman"/>
                <w:color w:val="000000"/>
                <w:sz w:val="17"/>
                <w:szCs w:val="17"/>
              </w:rPr>
              <w:t xml:space="preserve"> </w:t>
            </w:r>
          </w:p>
        </w:tc>
      </w:tr>
      <w:tr w:rsidR="006148E1" w:rsidRPr="00A616AD" w:rsidTr="00E509D3">
        <w:trPr>
          <w:tblCellSpacing w:w="0" w:type="dxa"/>
          <w:jc w:val="center"/>
        </w:trPr>
        <w:tc>
          <w:tcPr>
            <w:tcW w:w="0" w:type="auto"/>
            <w:hideMark/>
          </w:tcPr>
          <w:p w:rsidR="006148E1" w:rsidRPr="00A616AD" w:rsidRDefault="006148E1" w:rsidP="00E509D3">
            <w:pPr>
              <w:spacing w:after="0" w:line="240" w:lineRule="auto"/>
              <w:rPr>
                <w:rFonts w:ascii="Verdana" w:eastAsia="Times New Roman" w:hAnsi="Verdana" w:cs="Times New Roman"/>
                <w:color w:val="000000"/>
                <w:sz w:val="17"/>
                <w:szCs w:val="17"/>
              </w:rPr>
            </w:pPr>
            <w:r w:rsidRPr="00A616AD">
              <w:rPr>
                <w:rFonts w:ascii="Verdana" w:eastAsia="Times New Roman" w:hAnsi="Verdana" w:cs="Times New Roman"/>
                <w:color w:val="000000"/>
                <w:sz w:val="17"/>
                <w:szCs w:val="17"/>
              </w:rPr>
              <w:t>1960</w:t>
            </w:r>
          </w:p>
        </w:tc>
        <w:tc>
          <w:tcPr>
            <w:tcW w:w="0" w:type="auto"/>
            <w:hideMark/>
          </w:tcPr>
          <w:p w:rsidR="006148E1" w:rsidRPr="00A616AD" w:rsidRDefault="006148E1" w:rsidP="00E509D3">
            <w:pPr>
              <w:spacing w:after="0" w:line="240" w:lineRule="auto"/>
              <w:rPr>
                <w:rFonts w:ascii="Verdana" w:eastAsia="Times New Roman" w:hAnsi="Verdana" w:cs="Times New Roman"/>
                <w:color w:val="000000"/>
                <w:sz w:val="17"/>
                <w:szCs w:val="17"/>
              </w:rPr>
            </w:pPr>
            <w:r w:rsidRPr="00A616AD">
              <w:rPr>
                <w:rFonts w:ascii="Verdana" w:eastAsia="Times New Roman" w:hAnsi="Verdana" w:cs="Times New Roman"/>
                <w:color w:val="000000"/>
                <w:sz w:val="17"/>
                <w:szCs w:val="17"/>
              </w:rPr>
              <w:t>$ 527.4</w:t>
            </w:r>
          </w:p>
        </w:tc>
        <w:tc>
          <w:tcPr>
            <w:tcW w:w="0" w:type="auto"/>
            <w:tcBorders>
              <w:right w:val="nil"/>
            </w:tcBorders>
            <w:hideMark/>
          </w:tcPr>
          <w:p w:rsidR="006148E1" w:rsidRPr="00A616AD" w:rsidRDefault="006148E1" w:rsidP="00E509D3">
            <w:pPr>
              <w:spacing w:after="0" w:line="240" w:lineRule="auto"/>
              <w:rPr>
                <w:rFonts w:ascii="Verdana" w:eastAsia="Times New Roman" w:hAnsi="Verdana" w:cs="Times New Roman"/>
                <w:color w:val="000000"/>
                <w:sz w:val="17"/>
                <w:szCs w:val="17"/>
              </w:rPr>
            </w:pPr>
            <w:r w:rsidRPr="00A616AD">
              <w:rPr>
                <w:rFonts w:ascii="Verdana" w:eastAsia="Times New Roman" w:hAnsi="Verdana" w:cs="Times New Roman"/>
                <w:color w:val="000000"/>
                <w:sz w:val="17"/>
                <w:szCs w:val="17"/>
              </w:rPr>
              <w:t>22.19</w:t>
            </w:r>
          </w:p>
        </w:tc>
        <w:tc>
          <w:tcPr>
            <w:tcW w:w="0" w:type="auto"/>
            <w:hideMark/>
          </w:tcPr>
          <w:p w:rsidR="006148E1" w:rsidRPr="00A616AD" w:rsidRDefault="006148E1" w:rsidP="00E509D3">
            <w:pPr>
              <w:spacing w:after="0" w:line="240" w:lineRule="auto"/>
              <w:rPr>
                <w:rFonts w:ascii="Verdana" w:eastAsia="Times New Roman" w:hAnsi="Verdana" w:cs="Times New Roman"/>
                <w:color w:val="000000"/>
                <w:sz w:val="17"/>
                <w:szCs w:val="17"/>
              </w:rPr>
            </w:pPr>
            <w:r w:rsidRPr="00A616AD">
              <w:rPr>
                <w:rFonts w:ascii="Verdana" w:eastAsia="Times New Roman" w:hAnsi="Verdana" w:cs="Times New Roman"/>
                <w:color w:val="000000"/>
                <w:sz w:val="17"/>
                <w:szCs w:val="17"/>
              </w:rPr>
              <w:t>$____</w:t>
            </w:r>
          </w:p>
        </w:tc>
      </w:tr>
      <w:tr w:rsidR="006148E1" w:rsidRPr="00A616AD" w:rsidTr="00E509D3">
        <w:trPr>
          <w:tblCellSpacing w:w="0" w:type="dxa"/>
          <w:jc w:val="center"/>
        </w:trPr>
        <w:tc>
          <w:tcPr>
            <w:tcW w:w="0" w:type="auto"/>
            <w:hideMark/>
          </w:tcPr>
          <w:p w:rsidR="006148E1" w:rsidRPr="00A616AD" w:rsidRDefault="006148E1" w:rsidP="00E509D3">
            <w:pPr>
              <w:spacing w:after="0" w:line="240" w:lineRule="auto"/>
              <w:rPr>
                <w:rFonts w:ascii="Verdana" w:eastAsia="Times New Roman" w:hAnsi="Verdana" w:cs="Times New Roman"/>
                <w:color w:val="000000"/>
                <w:sz w:val="17"/>
                <w:szCs w:val="17"/>
              </w:rPr>
            </w:pPr>
            <w:r w:rsidRPr="00A616AD">
              <w:rPr>
                <w:rFonts w:ascii="Verdana" w:eastAsia="Times New Roman" w:hAnsi="Verdana" w:cs="Times New Roman"/>
                <w:color w:val="000000"/>
                <w:sz w:val="17"/>
                <w:szCs w:val="17"/>
              </w:rPr>
              <w:t>1968</w:t>
            </w:r>
          </w:p>
        </w:tc>
        <w:tc>
          <w:tcPr>
            <w:tcW w:w="0" w:type="auto"/>
            <w:hideMark/>
          </w:tcPr>
          <w:p w:rsidR="006148E1" w:rsidRPr="00A616AD" w:rsidRDefault="006148E1" w:rsidP="00E509D3">
            <w:pPr>
              <w:spacing w:after="0" w:line="240" w:lineRule="auto"/>
              <w:rPr>
                <w:rFonts w:ascii="Verdana" w:eastAsia="Times New Roman" w:hAnsi="Verdana" w:cs="Times New Roman"/>
                <w:color w:val="000000"/>
                <w:sz w:val="17"/>
                <w:szCs w:val="17"/>
              </w:rPr>
            </w:pPr>
            <w:r w:rsidRPr="00A616AD">
              <w:rPr>
                <w:rFonts w:ascii="Verdana" w:eastAsia="Times New Roman" w:hAnsi="Verdana" w:cs="Times New Roman"/>
                <w:color w:val="000000"/>
                <w:sz w:val="17"/>
                <w:szCs w:val="17"/>
              </w:rPr>
              <w:t>911.5</w:t>
            </w:r>
          </w:p>
        </w:tc>
        <w:tc>
          <w:tcPr>
            <w:tcW w:w="0" w:type="auto"/>
            <w:tcBorders>
              <w:right w:val="nil"/>
            </w:tcBorders>
            <w:hideMark/>
          </w:tcPr>
          <w:p w:rsidR="006148E1" w:rsidRPr="00A616AD" w:rsidRDefault="006148E1" w:rsidP="00E509D3">
            <w:pPr>
              <w:spacing w:after="0" w:line="240" w:lineRule="auto"/>
              <w:rPr>
                <w:rFonts w:ascii="Verdana" w:eastAsia="Times New Roman" w:hAnsi="Verdana" w:cs="Times New Roman"/>
                <w:color w:val="000000"/>
                <w:sz w:val="17"/>
                <w:szCs w:val="17"/>
              </w:rPr>
            </w:pPr>
            <w:r w:rsidRPr="00A616AD">
              <w:rPr>
                <w:rFonts w:ascii="Verdana" w:eastAsia="Times New Roman" w:hAnsi="Verdana" w:cs="Times New Roman"/>
                <w:color w:val="000000"/>
                <w:sz w:val="17"/>
                <w:szCs w:val="17"/>
              </w:rPr>
              <w:t>26.29</w:t>
            </w:r>
          </w:p>
        </w:tc>
        <w:tc>
          <w:tcPr>
            <w:tcW w:w="0" w:type="auto"/>
            <w:hideMark/>
          </w:tcPr>
          <w:p w:rsidR="006148E1" w:rsidRPr="00A616AD" w:rsidRDefault="006148E1" w:rsidP="00E509D3">
            <w:pPr>
              <w:spacing w:after="0" w:line="240" w:lineRule="auto"/>
              <w:rPr>
                <w:rFonts w:ascii="Verdana" w:eastAsia="Times New Roman" w:hAnsi="Verdana" w:cs="Times New Roman"/>
                <w:color w:val="000000"/>
                <w:sz w:val="17"/>
                <w:szCs w:val="17"/>
              </w:rPr>
            </w:pPr>
            <w:r w:rsidRPr="00A616AD">
              <w:rPr>
                <w:rFonts w:ascii="Verdana" w:eastAsia="Times New Roman" w:hAnsi="Verdana" w:cs="Times New Roman"/>
                <w:color w:val="000000"/>
                <w:sz w:val="17"/>
                <w:szCs w:val="17"/>
              </w:rPr>
              <w:t>$____</w:t>
            </w:r>
          </w:p>
        </w:tc>
      </w:tr>
      <w:tr w:rsidR="006148E1" w:rsidRPr="00A616AD" w:rsidTr="00E509D3">
        <w:trPr>
          <w:tblCellSpacing w:w="0" w:type="dxa"/>
          <w:jc w:val="center"/>
        </w:trPr>
        <w:tc>
          <w:tcPr>
            <w:tcW w:w="0" w:type="auto"/>
            <w:hideMark/>
          </w:tcPr>
          <w:p w:rsidR="006148E1" w:rsidRPr="00A616AD" w:rsidRDefault="006148E1" w:rsidP="00E509D3">
            <w:pPr>
              <w:spacing w:after="0" w:line="240" w:lineRule="auto"/>
              <w:rPr>
                <w:rFonts w:ascii="Verdana" w:eastAsia="Times New Roman" w:hAnsi="Verdana" w:cs="Times New Roman"/>
                <w:color w:val="000000"/>
                <w:sz w:val="17"/>
                <w:szCs w:val="17"/>
              </w:rPr>
            </w:pPr>
            <w:r w:rsidRPr="00A616AD">
              <w:rPr>
                <w:rFonts w:ascii="Verdana" w:eastAsia="Times New Roman" w:hAnsi="Verdana" w:cs="Times New Roman"/>
                <w:color w:val="000000"/>
                <w:sz w:val="17"/>
                <w:szCs w:val="17"/>
              </w:rPr>
              <w:t>1978</w:t>
            </w:r>
          </w:p>
        </w:tc>
        <w:tc>
          <w:tcPr>
            <w:tcW w:w="0" w:type="auto"/>
            <w:hideMark/>
          </w:tcPr>
          <w:p w:rsidR="006148E1" w:rsidRPr="00A616AD" w:rsidRDefault="006148E1" w:rsidP="00E509D3">
            <w:pPr>
              <w:spacing w:after="0" w:line="240" w:lineRule="auto"/>
              <w:rPr>
                <w:rFonts w:ascii="Verdana" w:eastAsia="Times New Roman" w:hAnsi="Verdana" w:cs="Times New Roman"/>
                <w:color w:val="000000"/>
                <w:sz w:val="17"/>
                <w:szCs w:val="17"/>
              </w:rPr>
            </w:pPr>
            <w:r w:rsidRPr="00A616AD">
              <w:rPr>
                <w:rFonts w:ascii="Verdana" w:eastAsia="Times New Roman" w:hAnsi="Verdana" w:cs="Times New Roman"/>
                <w:color w:val="000000"/>
                <w:sz w:val="17"/>
                <w:szCs w:val="17"/>
              </w:rPr>
              <w:t>2295.9</w:t>
            </w:r>
          </w:p>
        </w:tc>
        <w:tc>
          <w:tcPr>
            <w:tcW w:w="0" w:type="auto"/>
            <w:tcBorders>
              <w:right w:val="nil"/>
            </w:tcBorders>
            <w:hideMark/>
          </w:tcPr>
          <w:p w:rsidR="006148E1" w:rsidRPr="00A616AD" w:rsidRDefault="006148E1" w:rsidP="00E509D3">
            <w:pPr>
              <w:spacing w:after="0" w:line="240" w:lineRule="auto"/>
              <w:rPr>
                <w:rFonts w:ascii="Verdana" w:eastAsia="Times New Roman" w:hAnsi="Verdana" w:cs="Times New Roman"/>
                <w:color w:val="000000"/>
                <w:sz w:val="17"/>
                <w:szCs w:val="17"/>
              </w:rPr>
            </w:pPr>
            <w:r w:rsidRPr="00A616AD">
              <w:rPr>
                <w:rFonts w:ascii="Verdana" w:eastAsia="Times New Roman" w:hAnsi="Verdana" w:cs="Times New Roman"/>
                <w:color w:val="000000"/>
                <w:sz w:val="17"/>
                <w:szCs w:val="17"/>
              </w:rPr>
              <w:t>48.22</w:t>
            </w:r>
          </w:p>
        </w:tc>
        <w:tc>
          <w:tcPr>
            <w:tcW w:w="0" w:type="auto"/>
            <w:hideMark/>
          </w:tcPr>
          <w:p w:rsidR="006148E1" w:rsidRPr="00A616AD" w:rsidRDefault="006148E1" w:rsidP="00E509D3">
            <w:pPr>
              <w:spacing w:after="0" w:line="240" w:lineRule="auto"/>
              <w:rPr>
                <w:rFonts w:ascii="Verdana" w:eastAsia="Times New Roman" w:hAnsi="Verdana" w:cs="Times New Roman"/>
                <w:color w:val="000000"/>
                <w:sz w:val="17"/>
                <w:szCs w:val="17"/>
              </w:rPr>
            </w:pPr>
            <w:r w:rsidRPr="00A616AD">
              <w:rPr>
                <w:rFonts w:ascii="Verdana" w:eastAsia="Times New Roman" w:hAnsi="Verdana" w:cs="Times New Roman"/>
                <w:color w:val="000000"/>
                <w:sz w:val="17"/>
                <w:szCs w:val="17"/>
              </w:rPr>
              <w:t>$____</w:t>
            </w:r>
          </w:p>
        </w:tc>
      </w:tr>
      <w:tr w:rsidR="006148E1" w:rsidRPr="00A616AD" w:rsidTr="00E509D3">
        <w:trPr>
          <w:tblCellSpacing w:w="0" w:type="dxa"/>
          <w:jc w:val="center"/>
        </w:trPr>
        <w:tc>
          <w:tcPr>
            <w:tcW w:w="0" w:type="auto"/>
            <w:hideMark/>
          </w:tcPr>
          <w:p w:rsidR="006148E1" w:rsidRPr="00A616AD" w:rsidRDefault="006148E1" w:rsidP="00E509D3">
            <w:pPr>
              <w:spacing w:after="0" w:line="240" w:lineRule="auto"/>
              <w:rPr>
                <w:rFonts w:ascii="Verdana" w:eastAsia="Times New Roman" w:hAnsi="Verdana" w:cs="Times New Roman"/>
                <w:color w:val="000000"/>
                <w:sz w:val="17"/>
                <w:szCs w:val="17"/>
              </w:rPr>
            </w:pPr>
            <w:r w:rsidRPr="00A616AD">
              <w:rPr>
                <w:rFonts w:ascii="Verdana" w:eastAsia="Times New Roman" w:hAnsi="Verdana" w:cs="Times New Roman"/>
                <w:color w:val="000000"/>
                <w:sz w:val="17"/>
                <w:szCs w:val="17"/>
              </w:rPr>
              <w:t>1988</w:t>
            </w:r>
          </w:p>
        </w:tc>
        <w:tc>
          <w:tcPr>
            <w:tcW w:w="0" w:type="auto"/>
            <w:hideMark/>
          </w:tcPr>
          <w:p w:rsidR="006148E1" w:rsidRPr="00A616AD" w:rsidRDefault="006148E1" w:rsidP="00E509D3">
            <w:pPr>
              <w:spacing w:after="0" w:line="240" w:lineRule="auto"/>
              <w:rPr>
                <w:rFonts w:ascii="Verdana" w:eastAsia="Times New Roman" w:hAnsi="Verdana" w:cs="Times New Roman"/>
                <w:color w:val="000000"/>
                <w:sz w:val="17"/>
                <w:szCs w:val="17"/>
              </w:rPr>
            </w:pPr>
            <w:r w:rsidRPr="00A616AD">
              <w:rPr>
                <w:rFonts w:ascii="Verdana" w:eastAsia="Times New Roman" w:hAnsi="Verdana" w:cs="Times New Roman"/>
                <w:color w:val="000000"/>
                <w:sz w:val="17"/>
                <w:szCs w:val="17"/>
              </w:rPr>
              <w:t>4742.5</w:t>
            </w:r>
          </w:p>
        </w:tc>
        <w:tc>
          <w:tcPr>
            <w:tcW w:w="0" w:type="auto"/>
            <w:tcBorders>
              <w:right w:val="nil"/>
            </w:tcBorders>
            <w:hideMark/>
          </w:tcPr>
          <w:p w:rsidR="006148E1" w:rsidRPr="00A616AD" w:rsidRDefault="006148E1" w:rsidP="00E509D3">
            <w:pPr>
              <w:spacing w:after="0" w:line="240" w:lineRule="auto"/>
              <w:rPr>
                <w:rFonts w:ascii="Verdana" w:eastAsia="Times New Roman" w:hAnsi="Verdana" w:cs="Times New Roman"/>
                <w:color w:val="000000"/>
                <w:sz w:val="17"/>
                <w:szCs w:val="17"/>
              </w:rPr>
            </w:pPr>
            <w:r w:rsidRPr="00A616AD">
              <w:rPr>
                <w:rFonts w:ascii="Verdana" w:eastAsia="Times New Roman" w:hAnsi="Verdana" w:cs="Times New Roman"/>
                <w:color w:val="000000"/>
                <w:sz w:val="17"/>
                <w:szCs w:val="17"/>
              </w:rPr>
              <w:t>80.22</w:t>
            </w:r>
          </w:p>
        </w:tc>
        <w:tc>
          <w:tcPr>
            <w:tcW w:w="0" w:type="auto"/>
            <w:hideMark/>
          </w:tcPr>
          <w:p w:rsidR="006148E1" w:rsidRPr="00A616AD" w:rsidRDefault="006148E1" w:rsidP="00E509D3">
            <w:pPr>
              <w:spacing w:after="0" w:line="240" w:lineRule="auto"/>
              <w:rPr>
                <w:rFonts w:ascii="Verdana" w:eastAsia="Times New Roman" w:hAnsi="Verdana" w:cs="Times New Roman"/>
                <w:color w:val="000000"/>
                <w:sz w:val="17"/>
                <w:szCs w:val="17"/>
              </w:rPr>
            </w:pPr>
            <w:r w:rsidRPr="00A616AD">
              <w:rPr>
                <w:rFonts w:ascii="Verdana" w:eastAsia="Times New Roman" w:hAnsi="Verdana" w:cs="Times New Roman"/>
                <w:color w:val="000000"/>
                <w:sz w:val="17"/>
                <w:szCs w:val="17"/>
              </w:rPr>
              <w:t>$____</w:t>
            </w:r>
          </w:p>
        </w:tc>
      </w:tr>
      <w:tr w:rsidR="006148E1" w:rsidRPr="00A616AD" w:rsidTr="00E509D3">
        <w:trPr>
          <w:tblCellSpacing w:w="0" w:type="dxa"/>
          <w:jc w:val="center"/>
        </w:trPr>
        <w:tc>
          <w:tcPr>
            <w:tcW w:w="0" w:type="auto"/>
            <w:hideMark/>
          </w:tcPr>
          <w:p w:rsidR="006148E1" w:rsidRPr="00A616AD" w:rsidRDefault="006148E1" w:rsidP="00E509D3">
            <w:pPr>
              <w:spacing w:after="0" w:line="240" w:lineRule="auto"/>
              <w:rPr>
                <w:rFonts w:ascii="Verdana" w:eastAsia="Times New Roman" w:hAnsi="Verdana" w:cs="Times New Roman"/>
                <w:color w:val="000000"/>
                <w:sz w:val="17"/>
                <w:szCs w:val="17"/>
              </w:rPr>
            </w:pPr>
            <w:r w:rsidRPr="00A616AD">
              <w:rPr>
                <w:rFonts w:ascii="Verdana" w:eastAsia="Times New Roman" w:hAnsi="Verdana" w:cs="Times New Roman"/>
                <w:color w:val="000000"/>
                <w:sz w:val="17"/>
                <w:szCs w:val="17"/>
              </w:rPr>
              <w:t>1998</w:t>
            </w:r>
          </w:p>
        </w:tc>
        <w:tc>
          <w:tcPr>
            <w:tcW w:w="0" w:type="auto"/>
            <w:hideMark/>
          </w:tcPr>
          <w:p w:rsidR="006148E1" w:rsidRPr="00A616AD" w:rsidRDefault="006148E1" w:rsidP="00E509D3">
            <w:pPr>
              <w:spacing w:after="0" w:line="240" w:lineRule="auto"/>
              <w:rPr>
                <w:rFonts w:ascii="Verdana" w:eastAsia="Times New Roman" w:hAnsi="Verdana" w:cs="Times New Roman"/>
                <w:color w:val="000000"/>
                <w:sz w:val="17"/>
                <w:szCs w:val="17"/>
              </w:rPr>
            </w:pPr>
            <w:r w:rsidRPr="00A616AD">
              <w:rPr>
                <w:rFonts w:ascii="Verdana" w:eastAsia="Times New Roman" w:hAnsi="Verdana" w:cs="Times New Roman"/>
                <w:color w:val="000000"/>
                <w:sz w:val="17"/>
                <w:szCs w:val="17"/>
              </w:rPr>
              <w:t>8790.2</w:t>
            </w:r>
          </w:p>
        </w:tc>
        <w:tc>
          <w:tcPr>
            <w:tcW w:w="0" w:type="auto"/>
            <w:tcBorders>
              <w:right w:val="nil"/>
            </w:tcBorders>
            <w:hideMark/>
          </w:tcPr>
          <w:p w:rsidR="006148E1" w:rsidRPr="00A616AD" w:rsidRDefault="006148E1" w:rsidP="00E509D3">
            <w:pPr>
              <w:spacing w:after="0" w:line="240" w:lineRule="auto"/>
              <w:rPr>
                <w:rFonts w:ascii="Verdana" w:eastAsia="Times New Roman" w:hAnsi="Verdana" w:cs="Times New Roman"/>
                <w:color w:val="000000"/>
                <w:sz w:val="17"/>
                <w:szCs w:val="17"/>
              </w:rPr>
            </w:pPr>
            <w:r w:rsidRPr="00A616AD">
              <w:rPr>
                <w:rFonts w:ascii="Verdana" w:eastAsia="Times New Roman" w:hAnsi="Verdana" w:cs="Times New Roman"/>
                <w:color w:val="000000"/>
                <w:sz w:val="17"/>
                <w:szCs w:val="17"/>
              </w:rPr>
              <w:t>103.22</w:t>
            </w:r>
          </w:p>
        </w:tc>
        <w:tc>
          <w:tcPr>
            <w:tcW w:w="0" w:type="auto"/>
            <w:hideMark/>
          </w:tcPr>
          <w:p w:rsidR="006148E1" w:rsidRPr="00A616AD" w:rsidRDefault="006148E1" w:rsidP="00E509D3">
            <w:pPr>
              <w:spacing w:after="0" w:line="240" w:lineRule="auto"/>
              <w:rPr>
                <w:rFonts w:ascii="Verdana" w:eastAsia="Times New Roman" w:hAnsi="Verdana" w:cs="Times New Roman"/>
                <w:color w:val="000000"/>
                <w:sz w:val="17"/>
                <w:szCs w:val="17"/>
              </w:rPr>
            </w:pPr>
            <w:r w:rsidRPr="00A616AD">
              <w:rPr>
                <w:rFonts w:ascii="Verdana" w:eastAsia="Times New Roman" w:hAnsi="Verdana" w:cs="Times New Roman"/>
                <w:color w:val="000000"/>
                <w:sz w:val="17"/>
                <w:szCs w:val="17"/>
              </w:rPr>
              <w:t>$____</w:t>
            </w:r>
          </w:p>
        </w:tc>
      </w:tr>
      <w:tr w:rsidR="006148E1" w:rsidRPr="00A616AD" w:rsidTr="00E509D3">
        <w:trPr>
          <w:tblCellSpacing w:w="0" w:type="dxa"/>
          <w:jc w:val="center"/>
        </w:trPr>
        <w:tc>
          <w:tcPr>
            <w:tcW w:w="0" w:type="auto"/>
            <w:hideMark/>
          </w:tcPr>
          <w:p w:rsidR="006148E1" w:rsidRDefault="006148E1" w:rsidP="00E509D3">
            <w:pPr>
              <w:spacing w:after="0" w:line="240" w:lineRule="auto"/>
              <w:rPr>
                <w:rFonts w:ascii="Verdana" w:eastAsia="Times New Roman" w:hAnsi="Verdana" w:cs="Times New Roman"/>
                <w:color w:val="000000"/>
                <w:sz w:val="17"/>
                <w:szCs w:val="17"/>
              </w:rPr>
            </w:pPr>
          </w:p>
          <w:p w:rsidR="006148E1" w:rsidRDefault="006148E1" w:rsidP="00E509D3">
            <w:pPr>
              <w:spacing w:after="0" w:line="240" w:lineRule="auto"/>
              <w:rPr>
                <w:rFonts w:ascii="Verdana" w:eastAsia="Times New Roman" w:hAnsi="Verdana" w:cs="Times New Roman"/>
                <w:color w:val="000000"/>
                <w:sz w:val="17"/>
                <w:szCs w:val="17"/>
              </w:rPr>
            </w:pPr>
          </w:p>
          <w:p w:rsidR="006148E1" w:rsidRPr="00A616AD" w:rsidRDefault="006148E1" w:rsidP="006148E1">
            <w:pPr>
              <w:pStyle w:val="ListParagraph"/>
              <w:numPr>
                <w:ilvl w:val="0"/>
                <w:numId w:val="1"/>
              </w:numPr>
              <w:spacing w:after="0" w:line="240" w:lineRule="auto"/>
              <w:rPr>
                <w:rFonts w:ascii="Verdana" w:eastAsia="Times New Roman" w:hAnsi="Verdana" w:cs="Times New Roman"/>
                <w:color w:val="000000"/>
                <w:sz w:val="17"/>
                <w:szCs w:val="17"/>
              </w:rPr>
            </w:pPr>
          </w:p>
        </w:tc>
        <w:tc>
          <w:tcPr>
            <w:tcW w:w="0" w:type="auto"/>
            <w:hideMark/>
          </w:tcPr>
          <w:p w:rsidR="006148E1" w:rsidRPr="00A616AD" w:rsidRDefault="006148E1" w:rsidP="00E509D3">
            <w:pPr>
              <w:spacing w:after="0" w:line="240" w:lineRule="auto"/>
              <w:rPr>
                <w:rFonts w:ascii="Verdana" w:eastAsia="Times New Roman" w:hAnsi="Verdana" w:cs="Times New Roman"/>
                <w:color w:val="000000"/>
                <w:sz w:val="17"/>
                <w:szCs w:val="17"/>
              </w:rPr>
            </w:pPr>
          </w:p>
        </w:tc>
        <w:tc>
          <w:tcPr>
            <w:tcW w:w="0" w:type="auto"/>
            <w:tcBorders>
              <w:right w:val="nil"/>
            </w:tcBorders>
            <w:hideMark/>
          </w:tcPr>
          <w:p w:rsidR="006148E1" w:rsidRPr="00A616AD" w:rsidRDefault="006148E1" w:rsidP="00E509D3">
            <w:pPr>
              <w:spacing w:after="0" w:line="240" w:lineRule="auto"/>
              <w:rPr>
                <w:rFonts w:ascii="Verdana" w:eastAsia="Times New Roman" w:hAnsi="Verdana" w:cs="Times New Roman"/>
                <w:color w:val="000000"/>
                <w:sz w:val="17"/>
                <w:szCs w:val="17"/>
              </w:rPr>
            </w:pPr>
          </w:p>
        </w:tc>
        <w:tc>
          <w:tcPr>
            <w:tcW w:w="0" w:type="auto"/>
            <w:hideMark/>
          </w:tcPr>
          <w:p w:rsidR="006148E1" w:rsidRPr="00A616AD" w:rsidRDefault="006148E1" w:rsidP="00E509D3">
            <w:pPr>
              <w:spacing w:after="0" w:line="240" w:lineRule="auto"/>
              <w:rPr>
                <w:rFonts w:ascii="Verdana" w:eastAsia="Times New Roman" w:hAnsi="Verdana" w:cs="Times New Roman"/>
                <w:color w:val="000000"/>
                <w:sz w:val="17"/>
                <w:szCs w:val="17"/>
              </w:rPr>
            </w:pPr>
          </w:p>
        </w:tc>
      </w:tr>
      <w:tr w:rsidR="006148E1" w:rsidRPr="00A616AD" w:rsidTr="00E509D3">
        <w:trPr>
          <w:tblCellSpacing w:w="0" w:type="dxa"/>
          <w:jc w:val="center"/>
        </w:trPr>
        <w:tc>
          <w:tcPr>
            <w:tcW w:w="0" w:type="auto"/>
            <w:hideMark/>
          </w:tcPr>
          <w:p w:rsidR="006148E1" w:rsidRDefault="006148E1" w:rsidP="00E509D3">
            <w:pPr>
              <w:spacing w:after="0" w:line="240" w:lineRule="auto"/>
              <w:rPr>
                <w:rFonts w:ascii="Verdana" w:eastAsia="Times New Roman" w:hAnsi="Verdana" w:cs="Times New Roman"/>
                <w:color w:val="000000"/>
                <w:sz w:val="17"/>
                <w:szCs w:val="17"/>
              </w:rPr>
            </w:pPr>
          </w:p>
          <w:p w:rsidR="006148E1" w:rsidRPr="00A616AD" w:rsidRDefault="006148E1" w:rsidP="00E509D3">
            <w:pPr>
              <w:pStyle w:val="ListParagraph"/>
              <w:spacing w:after="0" w:line="240" w:lineRule="auto"/>
              <w:rPr>
                <w:rFonts w:ascii="Verdana" w:eastAsia="Times New Roman" w:hAnsi="Verdana" w:cs="Times New Roman"/>
                <w:color w:val="000000"/>
                <w:sz w:val="17"/>
                <w:szCs w:val="17"/>
              </w:rPr>
            </w:pPr>
          </w:p>
        </w:tc>
        <w:tc>
          <w:tcPr>
            <w:tcW w:w="0" w:type="auto"/>
            <w:hideMark/>
          </w:tcPr>
          <w:p w:rsidR="006148E1" w:rsidRPr="00A616AD" w:rsidRDefault="006148E1" w:rsidP="00E509D3">
            <w:pPr>
              <w:spacing w:after="0" w:line="240" w:lineRule="auto"/>
              <w:rPr>
                <w:rFonts w:ascii="Verdana" w:eastAsia="Times New Roman" w:hAnsi="Verdana" w:cs="Times New Roman"/>
                <w:color w:val="000000"/>
                <w:sz w:val="17"/>
                <w:szCs w:val="17"/>
              </w:rPr>
            </w:pPr>
            <w:r>
              <w:rPr>
                <w:rFonts w:ascii="Verdana" w:hAnsi="Verdana"/>
                <w:color w:val="000000"/>
              </w:rPr>
              <w:t>Suppose an economy's real GDP is $30,000 in year 1 and $31,200 in year 2. What is the growth rate of its real GDP? Assume that population is 100 in year 1 and 102 in year 2. What is the growth rate of GDP per capita?</w:t>
            </w:r>
          </w:p>
        </w:tc>
        <w:tc>
          <w:tcPr>
            <w:tcW w:w="0" w:type="auto"/>
            <w:tcBorders>
              <w:right w:val="nil"/>
            </w:tcBorders>
            <w:hideMark/>
          </w:tcPr>
          <w:p w:rsidR="006148E1" w:rsidRPr="00A616AD" w:rsidRDefault="006148E1" w:rsidP="00E509D3">
            <w:pPr>
              <w:spacing w:after="0" w:line="240" w:lineRule="auto"/>
              <w:rPr>
                <w:rFonts w:ascii="Verdana" w:eastAsia="Times New Roman" w:hAnsi="Verdana" w:cs="Times New Roman"/>
                <w:color w:val="000000"/>
                <w:sz w:val="17"/>
                <w:szCs w:val="17"/>
              </w:rPr>
            </w:pPr>
          </w:p>
        </w:tc>
        <w:tc>
          <w:tcPr>
            <w:tcW w:w="0" w:type="auto"/>
            <w:hideMark/>
          </w:tcPr>
          <w:p w:rsidR="006148E1" w:rsidRPr="00A616AD" w:rsidRDefault="006148E1" w:rsidP="00E509D3">
            <w:pPr>
              <w:spacing w:after="0" w:line="240" w:lineRule="auto"/>
              <w:rPr>
                <w:rFonts w:ascii="Verdana" w:eastAsia="Times New Roman" w:hAnsi="Verdana" w:cs="Times New Roman"/>
                <w:color w:val="000000"/>
                <w:sz w:val="17"/>
                <w:szCs w:val="17"/>
              </w:rPr>
            </w:pPr>
          </w:p>
        </w:tc>
      </w:tr>
    </w:tbl>
    <w:p w:rsidR="006148E1" w:rsidRDefault="006148E1" w:rsidP="006148E1"/>
    <w:p w:rsidR="006148E1" w:rsidRPr="003F74C2" w:rsidRDefault="006148E1" w:rsidP="006148E1">
      <w:pPr>
        <w:pStyle w:val="ListParagraph"/>
        <w:numPr>
          <w:ilvl w:val="0"/>
          <w:numId w:val="1"/>
        </w:numPr>
      </w:pPr>
      <w:r>
        <w:rPr>
          <w:rFonts w:ascii="Verdana" w:hAnsi="Verdana"/>
          <w:color w:val="000000"/>
        </w:rPr>
        <w:t>If the CPI was 110 last year and is 121 this year, what is this year's rate of inflation? What is the “rule of 70”? How long would it take for the price level to double if inflation persisted at (</w:t>
      </w:r>
      <w:r>
        <w:rPr>
          <w:rFonts w:ascii="Verdana" w:hAnsi="Verdana"/>
          <w:i/>
          <w:iCs/>
          <w:color w:val="000000"/>
        </w:rPr>
        <w:t>a</w:t>
      </w:r>
      <w:r>
        <w:rPr>
          <w:rFonts w:ascii="Verdana" w:hAnsi="Verdana"/>
          <w:color w:val="000000"/>
        </w:rPr>
        <w:t>) 2, (</w:t>
      </w:r>
      <w:r>
        <w:rPr>
          <w:rFonts w:ascii="Verdana" w:hAnsi="Verdana"/>
          <w:i/>
          <w:iCs/>
          <w:color w:val="000000"/>
        </w:rPr>
        <w:t>b</w:t>
      </w:r>
      <w:r>
        <w:rPr>
          <w:rFonts w:ascii="Verdana" w:hAnsi="Verdana"/>
          <w:color w:val="000000"/>
        </w:rPr>
        <w:t>) 5, and (</w:t>
      </w:r>
      <w:r>
        <w:rPr>
          <w:rFonts w:ascii="Verdana" w:hAnsi="Verdana"/>
          <w:i/>
          <w:iCs/>
          <w:color w:val="000000"/>
        </w:rPr>
        <w:t>c</w:t>
      </w:r>
      <w:r>
        <w:rPr>
          <w:rFonts w:ascii="Verdana" w:hAnsi="Verdana"/>
          <w:color w:val="000000"/>
        </w:rPr>
        <w:t>) 10 percent per year?</w:t>
      </w:r>
    </w:p>
    <w:p w:rsidR="003F74C2" w:rsidRPr="003F74C2" w:rsidRDefault="003F74C2" w:rsidP="003F74C2">
      <w:pPr>
        <w:pStyle w:val="ListParagraph"/>
      </w:pPr>
    </w:p>
    <w:p w:rsidR="003F74C2" w:rsidRPr="003F74C2" w:rsidRDefault="003F74C2" w:rsidP="003F74C2">
      <w:pPr>
        <w:pStyle w:val="ListParagraph"/>
        <w:numPr>
          <w:ilvl w:val="0"/>
          <w:numId w:val="1"/>
        </w:numPr>
        <w:shd w:val="clear" w:color="auto" w:fill="FFFFFF"/>
        <w:spacing w:before="100" w:beforeAutospacing="1" w:after="100" w:afterAutospacing="1" w:line="285" w:lineRule="atLeast"/>
        <w:rPr>
          <w:rFonts w:ascii="Verdana" w:eastAsia="Times New Roman" w:hAnsi="Verdana" w:cs="Times New Roman"/>
          <w:color w:val="000000"/>
          <w:sz w:val="24"/>
          <w:szCs w:val="24"/>
        </w:rPr>
      </w:pPr>
      <w:r w:rsidRPr="003F74C2">
        <w:rPr>
          <w:rFonts w:ascii="Verdana" w:hAnsi="Verdana"/>
          <w:color w:val="000000"/>
        </w:rPr>
        <w:t xml:space="preserve">Graph the accompanying demand data, and then use the midpoint formula for </w:t>
      </w:r>
      <w:r w:rsidRPr="003F74C2">
        <w:rPr>
          <w:rFonts w:ascii="Verdana" w:hAnsi="Verdana"/>
          <w:i/>
          <w:iCs/>
          <w:color w:val="000000"/>
        </w:rPr>
        <w:t>E</w:t>
      </w:r>
      <w:r w:rsidRPr="003F74C2">
        <w:rPr>
          <w:rFonts w:ascii="Verdana" w:hAnsi="Verdana"/>
          <w:i/>
          <w:iCs/>
          <w:color w:val="000000"/>
          <w:vertAlign w:val="subscript"/>
        </w:rPr>
        <w:t>d</w:t>
      </w:r>
      <w:r w:rsidRPr="003F74C2">
        <w:rPr>
          <w:rFonts w:ascii="Verdana" w:hAnsi="Verdana"/>
          <w:color w:val="000000"/>
        </w:rPr>
        <w:t xml:space="preserve"> to determine price elasticity of demand elasticity of demand for each of the four possible $1 price changes. What can you conclude about the relationship between the slope of a curve and its elasticity? Explain in a nontechnical way why demand is elastic in the northwest segment of the demand curve and inelastic in the southeast segment. </w:t>
      </w:r>
    </w:p>
    <w:tbl>
      <w:tblPr>
        <w:tblW w:w="0" w:type="auto"/>
        <w:jc w:val="center"/>
        <w:tblCellSpacing w:w="0" w:type="dxa"/>
        <w:tblInd w:w="720" w:type="dxa"/>
        <w:tblCellMar>
          <w:top w:w="15" w:type="dxa"/>
          <w:left w:w="15" w:type="dxa"/>
          <w:bottom w:w="15" w:type="dxa"/>
          <w:right w:w="15" w:type="dxa"/>
        </w:tblCellMar>
        <w:tblLook w:val="04A0"/>
      </w:tblPr>
      <w:tblGrid>
        <w:gridCol w:w="1312"/>
        <w:gridCol w:w="1791"/>
      </w:tblGrid>
      <w:tr w:rsidR="003F74C2" w:rsidRPr="003F74C2" w:rsidTr="003F74C2">
        <w:trPr>
          <w:tblHeader/>
          <w:tblCellSpacing w:w="0" w:type="dxa"/>
          <w:jc w:val="center"/>
        </w:trPr>
        <w:tc>
          <w:tcPr>
            <w:tcW w:w="0" w:type="auto"/>
            <w:tcBorders>
              <w:right w:val="nil"/>
            </w:tcBorders>
            <w:vAlign w:val="bottom"/>
            <w:hideMark/>
          </w:tcPr>
          <w:p w:rsidR="003F74C2" w:rsidRPr="003F74C2" w:rsidRDefault="003F74C2" w:rsidP="003F74C2">
            <w:pPr>
              <w:spacing w:after="0" w:line="240" w:lineRule="auto"/>
              <w:rPr>
                <w:rFonts w:ascii="Verdana" w:eastAsia="Times New Roman" w:hAnsi="Verdana" w:cs="Times New Roman"/>
                <w:color w:val="000000"/>
                <w:sz w:val="17"/>
                <w:szCs w:val="17"/>
              </w:rPr>
            </w:pPr>
            <w:r w:rsidRPr="003F74C2">
              <w:rPr>
                <w:rFonts w:ascii="Verdana" w:eastAsia="Times New Roman" w:hAnsi="Verdana" w:cs="Times New Roman"/>
                <w:b/>
                <w:bCs/>
                <w:color w:val="000000"/>
                <w:sz w:val="17"/>
                <w:szCs w:val="17"/>
              </w:rPr>
              <w:t>Product Price</w:t>
            </w:r>
          </w:p>
        </w:tc>
        <w:tc>
          <w:tcPr>
            <w:tcW w:w="0" w:type="auto"/>
            <w:vAlign w:val="bottom"/>
            <w:hideMark/>
          </w:tcPr>
          <w:p w:rsidR="003F74C2" w:rsidRPr="003F74C2" w:rsidRDefault="003F74C2" w:rsidP="003F74C2">
            <w:pPr>
              <w:spacing w:after="0" w:line="240" w:lineRule="auto"/>
              <w:rPr>
                <w:rFonts w:ascii="Verdana" w:eastAsia="Times New Roman" w:hAnsi="Verdana" w:cs="Times New Roman"/>
                <w:color w:val="000000"/>
                <w:sz w:val="17"/>
                <w:szCs w:val="17"/>
              </w:rPr>
            </w:pPr>
            <w:r w:rsidRPr="003F74C2">
              <w:rPr>
                <w:rFonts w:ascii="Verdana" w:eastAsia="Times New Roman" w:hAnsi="Verdana" w:cs="Times New Roman"/>
                <w:b/>
                <w:bCs/>
                <w:color w:val="000000"/>
                <w:sz w:val="17"/>
                <w:szCs w:val="17"/>
              </w:rPr>
              <w:t>Quality Demanded</w:t>
            </w:r>
          </w:p>
        </w:tc>
      </w:tr>
      <w:tr w:rsidR="003F74C2" w:rsidRPr="003F74C2" w:rsidTr="003F74C2">
        <w:trPr>
          <w:tblCellSpacing w:w="0" w:type="dxa"/>
          <w:jc w:val="center"/>
        </w:trPr>
        <w:tc>
          <w:tcPr>
            <w:tcW w:w="0" w:type="auto"/>
            <w:tcBorders>
              <w:right w:val="nil"/>
            </w:tcBorders>
            <w:hideMark/>
          </w:tcPr>
          <w:p w:rsidR="003F74C2" w:rsidRPr="003F74C2" w:rsidRDefault="003F74C2" w:rsidP="003F74C2">
            <w:pPr>
              <w:spacing w:after="0" w:line="240" w:lineRule="auto"/>
              <w:rPr>
                <w:rFonts w:ascii="Verdana" w:eastAsia="Times New Roman" w:hAnsi="Verdana" w:cs="Times New Roman"/>
                <w:color w:val="000000"/>
                <w:sz w:val="17"/>
                <w:szCs w:val="17"/>
              </w:rPr>
            </w:pPr>
            <w:r w:rsidRPr="003F74C2">
              <w:rPr>
                <w:rFonts w:ascii="Verdana" w:eastAsia="Times New Roman" w:hAnsi="Verdana" w:cs="Times New Roman"/>
                <w:color w:val="000000"/>
                <w:sz w:val="17"/>
                <w:szCs w:val="17"/>
              </w:rPr>
              <w:t>$5</w:t>
            </w:r>
          </w:p>
        </w:tc>
        <w:tc>
          <w:tcPr>
            <w:tcW w:w="0" w:type="auto"/>
            <w:hideMark/>
          </w:tcPr>
          <w:p w:rsidR="003F74C2" w:rsidRPr="003F74C2" w:rsidRDefault="003F74C2" w:rsidP="003F74C2">
            <w:pPr>
              <w:spacing w:after="0" w:line="240" w:lineRule="auto"/>
              <w:rPr>
                <w:rFonts w:ascii="Verdana" w:eastAsia="Times New Roman" w:hAnsi="Verdana" w:cs="Times New Roman"/>
                <w:color w:val="000000"/>
                <w:sz w:val="17"/>
                <w:szCs w:val="17"/>
              </w:rPr>
            </w:pPr>
            <w:r w:rsidRPr="003F74C2">
              <w:rPr>
                <w:rFonts w:ascii="Verdana" w:eastAsia="Times New Roman" w:hAnsi="Verdana" w:cs="Times New Roman"/>
                <w:color w:val="000000"/>
                <w:sz w:val="17"/>
                <w:szCs w:val="17"/>
              </w:rPr>
              <w:t>1</w:t>
            </w:r>
          </w:p>
        </w:tc>
      </w:tr>
      <w:tr w:rsidR="003F74C2" w:rsidRPr="003F74C2" w:rsidTr="003F74C2">
        <w:trPr>
          <w:tblCellSpacing w:w="0" w:type="dxa"/>
          <w:jc w:val="center"/>
        </w:trPr>
        <w:tc>
          <w:tcPr>
            <w:tcW w:w="0" w:type="auto"/>
            <w:tcBorders>
              <w:right w:val="nil"/>
            </w:tcBorders>
            <w:hideMark/>
          </w:tcPr>
          <w:p w:rsidR="003F74C2" w:rsidRPr="003F74C2" w:rsidRDefault="003F74C2" w:rsidP="003F74C2">
            <w:pPr>
              <w:spacing w:after="0" w:line="240" w:lineRule="auto"/>
              <w:rPr>
                <w:rFonts w:ascii="Verdana" w:eastAsia="Times New Roman" w:hAnsi="Verdana" w:cs="Times New Roman"/>
                <w:color w:val="000000"/>
                <w:sz w:val="17"/>
                <w:szCs w:val="17"/>
              </w:rPr>
            </w:pPr>
            <w:r w:rsidRPr="003F74C2">
              <w:rPr>
                <w:rFonts w:ascii="Verdana" w:eastAsia="Times New Roman" w:hAnsi="Verdana" w:cs="Times New Roman"/>
                <w:color w:val="000000"/>
                <w:sz w:val="17"/>
                <w:szCs w:val="17"/>
              </w:rPr>
              <w:t>4</w:t>
            </w:r>
          </w:p>
        </w:tc>
        <w:tc>
          <w:tcPr>
            <w:tcW w:w="0" w:type="auto"/>
            <w:hideMark/>
          </w:tcPr>
          <w:p w:rsidR="003F74C2" w:rsidRPr="003F74C2" w:rsidRDefault="003F74C2" w:rsidP="003F74C2">
            <w:pPr>
              <w:spacing w:after="0" w:line="240" w:lineRule="auto"/>
              <w:rPr>
                <w:rFonts w:ascii="Verdana" w:eastAsia="Times New Roman" w:hAnsi="Verdana" w:cs="Times New Roman"/>
                <w:color w:val="000000"/>
                <w:sz w:val="17"/>
                <w:szCs w:val="17"/>
              </w:rPr>
            </w:pPr>
            <w:r w:rsidRPr="003F74C2">
              <w:rPr>
                <w:rFonts w:ascii="Verdana" w:eastAsia="Times New Roman" w:hAnsi="Verdana" w:cs="Times New Roman"/>
                <w:color w:val="000000"/>
                <w:sz w:val="17"/>
                <w:szCs w:val="17"/>
              </w:rPr>
              <w:t>2</w:t>
            </w:r>
          </w:p>
        </w:tc>
      </w:tr>
      <w:tr w:rsidR="003F74C2" w:rsidRPr="003F74C2" w:rsidTr="003F74C2">
        <w:trPr>
          <w:tblCellSpacing w:w="0" w:type="dxa"/>
          <w:jc w:val="center"/>
        </w:trPr>
        <w:tc>
          <w:tcPr>
            <w:tcW w:w="0" w:type="auto"/>
            <w:tcBorders>
              <w:right w:val="nil"/>
            </w:tcBorders>
            <w:hideMark/>
          </w:tcPr>
          <w:p w:rsidR="003F74C2" w:rsidRPr="003F74C2" w:rsidRDefault="003F74C2" w:rsidP="003F74C2">
            <w:pPr>
              <w:spacing w:after="0" w:line="240" w:lineRule="auto"/>
              <w:rPr>
                <w:rFonts w:ascii="Verdana" w:eastAsia="Times New Roman" w:hAnsi="Verdana" w:cs="Times New Roman"/>
                <w:color w:val="000000"/>
                <w:sz w:val="17"/>
                <w:szCs w:val="17"/>
              </w:rPr>
            </w:pPr>
            <w:r w:rsidRPr="003F74C2">
              <w:rPr>
                <w:rFonts w:ascii="Verdana" w:eastAsia="Times New Roman" w:hAnsi="Verdana" w:cs="Times New Roman"/>
                <w:color w:val="000000"/>
                <w:sz w:val="17"/>
                <w:szCs w:val="17"/>
              </w:rPr>
              <w:t>3</w:t>
            </w:r>
          </w:p>
        </w:tc>
        <w:tc>
          <w:tcPr>
            <w:tcW w:w="0" w:type="auto"/>
            <w:hideMark/>
          </w:tcPr>
          <w:p w:rsidR="003F74C2" w:rsidRPr="003F74C2" w:rsidRDefault="003F74C2" w:rsidP="003F74C2">
            <w:pPr>
              <w:spacing w:after="0" w:line="240" w:lineRule="auto"/>
              <w:rPr>
                <w:rFonts w:ascii="Verdana" w:eastAsia="Times New Roman" w:hAnsi="Verdana" w:cs="Times New Roman"/>
                <w:color w:val="000000"/>
                <w:sz w:val="17"/>
                <w:szCs w:val="17"/>
              </w:rPr>
            </w:pPr>
            <w:r w:rsidRPr="003F74C2">
              <w:rPr>
                <w:rFonts w:ascii="Verdana" w:eastAsia="Times New Roman" w:hAnsi="Verdana" w:cs="Times New Roman"/>
                <w:color w:val="000000"/>
                <w:sz w:val="17"/>
                <w:szCs w:val="17"/>
              </w:rPr>
              <w:t>3</w:t>
            </w:r>
          </w:p>
        </w:tc>
      </w:tr>
      <w:tr w:rsidR="003F74C2" w:rsidRPr="003F74C2" w:rsidTr="003F74C2">
        <w:trPr>
          <w:tblCellSpacing w:w="0" w:type="dxa"/>
          <w:jc w:val="center"/>
        </w:trPr>
        <w:tc>
          <w:tcPr>
            <w:tcW w:w="0" w:type="auto"/>
            <w:tcBorders>
              <w:right w:val="nil"/>
            </w:tcBorders>
            <w:hideMark/>
          </w:tcPr>
          <w:p w:rsidR="003F74C2" w:rsidRPr="003F74C2" w:rsidRDefault="003F74C2" w:rsidP="003F74C2">
            <w:pPr>
              <w:spacing w:after="0" w:line="240" w:lineRule="auto"/>
              <w:rPr>
                <w:rFonts w:ascii="Verdana" w:eastAsia="Times New Roman" w:hAnsi="Verdana" w:cs="Times New Roman"/>
                <w:color w:val="000000"/>
                <w:sz w:val="17"/>
                <w:szCs w:val="17"/>
              </w:rPr>
            </w:pPr>
            <w:r w:rsidRPr="003F74C2">
              <w:rPr>
                <w:rFonts w:ascii="Verdana" w:eastAsia="Times New Roman" w:hAnsi="Verdana" w:cs="Times New Roman"/>
                <w:color w:val="000000"/>
                <w:sz w:val="17"/>
                <w:szCs w:val="17"/>
              </w:rPr>
              <w:t>2</w:t>
            </w:r>
          </w:p>
        </w:tc>
        <w:tc>
          <w:tcPr>
            <w:tcW w:w="0" w:type="auto"/>
            <w:hideMark/>
          </w:tcPr>
          <w:p w:rsidR="003F74C2" w:rsidRPr="003F74C2" w:rsidRDefault="003F74C2" w:rsidP="003F74C2">
            <w:pPr>
              <w:spacing w:after="0" w:line="240" w:lineRule="auto"/>
              <w:rPr>
                <w:rFonts w:ascii="Verdana" w:eastAsia="Times New Roman" w:hAnsi="Verdana" w:cs="Times New Roman"/>
                <w:color w:val="000000"/>
                <w:sz w:val="17"/>
                <w:szCs w:val="17"/>
              </w:rPr>
            </w:pPr>
            <w:r w:rsidRPr="003F74C2">
              <w:rPr>
                <w:rFonts w:ascii="Verdana" w:eastAsia="Times New Roman" w:hAnsi="Verdana" w:cs="Times New Roman"/>
                <w:color w:val="000000"/>
                <w:sz w:val="17"/>
                <w:szCs w:val="17"/>
              </w:rPr>
              <w:t>4</w:t>
            </w:r>
          </w:p>
        </w:tc>
      </w:tr>
      <w:tr w:rsidR="003F74C2" w:rsidRPr="003F74C2" w:rsidTr="003F74C2">
        <w:trPr>
          <w:tblCellSpacing w:w="0" w:type="dxa"/>
          <w:jc w:val="center"/>
        </w:trPr>
        <w:tc>
          <w:tcPr>
            <w:tcW w:w="0" w:type="auto"/>
            <w:tcBorders>
              <w:right w:val="nil"/>
            </w:tcBorders>
            <w:hideMark/>
          </w:tcPr>
          <w:p w:rsidR="003F74C2" w:rsidRPr="003F74C2" w:rsidRDefault="003F74C2" w:rsidP="003F74C2">
            <w:pPr>
              <w:spacing w:after="0" w:line="240" w:lineRule="auto"/>
              <w:rPr>
                <w:rFonts w:ascii="Verdana" w:eastAsia="Times New Roman" w:hAnsi="Verdana" w:cs="Times New Roman"/>
                <w:color w:val="000000"/>
                <w:sz w:val="17"/>
                <w:szCs w:val="17"/>
              </w:rPr>
            </w:pPr>
            <w:r w:rsidRPr="003F74C2">
              <w:rPr>
                <w:rFonts w:ascii="Verdana" w:eastAsia="Times New Roman" w:hAnsi="Verdana" w:cs="Times New Roman"/>
                <w:color w:val="000000"/>
                <w:sz w:val="17"/>
                <w:szCs w:val="17"/>
              </w:rPr>
              <w:t>1</w:t>
            </w:r>
          </w:p>
        </w:tc>
        <w:tc>
          <w:tcPr>
            <w:tcW w:w="0" w:type="auto"/>
            <w:hideMark/>
          </w:tcPr>
          <w:p w:rsidR="003F74C2" w:rsidRPr="003F74C2" w:rsidRDefault="003F74C2" w:rsidP="003F74C2">
            <w:pPr>
              <w:spacing w:after="0" w:line="240" w:lineRule="auto"/>
              <w:rPr>
                <w:rFonts w:ascii="Verdana" w:eastAsia="Times New Roman" w:hAnsi="Verdana" w:cs="Times New Roman"/>
                <w:color w:val="000000"/>
                <w:sz w:val="17"/>
                <w:szCs w:val="17"/>
              </w:rPr>
            </w:pPr>
            <w:r w:rsidRPr="003F74C2">
              <w:rPr>
                <w:rFonts w:ascii="Verdana" w:eastAsia="Times New Roman" w:hAnsi="Verdana" w:cs="Times New Roman"/>
                <w:color w:val="000000"/>
                <w:sz w:val="17"/>
                <w:szCs w:val="17"/>
              </w:rPr>
              <w:t>5</w:t>
            </w:r>
          </w:p>
        </w:tc>
      </w:tr>
    </w:tbl>
    <w:p w:rsidR="003F74C2" w:rsidRPr="00D969FC" w:rsidRDefault="003F74C2" w:rsidP="003F74C2">
      <w:pPr>
        <w:pStyle w:val="ListParagraph"/>
      </w:pPr>
    </w:p>
    <w:sectPr w:rsidR="003F74C2" w:rsidRPr="00D969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A2569"/>
    <w:multiLevelType w:val="multilevel"/>
    <w:tmpl w:val="A8F2E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BE6FA2"/>
    <w:multiLevelType w:val="multilevel"/>
    <w:tmpl w:val="E1BC8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148E1"/>
    <w:rsid w:val="003F74C2"/>
    <w:rsid w:val="006148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8E1"/>
    <w:pPr>
      <w:ind w:left="720"/>
      <w:contextualSpacing/>
    </w:pPr>
  </w:style>
  <w:style w:type="paragraph" w:styleId="NormalWeb">
    <w:name w:val="Normal (Web)"/>
    <w:basedOn w:val="Normal"/>
    <w:uiPriority w:val="99"/>
    <w:semiHidden/>
    <w:unhideWhenUsed/>
    <w:rsid w:val="006148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image">
    <w:name w:val="figure-image"/>
    <w:basedOn w:val="Normal"/>
    <w:rsid w:val="006148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4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8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5696432">
      <w:bodyDiv w:val="1"/>
      <w:marLeft w:val="0"/>
      <w:marRight w:val="0"/>
      <w:marTop w:val="0"/>
      <w:marBottom w:val="0"/>
      <w:divBdr>
        <w:top w:val="none" w:sz="0" w:space="0" w:color="auto"/>
        <w:left w:val="none" w:sz="0" w:space="0" w:color="auto"/>
        <w:bottom w:val="none" w:sz="0" w:space="0" w:color="auto"/>
        <w:right w:val="none" w:sz="0" w:space="0" w:color="auto"/>
      </w:divBdr>
      <w:divsChild>
        <w:div w:id="1260988206">
          <w:marLeft w:val="0"/>
          <w:marRight w:val="0"/>
          <w:marTop w:val="0"/>
          <w:marBottom w:val="0"/>
          <w:divBdr>
            <w:top w:val="none" w:sz="0" w:space="0" w:color="auto"/>
            <w:left w:val="none" w:sz="0" w:space="0" w:color="auto"/>
            <w:bottom w:val="none" w:sz="0" w:space="0" w:color="auto"/>
            <w:right w:val="none" w:sz="0" w:space="0" w:color="auto"/>
          </w:divBdr>
          <w:divsChild>
            <w:div w:id="2105571332">
              <w:marLeft w:val="2250"/>
              <w:marRight w:val="0"/>
              <w:marTop w:val="0"/>
              <w:marBottom w:val="0"/>
              <w:divBdr>
                <w:top w:val="single" w:sz="6" w:space="0" w:color="000000"/>
                <w:left w:val="single" w:sz="6" w:space="0" w:color="000000"/>
                <w:bottom w:val="single" w:sz="6" w:space="0" w:color="000000"/>
                <w:right w:val="single" w:sz="6" w:space="0" w:color="000000"/>
              </w:divBdr>
              <w:divsChild>
                <w:div w:id="298078110">
                  <w:marLeft w:val="0"/>
                  <w:marRight w:val="0"/>
                  <w:marTop w:val="0"/>
                  <w:marBottom w:val="0"/>
                  <w:divBdr>
                    <w:top w:val="none" w:sz="0" w:space="0" w:color="auto"/>
                    <w:left w:val="none" w:sz="0" w:space="0" w:color="auto"/>
                    <w:bottom w:val="none" w:sz="0" w:space="0" w:color="auto"/>
                    <w:right w:val="none" w:sz="0" w:space="0" w:color="auto"/>
                  </w:divBdr>
                  <w:divsChild>
                    <w:div w:id="1343122343">
                      <w:marLeft w:val="0"/>
                      <w:marRight w:val="0"/>
                      <w:marTop w:val="0"/>
                      <w:marBottom w:val="0"/>
                      <w:divBdr>
                        <w:top w:val="single" w:sz="6" w:space="0" w:color="000000"/>
                        <w:left w:val="none" w:sz="0" w:space="0" w:color="auto"/>
                        <w:bottom w:val="none" w:sz="0" w:space="0" w:color="auto"/>
                        <w:right w:val="none" w:sz="0" w:space="0" w:color="auto"/>
                      </w:divBdr>
                      <w:divsChild>
                        <w:div w:id="372073865">
                          <w:marLeft w:val="0"/>
                          <w:marRight w:val="0"/>
                          <w:marTop w:val="0"/>
                          <w:marBottom w:val="0"/>
                          <w:divBdr>
                            <w:top w:val="none" w:sz="0" w:space="0" w:color="auto"/>
                            <w:left w:val="none" w:sz="0" w:space="0" w:color="auto"/>
                            <w:bottom w:val="none" w:sz="0" w:space="0" w:color="auto"/>
                            <w:right w:val="none" w:sz="0" w:space="0" w:color="auto"/>
                          </w:divBdr>
                          <w:divsChild>
                            <w:div w:id="1797915478">
                              <w:marLeft w:val="0"/>
                              <w:marRight w:val="0"/>
                              <w:marTop w:val="0"/>
                              <w:marBottom w:val="0"/>
                              <w:divBdr>
                                <w:top w:val="none" w:sz="0" w:space="0" w:color="auto"/>
                                <w:left w:val="none" w:sz="0" w:space="0" w:color="auto"/>
                                <w:bottom w:val="none" w:sz="0" w:space="0" w:color="auto"/>
                                <w:right w:val="none" w:sz="0" w:space="0" w:color="auto"/>
                              </w:divBdr>
                              <w:divsChild>
                                <w:div w:id="23021999">
                                  <w:marLeft w:val="0"/>
                                  <w:marRight w:val="0"/>
                                  <w:marTop w:val="0"/>
                                  <w:marBottom w:val="0"/>
                                  <w:divBdr>
                                    <w:top w:val="none" w:sz="0" w:space="0" w:color="auto"/>
                                    <w:left w:val="none" w:sz="0" w:space="0" w:color="auto"/>
                                    <w:bottom w:val="none" w:sz="0" w:space="0" w:color="auto"/>
                                    <w:right w:val="none" w:sz="0" w:space="0" w:color="auto"/>
                                  </w:divBdr>
                                  <w:divsChild>
                                    <w:div w:id="881945307">
                                      <w:marLeft w:val="0"/>
                                      <w:marRight w:val="0"/>
                                      <w:marTop w:val="0"/>
                                      <w:marBottom w:val="0"/>
                                      <w:divBdr>
                                        <w:top w:val="none" w:sz="0" w:space="0" w:color="auto"/>
                                        <w:left w:val="none" w:sz="0" w:space="0" w:color="auto"/>
                                        <w:bottom w:val="none" w:sz="0" w:space="0" w:color="auto"/>
                                        <w:right w:val="none" w:sz="0" w:space="0" w:color="auto"/>
                                      </w:divBdr>
                                      <w:divsChild>
                                        <w:div w:id="976491252">
                                          <w:marLeft w:val="0"/>
                                          <w:marRight w:val="0"/>
                                          <w:marTop w:val="0"/>
                                          <w:marBottom w:val="0"/>
                                          <w:divBdr>
                                            <w:top w:val="none" w:sz="0" w:space="0" w:color="auto"/>
                                            <w:left w:val="none" w:sz="0" w:space="0" w:color="auto"/>
                                            <w:bottom w:val="none" w:sz="0" w:space="0" w:color="auto"/>
                                            <w:right w:val="none" w:sz="0" w:space="0" w:color="auto"/>
                                          </w:divBdr>
                                          <w:divsChild>
                                            <w:div w:id="1629335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202</Words>
  <Characters>1156</Characters>
  <Application>Microsoft Office Word</Application>
  <DocSecurity>0</DocSecurity>
  <Lines>9</Lines>
  <Paragraphs>2</Paragraphs>
  <ScaleCrop>false</ScaleCrop>
  <Company>Proactive Communications, Inc.</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dc:creator>
  <cp:keywords/>
  <dc:description/>
  <cp:lastModifiedBy>Engineer</cp:lastModifiedBy>
  <cp:revision>3</cp:revision>
  <dcterms:created xsi:type="dcterms:W3CDTF">2008-11-13T21:54:00Z</dcterms:created>
  <dcterms:modified xsi:type="dcterms:W3CDTF">2008-11-13T22:13:00Z</dcterms:modified>
</cp:coreProperties>
</file>