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57155E" w:rsidTr="00010F3A">
        <w:tc>
          <w:tcPr>
            <w:tcW w:w="2394" w:type="dxa"/>
          </w:tcPr>
          <w:p w:rsidR="0057155E" w:rsidRDefault="0057155E" w:rsidP="00010F3A">
            <w:r>
              <w:t>Solution Tested</w:t>
            </w:r>
          </w:p>
        </w:tc>
        <w:tc>
          <w:tcPr>
            <w:tcW w:w="2394" w:type="dxa"/>
          </w:tcPr>
          <w:p w:rsidR="0057155E" w:rsidRDefault="0057155E" w:rsidP="00010F3A">
            <w:proofErr w:type="spellStart"/>
            <w:r>
              <w:t>Bromocresol</w:t>
            </w:r>
            <w:proofErr w:type="spellEnd"/>
            <w:r>
              <w:t xml:space="preserve"> Green indicator color</w:t>
            </w:r>
          </w:p>
        </w:tc>
        <w:tc>
          <w:tcPr>
            <w:tcW w:w="2394" w:type="dxa"/>
          </w:tcPr>
          <w:p w:rsidR="0057155E" w:rsidRDefault="0057155E" w:rsidP="00010F3A">
            <w:proofErr w:type="spellStart"/>
            <w:r>
              <w:t>Bromothymol</w:t>
            </w:r>
            <w:proofErr w:type="spellEnd"/>
            <w:r>
              <w:t xml:space="preserve"> Blue Indicator Color</w:t>
            </w:r>
          </w:p>
        </w:tc>
        <w:tc>
          <w:tcPr>
            <w:tcW w:w="2394" w:type="dxa"/>
          </w:tcPr>
          <w:p w:rsidR="0057155E" w:rsidRPr="0057155E" w:rsidRDefault="0057155E" w:rsidP="00010F3A">
            <w:pPr>
              <w:rPr>
                <w:color w:val="FF0000"/>
              </w:rPr>
            </w:pPr>
            <w:r w:rsidRPr="0057155E">
              <w:rPr>
                <w:color w:val="FF0000"/>
              </w:rPr>
              <w:t>Estimated pH</w:t>
            </w:r>
          </w:p>
        </w:tc>
      </w:tr>
      <w:tr w:rsidR="0057155E" w:rsidTr="00010F3A">
        <w:tc>
          <w:tcPr>
            <w:tcW w:w="2394" w:type="dxa"/>
          </w:tcPr>
          <w:p w:rsidR="0057155E" w:rsidRDefault="0057155E" w:rsidP="00010F3A">
            <w:r>
              <w:t>Distilled water</w:t>
            </w:r>
          </w:p>
        </w:tc>
        <w:tc>
          <w:tcPr>
            <w:tcW w:w="2394" w:type="dxa"/>
          </w:tcPr>
          <w:p w:rsidR="0057155E" w:rsidRDefault="0057155E" w:rsidP="00010F3A">
            <w:r>
              <w:t>Blue</w:t>
            </w:r>
          </w:p>
        </w:tc>
        <w:tc>
          <w:tcPr>
            <w:tcW w:w="2394" w:type="dxa"/>
          </w:tcPr>
          <w:p w:rsidR="0057155E" w:rsidRDefault="0057155E" w:rsidP="00010F3A">
            <w:r>
              <w:t>Yellow</w:t>
            </w:r>
          </w:p>
        </w:tc>
        <w:tc>
          <w:tcPr>
            <w:tcW w:w="2394" w:type="dxa"/>
          </w:tcPr>
          <w:p w:rsidR="0057155E" w:rsidRPr="0057155E" w:rsidRDefault="0057155E" w:rsidP="00010F3A">
            <w:pPr>
              <w:rPr>
                <w:color w:val="FF0000"/>
              </w:rPr>
            </w:pPr>
            <w:r w:rsidRPr="0057155E">
              <w:rPr>
                <w:color w:val="FF0000"/>
              </w:rPr>
              <w:t>Greater than 5.4 but less than 6.0</w:t>
            </w:r>
          </w:p>
        </w:tc>
      </w:tr>
      <w:tr w:rsidR="0057155E" w:rsidTr="00010F3A">
        <w:tc>
          <w:tcPr>
            <w:tcW w:w="2394" w:type="dxa"/>
          </w:tcPr>
          <w:p w:rsidR="0057155E" w:rsidRDefault="0057155E" w:rsidP="00010F3A">
            <w:r>
              <w:t>Distilled water with __4___ drops of acetic acid</w:t>
            </w:r>
          </w:p>
        </w:tc>
        <w:tc>
          <w:tcPr>
            <w:tcW w:w="2394" w:type="dxa"/>
          </w:tcPr>
          <w:p w:rsidR="0057155E" w:rsidRDefault="0057155E" w:rsidP="00010F3A">
            <w:r>
              <w:t>Yellow</w:t>
            </w:r>
          </w:p>
        </w:tc>
        <w:tc>
          <w:tcPr>
            <w:tcW w:w="2394" w:type="dxa"/>
          </w:tcPr>
          <w:p w:rsidR="0057155E" w:rsidRDefault="0057155E" w:rsidP="00010F3A">
            <w:r>
              <w:t>Yellow</w:t>
            </w:r>
          </w:p>
        </w:tc>
        <w:tc>
          <w:tcPr>
            <w:tcW w:w="2394" w:type="dxa"/>
          </w:tcPr>
          <w:p w:rsidR="0057155E" w:rsidRPr="0057155E" w:rsidRDefault="0057155E" w:rsidP="00010F3A">
            <w:pPr>
              <w:rPr>
                <w:color w:val="FF0000"/>
              </w:rPr>
            </w:pPr>
            <w:r w:rsidRPr="0057155E">
              <w:rPr>
                <w:color w:val="FF0000"/>
              </w:rPr>
              <w:t>3.8 or less</w:t>
            </w:r>
          </w:p>
        </w:tc>
      </w:tr>
      <w:tr w:rsidR="0057155E" w:rsidTr="00010F3A">
        <w:tc>
          <w:tcPr>
            <w:tcW w:w="2394" w:type="dxa"/>
          </w:tcPr>
          <w:p w:rsidR="0057155E" w:rsidRPr="00BA4F49" w:rsidRDefault="0057155E" w:rsidP="00010F3A">
            <w:pPr>
              <w:rPr>
                <w:vertAlign w:val="subscript"/>
              </w:rPr>
            </w:pPr>
            <w:r>
              <w:t>Distilled water w/ small sample NaHCO</w:t>
            </w:r>
            <w:r>
              <w:rPr>
                <w:vertAlign w:val="subscript"/>
              </w:rPr>
              <w:t>3</w:t>
            </w:r>
          </w:p>
        </w:tc>
        <w:tc>
          <w:tcPr>
            <w:tcW w:w="2394" w:type="dxa"/>
          </w:tcPr>
          <w:p w:rsidR="0057155E" w:rsidRDefault="0057155E" w:rsidP="00010F3A">
            <w:r>
              <w:t>Blue</w:t>
            </w:r>
          </w:p>
        </w:tc>
        <w:tc>
          <w:tcPr>
            <w:tcW w:w="2394" w:type="dxa"/>
          </w:tcPr>
          <w:p w:rsidR="0057155E" w:rsidRDefault="0057155E" w:rsidP="00010F3A">
            <w:r>
              <w:t>Blue</w:t>
            </w:r>
          </w:p>
        </w:tc>
        <w:tc>
          <w:tcPr>
            <w:tcW w:w="2394" w:type="dxa"/>
          </w:tcPr>
          <w:p w:rsidR="0057155E" w:rsidRPr="0057155E" w:rsidRDefault="0057155E" w:rsidP="00010F3A">
            <w:pPr>
              <w:rPr>
                <w:color w:val="FF0000"/>
              </w:rPr>
            </w:pPr>
            <w:r w:rsidRPr="0057155E">
              <w:rPr>
                <w:color w:val="FF0000"/>
              </w:rPr>
              <w:t>Greater than 7.6</w:t>
            </w:r>
          </w:p>
        </w:tc>
      </w:tr>
      <w:tr w:rsidR="0057155E" w:rsidTr="00010F3A">
        <w:tc>
          <w:tcPr>
            <w:tcW w:w="2394" w:type="dxa"/>
          </w:tcPr>
          <w:p w:rsidR="0057155E" w:rsidRPr="00BA4F49" w:rsidRDefault="0057155E" w:rsidP="00010F3A">
            <w:r>
              <w:t>Distilled water w/ NaHCO</w:t>
            </w:r>
            <w:r>
              <w:rPr>
                <w:vertAlign w:val="subscript"/>
              </w:rPr>
              <w:t xml:space="preserve">3 </w:t>
            </w:r>
            <w:r>
              <w:t>and __6___ drops of acetic acid</w:t>
            </w:r>
          </w:p>
        </w:tc>
        <w:tc>
          <w:tcPr>
            <w:tcW w:w="2394" w:type="dxa"/>
          </w:tcPr>
          <w:p w:rsidR="0057155E" w:rsidRDefault="0057155E" w:rsidP="00010F3A">
            <w:r>
              <w:t>Blue</w:t>
            </w:r>
          </w:p>
        </w:tc>
        <w:tc>
          <w:tcPr>
            <w:tcW w:w="2394" w:type="dxa"/>
          </w:tcPr>
          <w:p w:rsidR="0057155E" w:rsidRDefault="0057155E" w:rsidP="00010F3A">
            <w:r>
              <w:t>Yellow</w:t>
            </w:r>
          </w:p>
        </w:tc>
        <w:tc>
          <w:tcPr>
            <w:tcW w:w="2394" w:type="dxa"/>
          </w:tcPr>
          <w:p w:rsidR="0057155E" w:rsidRPr="0057155E" w:rsidRDefault="0057155E" w:rsidP="00010F3A">
            <w:pPr>
              <w:rPr>
                <w:color w:val="FF0000"/>
              </w:rPr>
            </w:pPr>
            <w:r w:rsidRPr="0057155E">
              <w:rPr>
                <w:color w:val="FF0000"/>
              </w:rPr>
              <w:t>Greater than 5.4 but less than 6.0</w:t>
            </w:r>
          </w:p>
        </w:tc>
      </w:tr>
      <w:tr w:rsidR="0057155E" w:rsidTr="00010F3A">
        <w:tc>
          <w:tcPr>
            <w:tcW w:w="2394" w:type="dxa"/>
          </w:tcPr>
          <w:p w:rsidR="0057155E" w:rsidRDefault="0057155E" w:rsidP="00010F3A">
            <w:r>
              <w:t>Ordinary Tap Water</w:t>
            </w:r>
          </w:p>
        </w:tc>
        <w:tc>
          <w:tcPr>
            <w:tcW w:w="2394" w:type="dxa"/>
          </w:tcPr>
          <w:p w:rsidR="0057155E" w:rsidRDefault="0057155E" w:rsidP="00010F3A">
            <w:r>
              <w:t>Blue</w:t>
            </w:r>
          </w:p>
        </w:tc>
        <w:tc>
          <w:tcPr>
            <w:tcW w:w="2394" w:type="dxa"/>
          </w:tcPr>
          <w:p w:rsidR="0057155E" w:rsidRDefault="0057155E" w:rsidP="00010F3A">
            <w:r>
              <w:t>Green</w:t>
            </w:r>
          </w:p>
        </w:tc>
        <w:tc>
          <w:tcPr>
            <w:tcW w:w="2394" w:type="dxa"/>
          </w:tcPr>
          <w:p w:rsidR="0057155E" w:rsidRPr="0057155E" w:rsidRDefault="0057155E" w:rsidP="00010F3A">
            <w:pPr>
              <w:rPr>
                <w:color w:val="FF0000"/>
              </w:rPr>
            </w:pPr>
            <w:r w:rsidRPr="0057155E">
              <w:rPr>
                <w:color w:val="FF0000"/>
              </w:rPr>
              <w:t>Between 6.0 and 7.6</w:t>
            </w:r>
          </w:p>
        </w:tc>
      </w:tr>
      <w:tr w:rsidR="0057155E" w:rsidTr="00010F3A">
        <w:tc>
          <w:tcPr>
            <w:tcW w:w="2394" w:type="dxa"/>
          </w:tcPr>
          <w:p w:rsidR="0057155E" w:rsidRDefault="0057155E" w:rsidP="00010F3A">
            <w:r>
              <w:t>Tap water w/ __1___ drops of acetic acid</w:t>
            </w:r>
          </w:p>
        </w:tc>
        <w:tc>
          <w:tcPr>
            <w:tcW w:w="2394" w:type="dxa"/>
          </w:tcPr>
          <w:p w:rsidR="0057155E" w:rsidRDefault="0057155E" w:rsidP="00010F3A">
            <w:r>
              <w:t>Yellow</w:t>
            </w:r>
          </w:p>
        </w:tc>
        <w:tc>
          <w:tcPr>
            <w:tcW w:w="2394" w:type="dxa"/>
          </w:tcPr>
          <w:p w:rsidR="0057155E" w:rsidRDefault="0057155E" w:rsidP="00010F3A">
            <w:r>
              <w:t>Yellow</w:t>
            </w:r>
          </w:p>
        </w:tc>
        <w:tc>
          <w:tcPr>
            <w:tcW w:w="2394" w:type="dxa"/>
          </w:tcPr>
          <w:p w:rsidR="0057155E" w:rsidRPr="0057155E" w:rsidRDefault="0057155E" w:rsidP="00010F3A">
            <w:pPr>
              <w:rPr>
                <w:color w:val="FF0000"/>
              </w:rPr>
            </w:pPr>
            <w:r w:rsidRPr="0057155E">
              <w:rPr>
                <w:color w:val="FF0000"/>
              </w:rPr>
              <w:t>Less than 3.8</w:t>
            </w:r>
          </w:p>
        </w:tc>
      </w:tr>
    </w:tbl>
    <w:p w:rsidR="0057155E" w:rsidRDefault="0057155E" w:rsidP="0057155E"/>
    <w:p w:rsidR="0057155E" w:rsidRDefault="0057155E" w:rsidP="0057155E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spacing w:after="0" w:line="288" w:lineRule="auto"/>
        <w:ind w:left="720"/>
        <w:jc w:val="both"/>
        <w:rPr>
          <w:b/>
        </w:rPr>
      </w:pPr>
      <w:r w:rsidRPr="0057155E">
        <w:rPr>
          <w:b/>
        </w:rPr>
        <w:t>What effect does adding Acid have to the pH of our water?</w:t>
      </w:r>
    </w:p>
    <w:p w:rsidR="0057155E" w:rsidRDefault="0057155E" w:rsidP="0057155E">
      <w:pPr>
        <w:pStyle w:val="ListParagraph"/>
        <w:spacing w:after="0" w:line="288" w:lineRule="auto"/>
        <w:jc w:val="both"/>
        <w:rPr>
          <w:b/>
        </w:rPr>
      </w:pPr>
    </w:p>
    <w:p w:rsidR="0057155E" w:rsidRPr="0057155E" w:rsidRDefault="0057155E" w:rsidP="0057155E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spacing w:after="0" w:line="288" w:lineRule="auto"/>
        <w:ind w:left="720"/>
        <w:jc w:val="both"/>
        <w:rPr>
          <w:b/>
        </w:rPr>
      </w:pPr>
      <w:r w:rsidRPr="0057155E">
        <w:rPr>
          <w:b/>
        </w:rPr>
        <w:t>Why would it take more drops of Acetic Acid to change the pH when sodium bicarbonate is dissolved in the water?</w:t>
      </w:r>
    </w:p>
    <w:p w:rsidR="0057155E" w:rsidRDefault="0057155E" w:rsidP="0057155E">
      <w:pPr>
        <w:spacing w:after="0" w:line="288" w:lineRule="auto"/>
        <w:ind w:left="720"/>
        <w:jc w:val="both"/>
        <w:rPr>
          <w:b/>
        </w:rPr>
      </w:pPr>
    </w:p>
    <w:p w:rsidR="0057155E" w:rsidRDefault="0057155E" w:rsidP="0057155E">
      <w:pPr>
        <w:numPr>
          <w:ilvl w:val="0"/>
          <w:numId w:val="1"/>
        </w:numPr>
        <w:tabs>
          <w:tab w:val="clear" w:pos="360"/>
          <w:tab w:val="num" w:pos="720"/>
        </w:tabs>
        <w:spacing w:after="0" w:line="288" w:lineRule="auto"/>
        <w:ind w:left="720"/>
        <w:jc w:val="both"/>
        <w:rPr>
          <w:b/>
        </w:rPr>
      </w:pPr>
      <w:r>
        <w:rPr>
          <w:b/>
        </w:rPr>
        <w:t>What kind of a system do acetic acid and sodium bicarbonate (NaHCO</w:t>
      </w:r>
      <w:r>
        <w:rPr>
          <w:b/>
          <w:vertAlign w:val="subscript"/>
        </w:rPr>
        <w:t>3</w:t>
      </w:r>
      <w:r>
        <w:rPr>
          <w:b/>
        </w:rPr>
        <w:t>) form?</w:t>
      </w:r>
    </w:p>
    <w:p w:rsidR="0057155E" w:rsidRDefault="0057155E" w:rsidP="0057155E">
      <w:pPr>
        <w:rPr>
          <w:b/>
        </w:rPr>
      </w:pPr>
    </w:p>
    <w:sectPr w:rsidR="0057155E" w:rsidSect="004C5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12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5B7D185A"/>
    <w:multiLevelType w:val="hybridMultilevel"/>
    <w:tmpl w:val="D1AEA6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155E"/>
    <w:rsid w:val="0057155E"/>
    <w:rsid w:val="00A8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5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15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>Arkansas Blue Cross Blue Shield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1</cp:revision>
  <dcterms:created xsi:type="dcterms:W3CDTF">2008-11-12T17:00:00Z</dcterms:created>
  <dcterms:modified xsi:type="dcterms:W3CDTF">2008-11-12T17:01:00Z</dcterms:modified>
</cp:coreProperties>
</file>