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B5" w:rsidRDefault="002A1CB5" w:rsidP="002A1CB5">
      <w:r>
        <w:t>Find the indefinite integral using each specified method.  Then write a brief statement explaining which method you prefer.</w:t>
      </w:r>
    </w:p>
    <w:p w:rsidR="002A1CB5" w:rsidRDefault="002A1CB5" w:rsidP="002A1CB5">
      <w:r>
        <w:rPr>
          <w:noProof/>
        </w:rPr>
        <w:drawing>
          <wp:inline distT="0" distB="0" distL="0" distR="0">
            <wp:extent cx="143416" cy="274320"/>
            <wp:effectExtent l="19050" t="0" r="8984" b="0"/>
            <wp:docPr id="1" name="Picture 1" descr="C:\Users\NAJERA\AppData\Local\Microsoft\Windows\Temporary Internet Files\Content.IE5\LBDRI89A\MCED0026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ERA\AppData\Local\Microsoft\Windows\Temporary Internet Files\Content.IE5\LBDRI89A\MCED00266_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6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x</w:t>
      </w:r>
      <w:proofErr w:type="gramEnd"/>
      <w:r>
        <w:t xml:space="preserve"> (square root of 4-x) </w:t>
      </w:r>
      <w:proofErr w:type="spellStart"/>
      <w:r>
        <w:t>dx</w:t>
      </w:r>
      <w:proofErr w:type="spellEnd"/>
    </w:p>
    <w:p w:rsidR="002A1CB5" w:rsidRDefault="002A1CB5" w:rsidP="002A1CB5">
      <w:pPr>
        <w:pStyle w:val="ListParagraph"/>
        <w:numPr>
          <w:ilvl w:val="0"/>
          <w:numId w:val="2"/>
        </w:numPr>
      </w:pPr>
      <w:r>
        <w:t xml:space="preserve">By parts, letting </w:t>
      </w:r>
      <w:proofErr w:type="spellStart"/>
      <w:r>
        <w:t>dv</w:t>
      </w:r>
      <w:proofErr w:type="spellEnd"/>
      <w:r>
        <w:t xml:space="preserve"> = square root of 4-x</w:t>
      </w:r>
    </w:p>
    <w:p w:rsidR="002A1CB5" w:rsidRPr="002A1CB5" w:rsidRDefault="002A1CB5" w:rsidP="002A1CB5">
      <w:pPr>
        <w:pStyle w:val="ListParagraph"/>
        <w:numPr>
          <w:ilvl w:val="0"/>
          <w:numId w:val="2"/>
        </w:numPr>
      </w:pPr>
      <w:r>
        <w:t>By parts, letting u = square root of 4-x</w:t>
      </w:r>
    </w:p>
    <w:sectPr w:rsidR="002A1CB5" w:rsidRPr="002A1CB5" w:rsidSect="0064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90C"/>
    <w:multiLevelType w:val="hybridMultilevel"/>
    <w:tmpl w:val="0E8E9B26"/>
    <w:lvl w:ilvl="0" w:tplc="A4FCF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2AF8"/>
    <w:multiLevelType w:val="hybridMultilevel"/>
    <w:tmpl w:val="C9E6214C"/>
    <w:lvl w:ilvl="0" w:tplc="55C86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CB5"/>
    <w:rsid w:val="002A1CB5"/>
    <w:rsid w:val="0064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Lee Najera</dc:creator>
  <cp:lastModifiedBy>Jodi Lee Najera</cp:lastModifiedBy>
  <cp:revision>1</cp:revision>
  <dcterms:created xsi:type="dcterms:W3CDTF">2008-11-06T21:22:00Z</dcterms:created>
  <dcterms:modified xsi:type="dcterms:W3CDTF">2008-11-06T21:28:00Z</dcterms:modified>
</cp:coreProperties>
</file>