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6" w:rsidRDefault="00FE47B5">
      <w:r>
        <w:t>Find the indefinite integral. (HINT: integration by parts is not necessary in all cases in this section)</w:t>
      </w:r>
    </w:p>
    <w:p w:rsidR="00FE47B5" w:rsidRDefault="00FE47B5">
      <w:r>
        <w:t>(</w:t>
      </w:r>
      <w:proofErr w:type="gramStart"/>
      <w:r>
        <w:t>integral  math</w:t>
      </w:r>
      <w:proofErr w:type="gramEnd"/>
      <w:r>
        <w:t xml:space="preserve"> sign) </w:t>
      </w:r>
      <w:r>
        <w:rPr>
          <w:noProof/>
        </w:rPr>
        <w:drawing>
          <wp:inline distT="0" distB="0" distL="0" distR="0">
            <wp:extent cx="143416" cy="274320"/>
            <wp:effectExtent l="19050" t="0" r="8984" b="0"/>
            <wp:docPr id="1" name="Picture 1" descr="C:\Users\NAJERA\AppData\Local\Microsoft\Windows\Temporary Internet Files\Content.IE5\LBDRI89A\MCED0026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ERA\AppData\Local\Microsoft\Windows\Temporary Internet Files\Content.IE5\LBDRI89A\MCED00266_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6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x/(square root of x-1) </w:t>
      </w:r>
      <w:proofErr w:type="spellStart"/>
      <w:r>
        <w:t>dx</w:t>
      </w:r>
      <w:proofErr w:type="spellEnd"/>
    </w:p>
    <w:p w:rsidR="00FE47B5" w:rsidRDefault="00FE47B5"/>
    <w:p w:rsidR="00FE47B5" w:rsidRDefault="00FE47B5">
      <w:r>
        <w:t>I hope you can understand this problem…I don’t know how to type in some of the math symbols…if you know let me know and I will rewrite this problem.</w:t>
      </w:r>
    </w:p>
    <w:sectPr w:rsidR="00FE47B5" w:rsidSect="007B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7B5"/>
    <w:rsid w:val="007B07D6"/>
    <w:rsid w:val="00FE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Lee Najera</dc:creator>
  <cp:lastModifiedBy>Jodi Lee Najera</cp:lastModifiedBy>
  <cp:revision>1</cp:revision>
  <dcterms:created xsi:type="dcterms:W3CDTF">2008-11-06T17:19:00Z</dcterms:created>
  <dcterms:modified xsi:type="dcterms:W3CDTF">2008-11-06T17:25:00Z</dcterms:modified>
</cp:coreProperties>
</file>