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1" w:rsidRDefault="00F65D01">
      <w:pPr>
        <w:rPr>
          <w:noProof/>
        </w:rPr>
      </w:pPr>
      <w:r>
        <w:rPr>
          <w:noProof/>
        </w:rPr>
        <w:t>If</w:t>
      </w:r>
    </w:p>
    <w:p w:rsidR="009D2E58" w:rsidRDefault="00F65D01">
      <w:r>
        <w:rPr>
          <w:noProof/>
        </w:rPr>
        <w:drawing>
          <wp:inline distT="0" distB="0" distL="0" distR="0">
            <wp:extent cx="5981700" cy="390525"/>
            <wp:effectExtent l="19050" t="0" r="0" b="0"/>
            <wp:docPr id="1" name="img162736_914608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736_914608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E58" w:rsidSect="009D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E9C"/>
    <w:rsid w:val="00205A7D"/>
    <w:rsid w:val="005D3E9C"/>
    <w:rsid w:val="009D2E58"/>
    <w:rsid w:val="00F6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osegment">
    <w:name w:val="videosegment"/>
    <w:basedOn w:val="DefaultParagraphFont"/>
    <w:rsid w:val="005D3E9C"/>
  </w:style>
  <w:style w:type="paragraph" w:styleId="BalloonText">
    <w:name w:val="Balloon Text"/>
    <w:basedOn w:val="Normal"/>
    <w:link w:val="BalloonTextChar"/>
    <w:uiPriority w:val="99"/>
    <w:semiHidden/>
    <w:unhideWhenUsed/>
    <w:rsid w:val="00F6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tbutler201</dc:creator>
  <cp:lastModifiedBy>tbutler201</cp:lastModifiedBy>
  <cp:revision>1</cp:revision>
  <dcterms:created xsi:type="dcterms:W3CDTF">2008-10-29T22:57:00Z</dcterms:created>
  <dcterms:modified xsi:type="dcterms:W3CDTF">2008-10-29T23:30:00Z</dcterms:modified>
</cp:coreProperties>
</file>