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D" w:rsidRDefault="008F6B7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Suppose that P is a polynomial with no roots on the contour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>
        <w:rPr>
          <w:rFonts w:eastAsiaTheme="minorEastAsia"/>
          <w:sz w:val="24"/>
          <w:szCs w:val="24"/>
        </w:rPr>
        <w:t xml:space="preserve">.Show that the number of roots of P in the region enclosed by </w:t>
      </w:r>
      <m:oMath>
        <m:r>
          <w:rPr>
            <w:rFonts w:ascii="Cambria Math" w:eastAsiaTheme="minorEastAsia" w:hAnsi="Cambria Math"/>
            <w:sz w:val="24"/>
            <w:szCs w:val="24"/>
          </w:rPr>
          <m:t>γ</m:t>
        </m:r>
      </m:oMath>
      <w:r>
        <w:rPr>
          <w:rFonts w:eastAsiaTheme="minorEastAsia"/>
          <w:sz w:val="24"/>
          <w:szCs w:val="24"/>
        </w:rPr>
        <w:t xml:space="preserve"> is given by</w:t>
      </w:r>
      <w:r>
        <w:rPr>
          <w:rFonts w:eastAsiaTheme="minorEastAsia"/>
          <w:sz w:val="24"/>
          <w:szCs w:val="24"/>
        </w:rPr>
        <w:br/>
      </w:r>
    </w:p>
    <w:p w:rsidR="008F6B72" w:rsidRPr="008F6B72" w:rsidRDefault="008F6B72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nary>
            <m:naryPr>
              <m:limLoc m:val="subSup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P(z)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 xml:space="preserve"> dz</m:t>
          </m:r>
        </m:oMath>
      </m:oMathPara>
    </w:p>
    <w:sectPr w:rsidR="008F6B72" w:rsidRPr="008F6B72" w:rsidSect="004D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B72"/>
    <w:rsid w:val="004D6C2D"/>
    <w:rsid w:val="008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B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Toshiba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2008-10-13T00:56:00Z</dcterms:created>
  <dcterms:modified xsi:type="dcterms:W3CDTF">2008-10-13T01:04:00Z</dcterms:modified>
</cp:coreProperties>
</file>