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8" w:rsidRDefault="00CE6928" w:rsidP="00CE6928">
      <w:pPr>
        <w:pStyle w:val="shortdesc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Various algebra </w:t>
      </w:r>
      <w:r w:rsidR="00B456B6">
        <w:rPr>
          <w:rFonts w:ascii="Verdana" w:hAnsi="Verdana"/>
          <w:color w:val="333333"/>
          <w:sz w:val="17"/>
          <w:szCs w:val="17"/>
        </w:rPr>
        <w:t xml:space="preserve">/ math </w:t>
      </w:r>
      <w:r>
        <w:rPr>
          <w:rFonts w:ascii="Verdana" w:hAnsi="Verdana"/>
          <w:color w:val="333333"/>
          <w:sz w:val="17"/>
          <w:szCs w:val="17"/>
        </w:rPr>
        <w:t>problems</w:t>
      </w:r>
    </w:p>
    <w:p w:rsidR="00CE6928" w:rsidRDefault="00CE6928" w:rsidP="00CE6928">
      <w:pPr>
        <w:pStyle w:val="longdesc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I need help in completing the following exercises. I need to use the Equation Editor in Microsoft® Word to do these problems and then submit a Word document, showing the work and answers. </w:t>
      </w:r>
    </w:p>
    <w:p w:rsidR="00CE6928" w:rsidRDefault="00CE6928" w:rsidP="00CE6928">
      <w:pPr>
        <w:pStyle w:val="longdesc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br/>
        <w:t xml:space="preserve">Please help me by actually working the problems with Microsoft Equation Editor &amp; replying with a word attachment. </w:t>
      </w:r>
      <w:r w:rsidR="00B456B6">
        <w:rPr>
          <w:rFonts w:ascii="Verdana" w:hAnsi="Verdana"/>
          <w:color w:val="333333"/>
          <w:sz w:val="17"/>
          <w:szCs w:val="17"/>
        </w:rPr>
        <w:t>Thank you.</w:t>
      </w:r>
    </w:p>
    <w:p w:rsidR="002150EB" w:rsidRDefault="002150EB"/>
    <w:p w:rsidR="00CE6928" w:rsidRDefault="00CE6928" w:rsidP="00CE6928">
      <w:r>
        <w:t>1.</w:t>
      </w:r>
      <w:r>
        <w:tab/>
        <w:t xml:space="preserve">Porfirio went shopping for some clothes. He bought a shirt for $59.98, a pair shoes for </w:t>
      </w:r>
      <w:r w:rsidRPr="00212BBB">
        <w:t>$93.19, a hat for $22.95, a coat for $120.85, and socks for $11.29. Estimate to the nearest dollar</w:t>
      </w:r>
      <w:r>
        <w:t xml:space="preserve"> the total amount of Porfirio's purchases.</w:t>
      </w:r>
    </w:p>
    <w:p w:rsidR="00CE6928" w:rsidRDefault="00CE6928" w:rsidP="00CE6928"/>
    <w:p w:rsidR="00CE6928" w:rsidRDefault="00CE6928" w:rsidP="00CE6928">
      <w:r>
        <w:t>A)</w:t>
      </w:r>
      <w:r>
        <w:tab/>
        <w:t>$318</w:t>
      </w:r>
      <w:r>
        <w:tab/>
      </w:r>
      <w:r>
        <w:tab/>
        <w:t>B)</w:t>
      </w:r>
      <w:r>
        <w:tab/>
        <w:t>$298</w:t>
      </w:r>
      <w:r>
        <w:tab/>
      </w:r>
      <w:r>
        <w:tab/>
        <w:t>C)</w:t>
      </w:r>
      <w:r>
        <w:tab/>
        <w:t>$309</w:t>
      </w:r>
      <w:r>
        <w:tab/>
      </w:r>
      <w:r>
        <w:tab/>
        <w:t>D)</w:t>
      </w:r>
      <w:r>
        <w:tab/>
        <w:t>$308</w:t>
      </w:r>
    </w:p>
    <w:p w:rsidR="00CE6928" w:rsidRDefault="00CE6928" w:rsidP="00CE6928"/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2.</w:t>
      </w:r>
      <w:r>
        <w:tab/>
        <w:t>Divide.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4" o:title=""/>
          </v:shape>
          <o:OLEObject Type="Embed" ProgID="Equation.DSMT4" ShapeID="_x0000_i1025" DrawAspect="Content" ObjectID="_1282980166" r:id="rId5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12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10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6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11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3.</w:t>
      </w:r>
      <w:r>
        <w:tab/>
        <w:t>Do the indicated subtraction.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34"/>
        </w:rPr>
        <w:object w:dxaOrig="620" w:dyaOrig="740">
          <v:shape id="_x0000_i1026" type="#_x0000_t75" style="width:30.75pt;height:36.75pt" o:ole="">
            <v:imagedata r:id="rId6" o:title=""/>
          </v:shape>
          <o:OLEObject Type="Embed" ProgID="Equation.DSMT4" ShapeID="_x0000_i1026" DrawAspect="Content" ObjectID="_1282980167" r:id="rId7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385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395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375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285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4.</w:t>
      </w:r>
      <w:r>
        <w:tab/>
        <w:t>Choose the correct list of the factors of the number 8.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2, 2, and 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1, 2, and 8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1, 2, 4, and 8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1 and 8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5.</w:t>
      </w:r>
      <w:r>
        <w:tab/>
        <w:t xml:space="preserve">A custom order requires </w:t>
      </w:r>
      <w:r w:rsidRPr="001D181B">
        <w:rPr>
          <w:position w:val="-24"/>
        </w:rPr>
        <w:object w:dxaOrig="460" w:dyaOrig="620">
          <v:shape id="_x0000_i1027" type="#_x0000_t75" style="width:23.25pt;height:30.75pt" o:ole="">
            <v:imagedata r:id="rId8" o:title=""/>
          </v:shape>
          <o:OLEObject Type="Embed" ProgID="Equation.DSMT4" ShapeID="_x0000_i1027" DrawAspect="Content" ObjectID="_1282980168" r:id="rId9"/>
        </w:object>
      </w:r>
      <w:r>
        <w:t xml:space="preserve"> grams of material that costs </w:t>
      </w:r>
      <w:r w:rsidRPr="001D181B">
        <w:rPr>
          <w:position w:val="-24"/>
        </w:rPr>
        <w:object w:dxaOrig="460" w:dyaOrig="620">
          <v:shape id="_x0000_i1028" type="#_x0000_t75" style="width:23.25pt;height:30.75pt" o:ole="">
            <v:imagedata r:id="rId10" o:title=""/>
          </v:shape>
          <o:OLEObject Type="Embed" ProgID="Equation.DSMT4" ShapeID="_x0000_i1028" DrawAspect="Content" ObjectID="_1282980169" r:id="rId11"/>
        </w:object>
      </w:r>
      <w:r>
        <w:t>¢ per gram. Find the total cost of the material.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499" w:dyaOrig="620">
          <v:shape id="_x0000_i1029" type="#_x0000_t75" style="width:24.75pt;height:30.75pt" o:ole="">
            <v:imagedata r:id="rId12" o:title=""/>
          </v:shape>
          <o:OLEObject Type="Embed" ProgID="Equation.DSMT4" ShapeID="_x0000_i1029" DrawAspect="Content" ObjectID="_1282980170" r:id="rId13"/>
        </w:object>
      </w:r>
      <w:r>
        <w:t>¢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580" w:dyaOrig="620">
          <v:shape id="_x0000_i1030" type="#_x0000_t75" style="width:29.25pt;height:30.75pt" o:ole="">
            <v:imagedata r:id="rId14" o:title=""/>
          </v:shape>
          <o:OLEObject Type="Embed" ProgID="Equation.DSMT4" ShapeID="_x0000_i1030" DrawAspect="Content" ObjectID="_1282980171" r:id="rId15"/>
        </w:object>
      </w:r>
      <w:r>
        <w:t>¢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680" w:dyaOrig="620">
          <v:shape id="_x0000_i1031" type="#_x0000_t75" style="width:33.75pt;height:30.75pt" o:ole="">
            <v:imagedata r:id="rId16" o:title=""/>
          </v:shape>
          <o:OLEObject Type="Embed" ProgID="Equation.DSMT4" ShapeID="_x0000_i1031" DrawAspect="Content" ObjectID="_1282980172" r:id="rId17"/>
        </w:object>
      </w:r>
      <w:r>
        <w:t>¢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143¢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6.</w:t>
      </w:r>
      <w:r>
        <w:tab/>
        <w:t>Add.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4"/>
        </w:rPr>
        <w:object w:dxaOrig="800" w:dyaOrig="620">
          <v:shape id="_x0000_i1032" type="#_x0000_t75" style="width:39.75pt;height:30.75pt" o:ole="">
            <v:imagedata r:id="rId18" o:title=""/>
          </v:shape>
          <o:OLEObject Type="Embed" ProgID="Equation.DSMT4" ShapeID="_x0000_i1032" DrawAspect="Content" ObjectID="_1282980173" r:id="rId19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480" w:dyaOrig="620">
          <v:shape id="_x0000_i1033" type="#_x0000_t75" style="width:24pt;height:30.75pt" o:ole="">
            <v:imagedata r:id="rId20" o:title=""/>
          </v:shape>
          <o:OLEObject Type="Embed" ProgID="Equation.DSMT4" ShapeID="_x0000_i1033" DrawAspect="Content" ObjectID="_1282980174" r:id="rId21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340" w:dyaOrig="620">
          <v:shape id="_x0000_i1034" type="#_x0000_t75" style="width:17.25pt;height:30.75pt" o:ole="">
            <v:imagedata r:id="rId22" o:title=""/>
          </v:shape>
          <o:OLEObject Type="Embed" ProgID="Equation.DSMT4" ShapeID="_x0000_i1034" DrawAspect="Content" ObjectID="_1282980175" r:id="rId23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DSMT4" ShapeID="_x0000_i1035" DrawAspect="Content" ObjectID="_1282980176" r:id="rId25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360" w:dyaOrig="620">
          <v:shape id="_x0000_i1036" type="#_x0000_t75" style="width:18pt;height:30.75pt" o:ole="">
            <v:imagedata r:id="rId26" o:title=""/>
          </v:shape>
          <o:OLEObject Type="Embed" ProgID="Equation.DSMT4" ShapeID="_x0000_i1036" DrawAspect="Content" ObjectID="_1282980177" r:id="rId27"/>
        </w:objec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7.</w:t>
      </w:r>
      <w:r>
        <w:tab/>
        <w:t>Add.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4"/>
        </w:rPr>
        <w:object w:dxaOrig="1380" w:dyaOrig="620">
          <v:shape id="_x0000_i1037" type="#_x0000_t75" style="width:69pt;height:30.75pt" o:ole="">
            <v:imagedata r:id="rId28" o:title=""/>
          </v:shape>
          <o:OLEObject Type="Embed" ProgID="Equation.DSMT4" ShapeID="_x0000_i1037" DrawAspect="Content" ObjectID="_1282980178" r:id="rId29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460" w:dyaOrig="620">
          <v:shape id="_x0000_i1038" type="#_x0000_t75" style="width:23.25pt;height:30.75pt" o:ole="">
            <v:imagedata r:id="rId30" o:title=""/>
          </v:shape>
          <o:OLEObject Type="Embed" ProgID="Equation.DSMT4" ShapeID="_x0000_i1038" DrawAspect="Content" ObjectID="_1282980179" r:id="rId31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360" w:dyaOrig="620">
          <v:shape id="_x0000_i1039" type="#_x0000_t75" style="width:18pt;height:30.75pt" o:ole="">
            <v:imagedata r:id="rId32" o:title=""/>
          </v:shape>
          <o:OLEObject Type="Embed" ProgID="Equation.DSMT4" ShapeID="_x0000_i1039" DrawAspect="Content" ObjectID="_1282980180" r:id="rId33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360" w:dyaOrig="620">
          <v:shape id="_x0000_i1040" type="#_x0000_t75" style="width:18pt;height:30.75pt" o:ole="">
            <v:imagedata r:id="rId34" o:title=""/>
          </v:shape>
          <o:OLEObject Type="Embed" ProgID="Equation.DSMT4" ShapeID="_x0000_i1040" DrawAspect="Content" ObjectID="_1282980181" r:id="rId35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360" w:dyaOrig="620">
          <v:shape id="_x0000_i1041" type="#_x0000_t75" style="width:18pt;height:30.75pt" o:ole="">
            <v:imagedata r:id="rId36" o:title=""/>
          </v:shape>
          <o:OLEObject Type="Embed" ProgID="Equation.DSMT4" ShapeID="_x0000_i1041" DrawAspect="Content" ObjectID="_1282980182" r:id="rId37"/>
        </w:objec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8.</w:t>
      </w:r>
      <w:r>
        <w:tab/>
        <w:t xml:space="preserve">Find the least common </w:t>
      </w:r>
      <w:r w:rsidRPr="00E711F5">
        <w:rPr>
          <w:b/>
          <w:i/>
        </w:rPr>
        <w:t>multiple</w:t>
      </w:r>
      <w:r>
        <w:t xml:space="preserve"> of 3, 6, and 9.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18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36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9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27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9.</w:t>
      </w:r>
      <w:r>
        <w:tab/>
        <w:t>If 1 gallon (gal) of water weighs 8.34 pounds (lb), how much does 3.75 gal weigh?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30.125 lb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15 lb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31.275 lb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12.09 lb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10.</w:t>
      </w:r>
      <w:r>
        <w:tab/>
        <w:t>Write in decimal form.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color w:val="000000"/>
          <w:position w:val="-28"/>
        </w:rPr>
        <w:object w:dxaOrig="900" w:dyaOrig="660">
          <v:shape id="_x0000_i1042" type="#_x0000_t75" style="width:45pt;height:33pt" o:ole="">
            <v:imagedata r:id="rId38" o:title=""/>
          </v:shape>
          <o:OLEObject Type="Embed" ProgID="Equation.DSMT4" ShapeID="_x0000_i1042" DrawAspect="Content" ObjectID="_1282980183" r:id="rId39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8.583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8.0583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8.00583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85,830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11.</w:t>
      </w:r>
      <w:r>
        <w:tab/>
        <w:t>Carlos works 8.25 hours and receives $102.30 pay. What will he receive at the same rate if he works if he works 14 hours?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$189.10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$204.60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$173.60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$158.10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12.</w:t>
      </w:r>
      <w:r>
        <w:tab/>
        <w:t>A computer transmits 11 Web pages in 4 seconds to a Web server. A second computer transmits 33 pages in 8 seconds to the server. Are these two computers transmitting at the same speed?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No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Yes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13.</w:t>
      </w:r>
      <w:r>
        <w:tab/>
        <w:t>Which pair of fractions is proportional?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920" w:dyaOrig="620">
          <v:shape id="_x0000_i1043" type="#_x0000_t75" style="width:45.75pt;height:30.75pt" o:ole="">
            <v:imagedata r:id="rId40" o:title=""/>
          </v:shape>
          <o:OLEObject Type="Embed" ProgID="Equation.DSMT4" ShapeID="_x0000_i1043" DrawAspect="Content" ObjectID="_1282980184" r:id="rId41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940" w:dyaOrig="620">
          <v:shape id="_x0000_i1044" type="#_x0000_t75" style="width:47.25pt;height:30.75pt" o:ole="">
            <v:imagedata r:id="rId42" o:title=""/>
          </v:shape>
          <o:OLEObject Type="Embed" ProgID="Equation.DSMT4" ShapeID="_x0000_i1044" DrawAspect="Content" ObjectID="_1282980185" r:id="rId43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940" w:dyaOrig="620">
          <v:shape id="_x0000_i1045" type="#_x0000_t75" style="width:47.25pt;height:30.75pt" o:ole="">
            <v:imagedata r:id="rId44" o:title=""/>
          </v:shape>
          <o:OLEObject Type="Embed" ProgID="Equation.DSMT4" ShapeID="_x0000_i1045" DrawAspect="Content" ObjectID="_1282980186" r:id="rId45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920" w:dyaOrig="620">
          <v:shape id="_x0000_i1046" type="#_x0000_t75" style="width:45.75pt;height:30.75pt" o:ole="">
            <v:imagedata r:id="rId46" o:title=""/>
          </v:shape>
          <o:OLEObject Type="Embed" ProgID="Equation.DSMT4" ShapeID="_x0000_i1046" DrawAspect="Content" ObjectID="_1282980187" r:id="rId47"/>
        </w:objec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14.</w:t>
      </w:r>
      <w:r>
        <w:tab/>
        <w:t xml:space="preserve">1,872 </w:t>
      </w:r>
      <w:proofErr w:type="gramStart"/>
      <w:r>
        <w:t>is</w:t>
      </w:r>
      <w:proofErr w:type="gramEnd"/>
      <w:r>
        <w:t xml:space="preserve"> what percent of 520?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67.392%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360%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36%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673.92%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15.</w:t>
      </w:r>
      <w:r>
        <w:tab/>
        <w:t>Due to dwindling reserves of copper ore, the price of a 100-foot spool of copper wire increased 20% this year to $144. What was the old price (last year's price) for a 100-ft spool of wire?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$130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$145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$120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$115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16.</w:t>
      </w:r>
      <w:r>
        <w:tab/>
        <w:t>You buy a square lot that is 154 yd on each side. What is its size in acres?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2.45 acres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9.8 acres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4.9 acres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53.9 acres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17.</w:t>
      </w:r>
      <w:r>
        <w:tab/>
        <w:t>Is the following set of numbers a perfect triple?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8, 10, 12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No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Yes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18.</w:t>
      </w:r>
      <w:r>
        <w:tab/>
        <w:t>Are the following two lines parallel, perpendicular, or neither?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rPr>
          <w:noProof/>
          <w:sz w:val="2"/>
          <w:szCs w:val="2"/>
        </w:rPr>
        <w:drawing>
          <wp:inline distT="0" distB="0" distL="0" distR="0">
            <wp:extent cx="762000" cy="7715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28" w:rsidRDefault="00CE6928" w:rsidP="00CE6928">
      <w:pPr>
        <w:keepNext/>
        <w:keepLines/>
        <w:widowControl w:val="0"/>
        <w:tabs>
          <w:tab w:val="left" w:pos="480"/>
        </w:tabs>
        <w:autoSpaceDE w:val="0"/>
        <w:autoSpaceDN w:val="0"/>
        <w:adjustRightInd w:val="0"/>
        <w:ind w:left="60"/>
      </w:pPr>
      <w:r>
        <w:t>A)</w:t>
      </w:r>
      <w:r>
        <w:tab/>
        <w:t>Neither</w:t>
      </w:r>
    </w:p>
    <w:p w:rsidR="00CE6928" w:rsidRDefault="00CE6928" w:rsidP="00CE6928">
      <w:pPr>
        <w:keepNext/>
        <w:keepLines/>
        <w:widowControl w:val="0"/>
        <w:tabs>
          <w:tab w:val="left" w:pos="480"/>
        </w:tabs>
        <w:autoSpaceDE w:val="0"/>
        <w:autoSpaceDN w:val="0"/>
        <w:adjustRightInd w:val="0"/>
        <w:ind w:left="60"/>
      </w:pPr>
      <w:r>
        <w:t>B)</w:t>
      </w:r>
      <w:r>
        <w:tab/>
        <w:t>Parallel</w:t>
      </w:r>
    </w:p>
    <w:p w:rsidR="00CE6928" w:rsidRDefault="00CE6928" w:rsidP="00CE6928">
      <w:pPr>
        <w:keepNext/>
        <w:keepLines/>
        <w:widowControl w:val="0"/>
        <w:tabs>
          <w:tab w:val="left" w:pos="480"/>
        </w:tabs>
        <w:autoSpaceDE w:val="0"/>
        <w:autoSpaceDN w:val="0"/>
        <w:adjustRightInd w:val="0"/>
        <w:ind w:left="60"/>
      </w:pPr>
      <w:r>
        <w:t>C)</w:t>
      </w:r>
      <w:r>
        <w:tab/>
        <w:t>Perpendicular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19.</w:t>
      </w:r>
      <w:r>
        <w:tab/>
        <w:t>Find the mean of the following set of numbers.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13, 15, 18, 18, 18, 19, 22, 26, 28, 33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20.6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21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20.3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20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20.</w:t>
      </w:r>
      <w:r>
        <w:tab/>
        <w:t>Compute as indicated.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ab/>
      </w:r>
      <w:r w:rsidRPr="001D181B">
        <w:rPr>
          <w:position w:val="-32"/>
        </w:rPr>
        <w:object w:dxaOrig="1680" w:dyaOrig="740">
          <v:shape id="_x0000_i1047" type="#_x0000_t75" style="width:84pt;height:36.75pt" o:ole="">
            <v:imagedata r:id="rId49" o:title=""/>
          </v:shape>
          <o:OLEObject Type="Embed" ProgID="Equation.DSMT4" ShapeID="_x0000_i1047" DrawAspect="Content" ObjectID="_1282980188" r:id="rId50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6"/>
        </w:rPr>
        <w:object w:dxaOrig="320" w:dyaOrig="279">
          <v:shape id="_x0000_i1048" type="#_x0000_t75" style="width:15.75pt;height:14.25pt" o:ole="">
            <v:imagedata r:id="rId51" o:title=""/>
          </v:shape>
          <o:OLEObject Type="Embed" ProgID="Equation.DSMT4" ShapeID="_x0000_i1048" DrawAspect="Content" ObjectID="_1282980189" r:id="rId52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6"/>
        </w:rPr>
        <w:object w:dxaOrig="279" w:dyaOrig="279">
          <v:shape id="_x0000_i1049" type="#_x0000_t75" style="width:14.25pt;height:14.25pt" o:ole="">
            <v:imagedata r:id="rId53" o:title=""/>
          </v:shape>
          <o:OLEObject Type="Embed" ProgID="Equation.DSMT4" ShapeID="_x0000_i1049" DrawAspect="Content" ObjectID="_1282980190" r:id="rId54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520" w:dyaOrig="620">
          <v:shape id="_x0000_i1050" type="#_x0000_t75" style="width:26.25pt;height:30.75pt" o:ole="">
            <v:imagedata r:id="rId55" o:title=""/>
          </v:shape>
          <o:OLEObject Type="Embed" ProgID="Equation.DSMT4" ShapeID="_x0000_i1050" DrawAspect="Content" ObjectID="_1282980191" r:id="rId56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400" w:dyaOrig="620">
          <v:shape id="_x0000_i1051" type="#_x0000_t75" style="width:20.25pt;height:30.75pt" o:ole="">
            <v:imagedata r:id="rId57" o:title=""/>
          </v:shape>
          <o:OLEObject Type="Embed" ProgID="Equation.DSMT4" ShapeID="_x0000_i1051" DrawAspect="Content" ObjectID="_1282980192" r:id="rId58"/>
        </w:objec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21.</w:t>
      </w:r>
      <w:r>
        <w:tab/>
        <w:t>Perform the indicated operation.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ab/>
      </w:r>
      <w:r w:rsidRPr="001D181B">
        <w:rPr>
          <w:position w:val="-24"/>
        </w:rPr>
        <w:object w:dxaOrig="680" w:dyaOrig="620">
          <v:shape id="_x0000_i1052" type="#_x0000_t75" style="width:33.75pt;height:30.75pt" o:ole="">
            <v:imagedata r:id="rId59" o:title=""/>
          </v:shape>
          <o:OLEObject Type="Embed" ProgID="Equation.DSMT4" ShapeID="_x0000_i1052" DrawAspect="Content" ObjectID="_1282980193" r:id="rId60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1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460" w:dyaOrig="620">
          <v:shape id="_x0000_i1053" type="#_x0000_t75" style="width:23.25pt;height:30.75pt" o:ole="">
            <v:imagedata r:id="rId61" o:title=""/>
          </v:shape>
          <o:OLEObject Type="Embed" ProgID="Equation.DSMT4" ShapeID="_x0000_i1053" DrawAspect="Content" ObjectID="_1282980194" r:id="rId62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–1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22.</w:t>
      </w:r>
      <w:r>
        <w:tab/>
        <w:t>Add –81 </w:t>
      </w:r>
      <w:r>
        <w:rPr>
          <w:rFonts w:ascii="Symbol" w:hAnsi="Symbol" w:cs="Symbol"/>
        </w:rPr>
        <w:t></w:t>
      </w:r>
      <w:r>
        <w:t> (–13).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94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–94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68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–68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23.</w:t>
      </w:r>
      <w:r>
        <w:tab/>
        <w:t xml:space="preserve">Add </w:t>
      </w:r>
      <w:r w:rsidRPr="001D181B">
        <w:rPr>
          <w:position w:val="-28"/>
        </w:rPr>
        <w:object w:dxaOrig="1160" w:dyaOrig="680">
          <v:shape id="_x0000_i1054" type="#_x0000_t75" style="width:57.75pt;height:33.75pt" o:ole="">
            <v:imagedata r:id="rId63" o:title=""/>
          </v:shape>
          <o:OLEObject Type="Embed" ProgID="Equation.DSMT4" ShapeID="_x0000_i1054" DrawAspect="Content" ObjectID="_1282980195" r:id="rId64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220" w:dyaOrig="620">
          <v:shape id="_x0000_i1055" type="#_x0000_t75" style="width:11.25pt;height:30.75pt" o:ole="">
            <v:imagedata r:id="rId65" o:title=""/>
          </v:shape>
          <o:OLEObject Type="Embed" ProgID="Equation.DSMT4" ShapeID="_x0000_i1055" DrawAspect="Content" ObjectID="_1282980196" r:id="rId66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380" w:dyaOrig="620">
          <v:shape id="_x0000_i1056" type="#_x0000_t75" style="width:18.75pt;height:30.75pt" o:ole="">
            <v:imagedata r:id="rId67" o:title=""/>
          </v:shape>
          <o:OLEObject Type="Embed" ProgID="Equation.DSMT4" ShapeID="_x0000_i1056" DrawAspect="Content" ObjectID="_1282980197" r:id="rId68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499" w:dyaOrig="620">
          <v:shape id="_x0000_i1057" type="#_x0000_t75" style="width:24.75pt;height:30.75pt" o:ole="">
            <v:imagedata r:id="rId69" o:title=""/>
          </v:shape>
          <o:OLEObject Type="Embed" ProgID="Equation.DSMT4" ShapeID="_x0000_i1057" DrawAspect="Content" ObjectID="_1282980198" r:id="rId70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340" w:dyaOrig="620">
          <v:shape id="_x0000_i1058" type="#_x0000_t75" style="width:17.25pt;height:30.75pt" o:ole="">
            <v:imagedata r:id="rId71" o:title=""/>
          </v:shape>
          <o:OLEObject Type="Embed" ProgID="Equation.DSMT4" ShapeID="_x0000_i1058" DrawAspect="Content" ObjectID="_1282980199" r:id="rId72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24.</w:t>
      </w:r>
      <w:r>
        <w:tab/>
        <w:t>Perform the indicated operation.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4"/>
        </w:rPr>
        <w:object w:dxaOrig="639" w:dyaOrig="620">
          <v:shape id="_x0000_i1059" type="#_x0000_t75" style="width:32.25pt;height:30.75pt" o:ole="">
            <v:imagedata r:id="rId73" o:title=""/>
          </v:shape>
          <o:OLEObject Type="Embed" ProgID="Equation.DSMT4" ShapeID="_x0000_i1059" DrawAspect="Content" ObjectID="_1282980200" r:id="rId74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220" w:dyaOrig="620">
          <v:shape id="_x0000_i1060" type="#_x0000_t75" style="width:11.25pt;height:30.75pt" o:ole="">
            <v:imagedata r:id="rId75" o:title=""/>
          </v:shape>
          <o:OLEObject Type="Embed" ProgID="Equation.DSMT4" ShapeID="_x0000_i1060" DrawAspect="Content" ObjectID="_1282980201" r:id="rId76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Undefined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5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DSMT4" ShapeID="_x0000_i1061" DrawAspect="Content" ObjectID="_1282980202" r:id="rId78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25.</w:t>
      </w:r>
      <w:r>
        <w:tab/>
        <w:t>Perform the indicated operation.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ab/>
      </w:r>
      <w:r w:rsidRPr="001D181B">
        <w:rPr>
          <w:position w:val="-14"/>
        </w:rPr>
        <w:object w:dxaOrig="600" w:dyaOrig="460">
          <v:shape id="_x0000_i1062" type="#_x0000_t75" style="width:30pt;height:23.25pt" o:ole="">
            <v:imagedata r:id="rId79" o:title=""/>
          </v:shape>
          <o:OLEObject Type="Embed" ProgID="Equation.DSMT4" ShapeID="_x0000_i1062" DrawAspect="Content" ObjectID="_1282980203" r:id="rId80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12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–12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–64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64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(</w:t>
      </w:r>
      <w:proofErr w:type="gramStart"/>
      <w:r>
        <w:t>optional</w:t>
      </w:r>
      <w:proofErr w:type="gramEnd"/>
      <w:r>
        <w:t>)  26.</w:t>
      </w:r>
      <w:r>
        <w:tab/>
        <w:t>Identify the numerical coefficient of the expression.  –7</w:t>
      </w:r>
      <w:r>
        <w:rPr>
          <w:i/>
          <w:iCs/>
        </w:rPr>
        <w:t>t</w:t>
      </w:r>
      <w:r>
        <w:rPr>
          <w:vertAlign w:val="superscript"/>
        </w:rPr>
        <w:t>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proofErr w:type="gramStart"/>
      <w:r>
        <w:rPr>
          <w:i/>
          <w:iCs/>
        </w:rPr>
        <w:t>t</w:t>
      </w:r>
      <w:r>
        <w:rPr>
          <w:vertAlign w:val="superscript"/>
        </w:rPr>
        <w:t>2</w:t>
      </w:r>
      <w:proofErr w:type="gramEnd"/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–7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7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27.</w:t>
      </w:r>
      <w:r>
        <w:tab/>
        <w:t xml:space="preserve">Which of the following are </w:t>
      </w:r>
      <w:r>
        <w:rPr>
          <w:i/>
          <w:iCs/>
        </w:rPr>
        <w:t>not</w:t>
      </w:r>
      <w:r>
        <w:t xml:space="preserve"> like terms?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2</w:t>
      </w:r>
      <w:r>
        <w:rPr>
          <w:i/>
          <w:iCs/>
        </w:rPr>
        <w:t>b</w:t>
      </w:r>
      <w:r>
        <w:t xml:space="preserve"> and 2</w:t>
      </w:r>
      <w:r>
        <w:rPr>
          <w:i/>
          <w:iCs/>
        </w:rPr>
        <w:t>b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3</w:t>
      </w:r>
      <w:r>
        <w:rPr>
          <w:i/>
          <w:iCs/>
        </w:rPr>
        <w:t>c</w:t>
      </w:r>
      <w:r>
        <w:t xml:space="preserve"> and 2</w:t>
      </w:r>
      <w:r>
        <w:rPr>
          <w:i/>
          <w:iCs/>
        </w:rPr>
        <w:t>c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2</w:t>
      </w:r>
      <w:r>
        <w:rPr>
          <w:i/>
          <w:iCs/>
        </w:rPr>
        <w:t>b</w:t>
      </w:r>
      <w:r>
        <w:t xml:space="preserve"> and 3</w:t>
      </w:r>
      <w:r>
        <w:rPr>
          <w:i/>
          <w:iCs/>
        </w:rPr>
        <w:t>b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2</w:t>
      </w:r>
      <w:r>
        <w:rPr>
          <w:i/>
          <w:iCs/>
        </w:rPr>
        <w:t>b</w:t>
      </w:r>
      <w:r>
        <w:t xml:space="preserve"> and 2</w:t>
      </w:r>
      <w:r>
        <w:rPr>
          <w:i/>
          <w:iCs/>
        </w:rPr>
        <w:t>c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28.</w:t>
      </w:r>
      <w:r>
        <w:tab/>
        <w:t>Which number shown in parentheses is a solution of the given equation?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</w:r>
      <w:r w:rsidRPr="001D181B">
        <w:rPr>
          <w:color w:val="000000"/>
          <w:position w:val="-24"/>
        </w:rPr>
        <w:object w:dxaOrig="1060" w:dyaOrig="620">
          <v:shape id="_x0000_i1063" type="#_x0000_t75" style="width:53.25pt;height:30.75pt" o:ole="">
            <v:imagedata r:id="rId81" o:title=""/>
          </v:shape>
          <o:OLEObject Type="Embed" ProgID="Equation.DSMT4" ShapeID="_x0000_i1063" DrawAspect="Content" ObjectID="_1282980204" r:id="rId82"/>
        </w:object>
      </w:r>
      <w:r>
        <w:t xml:space="preserve">    (6)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</w:r>
      <w:r w:rsidRPr="001D181B">
        <w:rPr>
          <w:color w:val="000000"/>
          <w:position w:val="-24"/>
        </w:rPr>
        <w:object w:dxaOrig="1060" w:dyaOrig="620">
          <v:shape id="_x0000_i1064" type="#_x0000_t75" style="width:53.25pt;height:30.75pt" o:ole="">
            <v:imagedata r:id="rId83" o:title=""/>
          </v:shape>
          <o:OLEObject Type="Embed" ProgID="Equation.DSMT4" ShapeID="_x0000_i1064" DrawAspect="Content" ObjectID="_1282980205" r:id="rId84"/>
        </w:object>
      </w:r>
      <w:r>
        <w:t xml:space="preserve">    (9)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</w:r>
      <w:r w:rsidRPr="001D181B">
        <w:rPr>
          <w:color w:val="000000"/>
          <w:position w:val="-24"/>
        </w:rPr>
        <w:object w:dxaOrig="1060" w:dyaOrig="620">
          <v:shape id="_x0000_i1065" type="#_x0000_t75" style="width:53.25pt;height:30.75pt" o:ole="">
            <v:imagedata r:id="rId85" o:title=""/>
          </v:shape>
          <o:OLEObject Type="Embed" ProgID="Equation.DSMT4" ShapeID="_x0000_i1065" DrawAspect="Content" ObjectID="_1282980206" r:id="rId86"/>
        </w:object>
      </w:r>
      <w:r>
        <w:t xml:space="preserve">    (9)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 w:rsidRPr="001D181B">
        <w:rPr>
          <w:color w:val="000000"/>
          <w:position w:val="-24"/>
        </w:rPr>
        <w:object w:dxaOrig="1060" w:dyaOrig="620">
          <v:shape id="_x0000_i1066" type="#_x0000_t75" style="width:53.25pt;height:30.75pt" o:ole="">
            <v:imagedata r:id="rId87" o:title=""/>
          </v:shape>
          <o:OLEObject Type="Embed" ProgID="Equation.DSMT4" ShapeID="_x0000_i1066" DrawAspect="Content" ObjectID="_1282980207" r:id="rId88"/>
        </w:object>
      </w:r>
      <w:r>
        <w:t xml:space="preserve">    (6)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29.</w:t>
      </w:r>
      <w:r>
        <w:tab/>
        <w:t xml:space="preserve">375 </w:t>
      </w:r>
      <w:proofErr w:type="gramStart"/>
      <w:r>
        <w:t>is</w:t>
      </w:r>
      <w:proofErr w:type="gramEnd"/>
      <w:r>
        <w:t xml:space="preserve"> what percent of 500?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80%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85%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70%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  <w:t>75%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30.</w:t>
      </w:r>
      <w:r>
        <w:tab/>
        <w:t xml:space="preserve">Use your calculator to evaluate the expression if </w:t>
      </w:r>
      <w:r>
        <w:rPr>
          <w:i/>
          <w:iCs/>
        </w:rPr>
        <w:t>x</w:t>
      </w:r>
      <w:r>
        <w:t> </w:t>
      </w:r>
      <w:r>
        <w:rPr>
          <w:rFonts w:ascii="Symbol" w:hAnsi="Symbol" w:cs="Symbol"/>
        </w:rPr>
        <w:t></w:t>
      </w:r>
      <w:r>
        <w:t xml:space="preserve"> 1.55, </w:t>
      </w:r>
      <w:r>
        <w:rPr>
          <w:i/>
          <w:iCs/>
        </w:rPr>
        <w:t>y</w:t>
      </w:r>
      <w:r>
        <w:t> </w:t>
      </w:r>
      <w:r>
        <w:rPr>
          <w:rFonts w:ascii="Symbol" w:hAnsi="Symbol" w:cs="Symbol"/>
        </w:rPr>
        <w:t></w:t>
      </w:r>
      <w:r>
        <w:t> </w:t>
      </w:r>
      <w:r>
        <w:rPr>
          <w:rFonts w:ascii="Symbol" w:hAnsi="Symbol" w:cs="Symbol"/>
        </w:rPr>
        <w:t></w:t>
      </w:r>
      <w:r>
        <w:t xml:space="preserve">2.61, and </w:t>
      </w:r>
      <w:r>
        <w:rPr>
          <w:i/>
          <w:iCs/>
        </w:rPr>
        <w:t>z</w:t>
      </w:r>
      <w:r>
        <w:t> </w:t>
      </w:r>
      <w:r>
        <w:rPr>
          <w:rFonts w:ascii="Symbol" w:hAnsi="Symbol" w:cs="Symbol"/>
        </w:rPr>
        <w:t></w:t>
      </w:r>
      <w:r>
        <w:t xml:space="preserve"> 2.24. </w:t>
      </w:r>
      <w:proofErr w:type="gramStart"/>
      <w:r>
        <w:t>Round your answer to the nearest tenth.</w:t>
      </w:r>
      <w:proofErr w:type="gramEnd"/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8"/>
        </w:rPr>
        <w:object w:dxaOrig="700" w:dyaOrig="660">
          <v:shape id="_x0000_i1067" type="#_x0000_t75" style="width:35.25pt;height:33pt" o:ole="">
            <v:imagedata r:id="rId89" o:title=""/>
          </v:shape>
          <o:OLEObject Type="Embed" ProgID="Equation.DSMT4" ShapeID="_x0000_i1067" DrawAspect="Content" ObjectID="_1282980208" r:id="rId90"/>
        </w:objec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A)</w:t>
      </w:r>
      <w:r>
        <w:tab/>
        <w:t>0.6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B)</w:t>
      </w:r>
      <w:r>
        <w:tab/>
        <w:t>0.2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C)</w:t>
      </w:r>
      <w:r>
        <w:tab/>
        <w:t>1.0</w:t>
      </w:r>
    </w:p>
    <w:p w:rsidR="00CE6928" w:rsidRDefault="00CE6928" w:rsidP="00CE6928">
      <w:pPr>
        <w:keepNext/>
        <w:keepLines/>
        <w:widowControl w:val="0"/>
        <w:tabs>
          <w:tab w:val="left" w:pos="1200"/>
        </w:tabs>
        <w:autoSpaceDE w:val="0"/>
        <w:autoSpaceDN w:val="0"/>
        <w:adjustRightInd w:val="0"/>
        <w:ind w:left="780"/>
      </w:pPr>
      <w:r>
        <w:t>D)</w:t>
      </w:r>
      <w:r>
        <w:tab/>
      </w:r>
      <w:r>
        <w:rPr>
          <w:rFonts w:ascii="Symbol" w:hAnsi="Symbol" w:cs="Symbol"/>
        </w:rPr>
        <w:t></w:t>
      </w:r>
      <w:r>
        <w:t>0.5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31.</w:t>
      </w:r>
      <w:r>
        <w:tab/>
        <w:t>Sasha's score on a math test was 96, and Troy's score was 13 points less than Sasha's. What was Troy's score on the test?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32.</w:t>
      </w:r>
      <w:r>
        <w:tab/>
        <w:t>Do the indicated subtraction.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34"/>
        </w:rPr>
        <w:object w:dxaOrig="960" w:dyaOrig="740">
          <v:shape id="_x0000_i1068" type="#_x0000_t75" style="width:48pt;height:36.75pt" o:ole="">
            <v:imagedata r:id="rId91" o:title=""/>
          </v:shape>
          <o:OLEObject Type="Embed" ProgID="Equation.DSMT4" ShapeID="_x0000_i1068" DrawAspect="Content" ObjectID="_1282980209" r:id="rId92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33.</w:t>
      </w:r>
      <w:r>
        <w:tab/>
        <w:t>Tile for a kitchen counter will cost $8 per square foot to install. If the counter measures 14 ft by 3 ft, what will the tile cost?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34.</w:t>
      </w:r>
      <w:r>
        <w:tab/>
        <w:t>Find two factors of 35 with a difference of 2.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35.</w:t>
      </w:r>
      <w:r>
        <w:tab/>
        <w:t xml:space="preserve">Multiply </w:t>
      </w:r>
      <w:r w:rsidRPr="001D181B">
        <w:rPr>
          <w:position w:val="-24"/>
        </w:rPr>
        <w:object w:dxaOrig="639" w:dyaOrig="620">
          <v:shape id="_x0000_i1069" type="#_x0000_t75" style="width:32.25pt;height:30.75pt" o:ole="">
            <v:imagedata r:id="rId93" o:title=""/>
          </v:shape>
          <o:OLEObject Type="Embed" ProgID="Equation.DSMT4" ShapeID="_x0000_i1069" DrawAspect="Content" ObjectID="_1282980210" r:id="rId94"/>
        </w:object>
      </w:r>
      <w:r>
        <w:t xml:space="preserve"> </w:t>
      </w:r>
      <w:proofErr w:type="gramStart"/>
      <w:r>
        <w:t>Write</w:t>
      </w:r>
      <w:proofErr w:type="gramEnd"/>
      <w:r>
        <w:t xml:space="preserve"> your answer in simplest form.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36.</w:t>
      </w:r>
      <w:r>
        <w:tab/>
        <w:t xml:space="preserve">Identify the numerator and denominator of the fraction </w:t>
      </w:r>
      <w:r w:rsidRPr="001D181B">
        <w:rPr>
          <w:position w:val="-24"/>
        </w:rPr>
        <w:object w:dxaOrig="279" w:dyaOrig="620">
          <v:shape id="_x0000_i1070" type="#_x0000_t75" style="width:14.25pt;height:30.75pt" o:ole="">
            <v:imagedata r:id="rId95" o:title=""/>
          </v:shape>
          <o:OLEObject Type="Embed" ProgID="Equation.DSMT4" ShapeID="_x0000_i1070" DrawAspect="Content" ObjectID="_1282980211" r:id="rId96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lastRenderedPageBreak/>
        <w:t>37.</w:t>
      </w:r>
      <w:r>
        <w:tab/>
        <w:t>Find the greatest common factor of 30, 45, and 50.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38.</w:t>
      </w:r>
      <w:r>
        <w:tab/>
        <w:t>Find the least common multiple of 2 and 7.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39.</w:t>
      </w:r>
      <w:r>
        <w:tab/>
        <w:t>Subtract. Write the answer in lowest terms.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4"/>
        </w:rPr>
        <w:object w:dxaOrig="740" w:dyaOrig="620">
          <v:shape id="_x0000_i1071" type="#_x0000_t75" style="width:36.75pt;height:30.75pt" o:ole="">
            <v:imagedata r:id="rId97" o:title=""/>
          </v:shape>
          <o:OLEObject Type="Embed" ProgID="Equation.DSMT4" ShapeID="_x0000_i1071" DrawAspect="Content" ObjectID="_1282980212" r:id="rId98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40.</w:t>
      </w:r>
      <w:r>
        <w:tab/>
        <w:t xml:space="preserve">Add. 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 w:rsidRPr="001D181B">
        <w:rPr>
          <w:position w:val="-24"/>
        </w:rPr>
        <w:object w:dxaOrig="859" w:dyaOrig="620">
          <v:shape id="_x0000_i1072" type="#_x0000_t75" style="width:42.75pt;height:30.75pt" o:ole="">
            <v:imagedata r:id="rId99" o:title=""/>
          </v:shape>
          <o:OLEObject Type="Embed" ProgID="Equation.DSMT4" ShapeID="_x0000_i1072" DrawAspect="Content" ObjectID="_1282980213" r:id="rId100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41.</w:t>
      </w:r>
      <w:r>
        <w:tab/>
      </w:r>
      <w:proofErr w:type="gramStart"/>
      <w:r>
        <w:t>For</w:t>
      </w:r>
      <w:proofErr w:type="gramEnd"/>
      <w:r>
        <w:t xml:space="preserve"> the decimal 2.84905: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What is the place value of 4?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br w:type="page"/>
      </w:r>
      <w:r>
        <w:lastRenderedPageBreak/>
        <w:t>42.</w:t>
      </w:r>
      <w:r>
        <w:tab/>
        <w:t>A stereo receiver selling for $445.50 is discounted (or marked down) to $401.95. What is the savings?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43.</w:t>
      </w:r>
      <w:r>
        <w:tab/>
        <w:t>Write the following as a common fraction or mixed number.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5.679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44.</w:t>
      </w:r>
      <w:r>
        <w:tab/>
        <w:t xml:space="preserve">Is the rate </w:t>
      </w:r>
      <w:r w:rsidRPr="001D181B">
        <w:rPr>
          <w:position w:val="-28"/>
        </w:rPr>
        <w:object w:dxaOrig="1560" w:dyaOrig="680">
          <v:shape id="_x0000_i1073" type="#_x0000_t75" style="width:78pt;height:33.75pt" o:ole="">
            <v:imagedata r:id="rId101" o:title=""/>
          </v:shape>
          <o:OLEObject Type="Embed" ProgID="Equation.DSMT4" ShapeID="_x0000_i1073" DrawAspect="Content" ObjectID="_1282980214" r:id="rId102"/>
        </w:object>
      </w:r>
      <w:r>
        <w:t xml:space="preserve"> equivalent to the </w:t>
      </w:r>
      <w:proofErr w:type="gramStart"/>
      <w:r>
        <w:t xml:space="preserve">rate </w:t>
      </w:r>
      <w:proofErr w:type="gramEnd"/>
      <w:r w:rsidRPr="001D181B">
        <w:rPr>
          <w:position w:val="-28"/>
        </w:rPr>
        <w:object w:dxaOrig="1620" w:dyaOrig="660">
          <v:shape id="_x0000_i1074" type="#_x0000_t75" style="width:81pt;height:33pt" o:ole="">
            <v:imagedata r:id="rId103" o:title=""/>
          </v:shape>
          <o:OLEObject Type="Embed" ProgID="Equation.DSMT4" ShapeID="_x0000_i1074" DrawAspect="Content" ObjectID="_1282980215" r:id="rId104"/>
        </w:object>
      </w:r>
      <w:r>
        <w:t>?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45.</w:t>
      </w:r>
      <w:r>
        <w:tab/>
        <w:t xml:space="preserve">Determine whether the pair of fractions is proportional: </w:t>
      </w:r>
      <w:r w:rsidRPr="001D181B">
        <w:rPr>
          <w:position w:val="-24"/>
        </w:rPr>
        <w:object w:dxaOrig="840" w:dyaOrig="620">
          <v:shape id="_x0000_i1075" type="#_x0000_t75" style="width:42pt;height:30.75pt" o:ole="">
            <v:imagedata r:id="rId105" o:title=""/>
          </v:shape>
          <o:OLEObject Type="Embed" ProgID="Equation.DSMT4" ShapeID="_x0000_i1075" DrawAspect="Content" ObjectID="_1282980216" r:id="rId106"/>
        </w:objec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46.</w:t>
      </w:r>
      <w:r>
        <w:tab/>
        <w:t xml:space="preserve">Is the rate </w:t>
      </w:r>
      <w:r w:rsidRPr="001D181B">
        <w:rPr>
          <w:position w:val="-24"/>
        </w:rPr>
        <w:object w:dxaOrig="1760" w:dyaOrig="620">
          <v:shape id="_x0000_i1076" type="#_x0000_t75" style="width:87.75pt;height:30.75pt" o:ole="">
            <v:imagedata r:id="rId107" o:title=""/>
          </v:shape>
          <o:OLEObject Type="Embed" ProgID="Equation.DSMT4" ShapeID="_x0000_i1076" DrawAspect="Content" ObjectID="_1282980217" r:id="rId108"/>
        </w:object>
      </w:r>
      <w:r>
        <w:t xml:space="preserve"> equivalent to the </w:t>
      </w:r>
      <w:proofErr w:type="gramStart"/>
      <w:r>
        <w:t xml:space="preserve">rate </w:t>
      </w:r>
      <w:proofErr w:type="gramEnd"/>
      <w:r w:rsidRPr="001D181B">
        <w:rPr>
          <w:position w:val="-24"/>
        </w:rPr>
        <w:object w:dxaOrig="1780" w:dyaOrig="620">
          <v:shape id="_x0000_i1077" type="#_x0000_t75" style="width:89.25pt;height:30.75pt" o:ole="">
            <v:imagedata r:id="rId109" o:title=""/>
          </v:shape>
          <o:OLEObject Type="Embed" ProgID="Equation.DSMT4" ShapeID="_x0000_i1077" DrawAspect="Content" ObjectID="_1282980218" r:id="rId110"/>
        </w:object>
      </w:r>
      <w:r>
        <w:t>?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47.</w:t>
      </w:r>
      <w:r>
        <w:tab/>
        <w:t>Identify the base in the following application: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The sales tax rate in a state is 7.5%. If you pay a tax of $17.50 on an item that you purchase, what is its selling price?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br w:type="page"/>
      </w:r>
      <w:r>
        <w:lastRenderedPageBreak/>
        <w:t>48.</w:t>
      </w:r>
      <w:r>
        <w:tab/>
        <w:t xml:space="preserve">Write </w:t>
      </w:r>
      <w:r w:rsidRPr="001D181B">
        <w:rPr>
          <w:position w:val="-24"/>
        </w:rPr>
        <w:object w:dxaOrig="380" w:dyaOrig="620">
          <v:shape id="_x0000_i1078" type="#_x0000_t75" style="width:18.75pt;height:30.75pt" o:ole="">
            <v:imagedata r:id="rId111" o:title=""/>
          </v:shape>
          <o:OLEObject Type="Embed" ProgID="Equation.DSMT4" ShapeID="_x0000_i1078" DrawAspect="Content" ObjectID="_1282980219" r:id="rId112"/>
        </w:object>
      </w:r>
      <w:r>
        <w:t xml:space="preserve"> as a percent.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49.</w:t>
      </w:r>
      <w:r>
        <w:tab/>
        <w:t xml:space="preserve">If $3,000.00 is deposited into an account paying 3% interest compounded annually (at the end of each year), how much money is in the account after 4 years? </w:t>
      </w:r>
      <w:proofErr w:type="gramStart"/>
      <w:r>
        <w:t>(Round to the nearest cent.)</w:t>
      </w:r>
      <w:proofErr w:type="gramEnd"/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50.</w:t>
      </w:r>
      <w:r>
        <w:tab/>
        <w:t xml:space="preserve">Write </w:t>
      </w:r>
      <w:r w:rsidRPr="001D181B">
        <w:rPr>
          <w:position w:val="-24"/>
        </w:rPr>
        <w:object w:dxaOrig="220" w:dyaOrig="620">
          <v:shape id="_x0000_i1079" type="#_x0000_t75" style="width:11.25pt;height:30.75pt" o:ole="">
            <v:imagedata r:id="rId113" o:title=""/>
          </v:shape>
          <o:OLEObject Type="Embed" ProgID="Equation.DSMT4" ShapeID="_x0000_i1079" DrawAspect="Content" ObjectID="_1282980220" r:id="rId114"/>
        </w:object>
      </w:r>
      <w:r>
        <w:t xml:space="preserve"> as a percent.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51.</w:t>
      </w:r>
      <w:r>
        <w:tab/>
        <w:t>Complete the statement.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18 kg = ________ g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52.</w:t>
      </w:r>
      <w:r>
        <w:tab/>
        <w:t>Complete the following statement.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12 ft = ________ in.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lastRenderedPageBreak/>
        <w:t>53.</w:t>
      </w:r>
      <w:r>
        <w:tab/>
        <w:t xml:space="preserve">Complete the statement. </w:t>
      </w:r>
      <w:proofErr w:type="gramStart"/>
      <w:r>
        <w:t>(Round to the nearest hundredth.)</w:t>
      </w:r>
      <w:proofErr w:type="gramEnd"/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2.1 kg = ________ oz</w:t>
      </w: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54.</w:t>
      </w:r>
      <w:r>
        <w:tab/>
        <w:t>Complete the following statement.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>20 lb = ________ oz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  <w:r>
        <w:t>55.</w:t>
      </w:r>
      <w:r>
        <w:tab/>
        <w:t>Complete the statement.</w:t>
      </w:r>
    </w:p>
    <w:p w:rsidR="00CE6928" w:rsidRDefault="00CE6928" w:rsidP="00CE6928">
      <w:pPr>
        <w:keepNext/>
        <w:keepLines/>
        <w:widowControl w:val="0"/>
        <w:autoSpaceDE w:val="0"/>
        <w:autoSpaceDN w:val="0"/>
        <w:adjustRightInd w:val="0"/>
      </w:pPr>
    </w:p>
    <w:p w:rsidR="00CE6928" w:rsidRDefault="00CE6928" w:rsidP="00CE6928">
      <w:pPr>
        <w:keepNext/>
        <w:keepLines/>
        <w:widowControl w:val="0"/>
        <w:tabs>
          <w:tab w:val="left" w:pos="780"/>
        </w:tabs>
        <w:autoSpaceDE w:val="0"/>
        <w:autoSpaceDN w:val="0"/>
        <w:adjustRightInd w:val="0"/>
        <w:ind w:left="60"/>
      </w:pPr>
      <w:r>
        <w:t xml:space="preserve">461 </w:t>
      </w:r>
      <w:proofErr w:type="gramStart"/>
      <w:r>
        <w:t>mm  =</w:t>
      </w:r>
      <w:proofErr w:type="gramEnd"/>
      <w:r>
        <w:t xml:space="preserve"> ________ m</w:t>
      </w:r>
    </w:p>
    <w:p w:rsidR="00CE6928" w:rsidRDefault="00BA66E3" w:rsidP="00CE6928">
      <w:pPr>
        <w:widowControl w:val="0"/>
        <w:autoSpaceDE w:val="0"/>
        <w:autoSpaceDN w:val="0"/>
        <w:adjustRightInd w:val="0"/>
      </w:pPr>
      <w:r>
        <w:t>Show work:</w:t>
      </w:r>
    </w:p>
    <w:p w:rsidR="00CE6928" w:rsidRDefault="00CE6928" w:rsidP="00CE6928">
      <w:pPr>
        <w:widowControl w:val="0"/>
        <w:autoSpaceDE w:val="0"/>
        <w:autoSpaceDN w:val="0"/>
        <w:adjustRightInd w:val="0"/>
      </w:pPr>
    </w:p>
    <w:p w:rsidR="00CE6928" w:rsidRDefault="00CE6928"/>
    <w:sectPr w:rsidR="00CE6928" w:rsidSect="0021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928"/>
    <w:rsid w:val="00213BA4"/>
    <w:rsid w:val="002150EB"/>
    <w:rsid w:val="00B456B6"/>
    <w:rsid w:val="00BA66E3"/>
    <w:rsid w:val="00C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1">
    <w:name w:val="subject1"/>
    <w:basedOn w:val="Normal"/>
    <w:rsid w:val="00CE6928"/>
    <w:pPr>
      <w:spacing w:before="75" w:after="30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1">
    <w:name w:val="short_desc1"/>
    <w:basedOn w:val="Normal"/>
    <w:rsid w:val="00CE6928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desc1">
    <w:name w:val="long_desc1"/>
    <w:basedOn w:val="Normal"/>
    <w:rsid w:val="00CE692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92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2565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7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Mayo</dc:creator>
  <cp:keywords/>
  <dc:description/>
  <cp:lastModifiedBy>Steven Mayo</cp:lastModifiedBy>
  <cp:revision>2</cp:revision>
  <dcterms:created xsi:type="dcterms:W3CDTF">2008-09-15T16:35:00Z</dcterms:created>
  <dcterms:modified xsi:type="dcterms:W3CDTF">2008-09-15T16:35:00Z</dcterms:modified>
</cp:coreProperties>
</file>