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9" w:rsidRDefault="008C2C69" w:rsidP="008C2C69">
      <w:pPr>
        <w:pStyle w:val="uphxnumberedlist1"/>
        <w:shd w:val="clear" w:color="auto" w:fill="FFFFFF"/>
        <w:spacing w:before="0" w:beforeAutospacing="0" w:after="0" w:afterAutospacing="0"/>
        <w:rPr>
          <w:rFonts w:ascii="Verdana" w:hAnsi="Verdana"/>
          <w:color w:val="000080"/>
          <w:sz w:val="27"/>
          <w:szCs w:val="27"/>
        </w:rPr>
      </w:pPr>
      <w:r>
        <w:rPr>
          <w:rFonts w:ascii="Arial" w:hAnsi="Arial" w:cs="Arial"/>
          <w:color w:val="000000"/>
        </w:rPr>
        <w:t xml:space="preserve">1. A researcher demonstrated a correlation of </w:t>
      </w:r>
      <w:r>
        <w:rPr>
          <w:rStyle w:val="Strong"/>
          <w:rFonts w:ascii="Arial" w:hAnsi="Arial" w:cs="Arial"/>
          <w:color w:val="000000"/>
        </w:rPr>
        <w:t>r = 0.60</w:t>
      </w:r>
      <w:r>
        <w:rPr>
          <w:rFonts w:ascii="Arial" w:hAnsi="Arial" w:cs="Arial"/>
          <w:color w:val="000000"/>
        </w:rPr>
        <w:t xml:space="preserve"> between teacher attire and student academic performance across 150 grade schools in her state.  She concluded that encouraging teachers to be properly attired will increase academic performance.  Do you agree or disagree with her conclusion? Why? </w:t>
      </w:r>
    </w:p>
    <w:p w:rsidR="00603654" w:rsidRDefault="00603654"/>
    <w:p w:rsidR="008C2C69" w:rsidRPr="008C2C69" w:rsidRDefault="008C2C69" w:rsidP="008C2C69">
      <w:pPr>
        <w:shd w:val="clear" w:color="auto" w:fill="FFFFFF"/>
        <w:spacing w:after="0" w:line="240" w:lineRule="auto"/>
        <w:rPr>
          <w:rFonts w:ascii="Verdana" w:eastAsia="Times New Roman" w:hAnsi="Verdana" w:cs="Times New Roman"/>
          <w:color w:val="333333"/>
          <w:sz w:val="20"/>
          <w:szCs w:val="20"/>
        </w:rPr>
      </w:pPr>
      <w:r w:rsidRPr="008C2C69">
        <w:rPr>
          <w:rFonts w:ascii="Arial" w:eastAsia="Times New Roman" w:hAnsi="Arial" w:cs="Arial"/>
          <w:color w:val="333333"/>
          <w:sz w:val="20"/>
          <w:szCs w:val="20"/>
        </w:rPr>
        <w:t>2.</w:t>
      </w:r>
      <w:r w:rsidRPr="008C2C69">
        <w:rPr>
          <w:rFonts w:ascii="Times New Roman" w:eastAsia="Times New Roman" w:hAnsi="Times New Roman" w:cs="Arial Unicode MS"/>
          <w:color w:val="333333"/>
          <w:sz w:val="14"/>
          <w:szCs w:val="14"/>
        </w:rPr>
        <w:t>    </w:t>
      </w:r>
      <w:r w:rsidRPr="008C2C69">
        <w:rPr>
          <w:rFonts w:ascii="Arial" w:eastAsia="Times New Roman" w:hAnsi="Arial" w:cs="Arial"/>
          <w:color w:val="333333"/>
          <w:sz w:val="20"/>
          <w:szCs w:val="20"/>
        </w:rPr>
        <w:t>Give</w:t>
      </w:r>
      <w:r w:rsidRPr="008C2C69">
        <w:rPr>
          <w:rFonts w:ascii="Arial" w:eastAsia="Times New Roman" w:hAnsi="Arial" w:cs="Arial"/>
          <w:color w:val="333333"/>
          <w:sz w:val="20"/>
          <w:szCs w:val="20"/>
          <w:u w:val="single"/>
        </w:rPr>
        <w:t xml:space="preserve"> three</w:t>
      </w:r>
      <w:r w:rsidRPr="008C2C69">
        <w:rPr>
          <w:rFonts w:ascii="Arial" w:eastAsia="Times New Roman" w:hAnsi="Arial" w:cs="Arial"/>
          <w:color w:val="333333"/>
          <w:sz w:val="20"/>
          <w:szCs w:val="20"/>
        </w:rPr>
        <w:t xml:space="preserve"> real life or business examples of each of the following:</w:t>
      </w:r>
    </w:p>
    <w:p w:rsidR="008C2C69" w:rsidRPr="008C2C69" w:rsidRDefault="008C2C69" w:rsidP="008C2C69">
      <w:pPr>
        <w:shd w:val="clear" w:color="auto" w:fill="FFFFFF"/>
        <w:tabs>
          <w:tab w:val="num" w:pos="1440"/>
        </w:tabs>
        <w:spacing w:after="0" w:line="240" w:lineRule="auto"/>
        <w:ind w:left="360" w:hanging="360"/>
        <w:rPr>
          <w:rFonts w:ascii="Times New Roman" w:eastAsia="Times New Roman" w:hAnsi="Times New Roman" w:cs="Times New Roman"/>
          <w:color w:val="333333"/>
          <w:sz w:val="24"/>
          <w:szCs w:val="24"/>
        </w:rPr>
      </w:pPr>
      <w:r w:rsidRPr="008C2C69">
        <w:rPr>
          <w:rFonts w:ascii="Arial" w:eastAsia="Times New Roman" w:hAnsi="Arial" w:cs="Arial"/>
          <w:color w:val="333333"/>
          <w:sz w:val="24"/>
          <w:szCs w:val="24"/>
        </w:rPr>
        <w:t>A)</w:t>
      </w:r>
      <w:r w:rsidRPr="008C2C69">
        <w:rPr>
          <w:rFonts w:ascii="Times New Roman" w:eastAsia="Times New Roman" w:hAnsi="Times New Roman" w:cs="Times New Roman"/>
          <w:color w:val="333333"/>
          <w:sz w:val="14"/>
          <w:szCs w:val="14"/>
        </w:rPr>
        <w:t>    </w:t>
      </w:r>
      <w:r w:rsidRPr="008C2C69">
        <w:rPr>
          <w:rFonts w:ascii="Arial" w:eastAsia="Times New Roman" w:hAnsi="Arial" w:cs="Arial"/>
          <w:color w:val="333333"/>
          <w:sz w:val="24"/>
          <w:szCs w:val="24"/>
        </w:rPr>
        <w:t xml:space="preserve"> Positively related events. Explain why they are directly related.</w:t>
      </w:r>
    </w:p>
    <w:p w:rsidR="008C2C69" w:rsidRPr="008C2C69" w:rsidRDefault="008C2C69" w:rsidP="008C2C69">
      <w:pPr>
        <w:shd w:val="clear" w:color="auto" w:fill="FFFFFF"/>
        <w:tabs>
          <w:tab w:val="num" w:pos="1440"/>
        </w:tabs>
        <w:spacing w:after="0" w:line="240" w:lineRule="auto"/>
        <w:ind w:left="360" w:hanging="360"/>
        <w:rPr>
          <w:rFonts w:ascii="Times New Roman" w:eastAsia="Times New Roman" w:hAnsi="Times New Roman" w:cs="Times New Roman"/>
          <w:color w:val="333333"/>
          <w:sz w:val="24"/>
          <w:szCs w:val="24"/>
        </w:rPr>
      </w:pPr>
      <w:r w:rsidRPr="008C2C69">
        <w:rPr>
          <w:rFonts w:ascii="Arial" w:eastAsia="Times New Roman" w:hAnsi="Arial" w:cs="Arial"/>
          <w:color w:val="333333"/>
          <w:sz w:val="24"/>
          <w:szCs w:val="24"/>
        </w:rPr>
        <w:t>B)</w:t>
      </w:r>
      <w:r w:rsidRPr="008C2C69">
        <w:rPr>
          <w:rFonts w:ascii="Times New Roman" w:eastAsia="Times New Roman" w:hAnsi="Times New Roman" w:cs="Times New Roman"/>
          <w:color w:val="333333"/>
          <w:sz w:val="14"/>
          <w:szCs w:val="14"/>
        </w:rPr>
        <w:t>  </w:t>
      </w:r>
      <w:r w:rsidRPr="008C2C69">
        <w:rPr>
          <w:rFonts w:ascii="Arial" w:eastAsia="Times New Roman" w:hAnsi="Arial" w:cs="Arial"/>
          <w:color w:val="333333"/>
          <w:sz w:val="24"/>
          <w:szCs w:val="24"/>
        </w:rPr>
        <w:t>  Negatively</w:t>
      </w:r>
      <w:r w:rsidRPr="008C2C69">
        <w:rPr>
          <w:rFonts w:ascii="Times New Roman" w:eastAsia="Times New Roman" w:hAnsi="Times New Roman" w:cs="Times New Roman"/>
          <w:color w:val="333333"/>
          <w:sz w:val="14"/>
          <w:szCs w:val="14"/>
        </w:rPr>
        <w:t xml:space="preserve"> </w:t>
      </w:r>
      <w:r w:rsidRPr="008C2C69">
        <w:rPr>
          <w:rFonts w:ascii="Arial" w:eastAsia="Times New Roman" w:hAnsi="Arial" w:cs="Arial"/>
          <w:color w:val="333333"/>
          <w:sz w:val="24"/>
          <w:szCs w:val="24"/>
        </w:rPr>
        <w:t>related events. Explain why they are inversely related.</w:t>
      </w:r>
    </w:p>
    <w:p w:rsidR="008C2C69" w:rsidRPr="008C2C69" w:rsidRDefault="008C2C69" w:rsidP="008C2C69">
      <w:pPr>
        <w:shd w:val="clear" w:color="auto" w:fill="FFFFFF"/>
        <w:tabs>
          <w:tab w:val="num" w:pos="1440"/>
        </w:tabs>
        <w:spacing w:after="0" w:line="240" w:lineRule="auto"/>
        <w:ind w:left="360" w:hanging="360"/>
        <w:rPr>
          <w:rFonts w:ascii="Times New Roman" w:eastAsia="Times New Roman" w:hAnsi="Times New Roman" w:cs="Times New Roman"/>
          <w:color w:val="333333"/>
          <w:sz w:val="24"/>
          <w:szCs w:val="24"/>
        </w:rPr>
      </w:pPr>
      <w:r w:rsidRPr="008C2C69">
        <w:rPr>
          <w:rFonts w:ascii="Arial" w:eastAsia="Times New Roman" w:hAnsi="Arial" w:cs="Arial"/>
          <w:color w:val="333333"/>
          <w:sz w:val="24"/>
          <w:szCs w:val="24"/>
        </w:rPr>
        <w:t>C)  Spuriously related events. Explain why they are spuriously related</w:t>
      </w:r>
      <w:r>
        <w:rPr>
          <w:rFonts w:ascii="Arial" w:eastAsia="Times New Roman" w:hAnsi="Arial" w:cs="Arial"/>
          <w:color w:val="333333"/>
          <w:sz w:val="24"/>
          <w:szCs w:val="24"/>
        </w:rPr>
        <w:t>.</w:t>
      </w:r>
      <w:r w:rsidRPr="008C2C69">
        <w:rPr>
          <w:rFonts w:ascii="Arial" w:eastAsia="Times New Roman" w:hAnsi="Arial" w:cs="Arial"/>
          <w:color w:val="333333"/>
          <w:sz w:val="24"/>
          <w:szCs w:val="24"/>
        </w:rPr>
        <w:t xml:space="preserve"> </w:t>
      </w:r>
    </w:p>
    <w:p w:rsidR="008C2C69" w:rsidRDefault="008C2C69"/>
    <w:p w:rsidR="008C2C69" w:rsidRPr="008C2C69" w:rsidRDefault="008C2C69" w:rsidP="008C2C69">
      <w:pPr>
        <w:shd w:val="clear" w:color="auto" w:fill="FFFFFF"/>
        <w:spacing w:after="0" w:line="240" w:lineRule="auto"/>
        <w:rPr>
          <w:rFonts w:ascii="Verdana" w:eastAsia="Times New Roman" w:hAnsi="Verdana" w:cs="Times New Roman"/>
          <w:color w:val="000080"/>
          <w:sz w:val="27"/>
          <w:szCs w:val="27"/>
        </w:rPr>
      </w:pPr>
      <w:r w:rsidRPr="008C2C69">
        <w:rPr>
          <w:rFonts w:ascii="Arial" w:eastAsia="Times New Roman" w:hAnsi="Arial" w:cs="Arial"/>
          <w:color w:val="000000"/>
          <w:sz w:val="24"/>
          <w:szCs w:val="24"/>
        </w:rPr>
        <w:t xml:space="preserve">3. Determine whether the data for the following might show a </w:t>
      </w:r>
      <w:r w:rsidRPr="008C2C69">
        <w:rPr>
          <w:rFonts w:ascii="Arial" w:eastAsia="Times New Roman" w:hAnsi="Arial" w:cs="Arial"/>
          <w:b/>
          <w:bCs/>
          <w:color w:val="FF0000"/>
          <w:sz w:val="24"/>
          <w:szCs w:val="24"/>
        </w:rPr>
        <w:t>positive</w:t>
      </w:r>
      <w:r w:rsidRPr="008C2C69">
        <w:rPr>
          <w:rFonts w:ascii="Arial" w:eastAsia="Times New Roman" w:hAnsi="Arial" w:cs="Arial"/>
          <w:color w:val="000000"/>
          <w:sz w:val="24"/>
          <w:szCs w:val="24"/>
        </w:rPr>
        <w:t xml:space="preserve">, </w:t>
      </w:r>
      <w:r w:rsidRPr="008C2C69">
        <w:rPr>
          <w:rFonts w:ascii="Arial" w:eastAsia="Times New Roman" w:hAnsi="Arial" w:cs="Arial"/>
          <w:b/>
          <w:bCs/>
          <w:color w:val="FF0000"/>
          <w:sz w:val="24"/>
          <w:szCs w:val="24"/>
        </w:rPr>
        <w:t>negative</w:t>
      </w:r>
      <w:r w:rsidRPr="008C2C69">
        <w:rPr>
          <w:rFonts w:ascii="Arial" w:eastAsia="Times New Roman" w:hAnsi="Arial" w:cs="Arial"/>
          <w:color w:val="000000"/>
          <w:sz w:val="24"/>
          <w:szCs w:val="24"/>
        </w:rPr>
        <w:t xml:space="preserve"> or </w:t>
      </w:r>
      <w:r w:rsidRPr="008C2C69">
        <w:rPr>
          <w:rFonts w:ascii="Arial" w:eastAsia="Times New Roman" w:hAnsi="Arial" w:cs="Arial"/>
          <w:b/>
          <w:bCs/>
          <w:color w:val="FF0000"/>
          <w:sz w:val="24"/>
          <w:szCs w:val="24"/>
        </w:rPr>
        <w:t>no</w:t>
      </w:r>
      <w:r w:rsidRPr="008C2C69">
        <w:rPr>
          <w:rFonts w:ascii="Arial" w:eastAsia="Times New Roman" w:hAnsi="Arial" w:cs="Arial"/>
          <w:color w:val="FF0000"/>
          <w:sz w:val="24"/>
          <w:szCs w:val="24"/>
        </w:rPr>
        <w:t xml:space="preserve"> </w:t>
      </w:r>
      <w:r w:rsidRPr="008C2C69">
        <w:rPr>
          <w:rFonts w:ascii="Arial" w:eastAsia="Times New Roman" w:hAnsi="Arial" w:cs="Arial"/>
          <w:color w:val="000000"/>
          <w:sz w:val="24"/>
          <w:szCs w:val="24"/>
        </w:rPr>
        <w:t>relationship between variables. Explain your answer</w:t>
      </w:r>
      <w:r w:rsidRPr="008C2C69">
        <w:rPr>
          <w:rFonts w:ascii="Arial" w:eastAsia="Times New Roman" w:hAnsi="Arial" w:cs="Arial"/>
          <w:color w:val="000000"/>
          <w:sz w:val="24"/>
          <w:szCs w:val="17"/>
        </w:rPr>
        <w:t>.</w:t>
      </w:r>
      <w:r w:rsidRPr="008C2C69">
        <w:rPr>
          <w:rFonts w:ascii="Verdana" w:eastAsia="Times New Roman" w:hAnsi="Verdana" w:cs="Arial"/>
          <w:color w:val="000000"/>
          <w:sz w:val="24"/>
          <w:szCs w:val="24"/>
        </w:rPr>
        <w:t xml:space="preserve"> </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602"/>
        <w:gridCol w:w="925"/>
        <w:gridCol w:w="1063"/>
        <w:gridCol w:w="1799"/>
        <w:gridCol w:w="1799"/>
      </w:tblGrid>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No</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Variables</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xml:space="preserve">Positive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xml:space="preserve">Negative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No Relationship</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Brief Explanation (OPTIONAL)</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Size of household &amp; amount of water bill</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2</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Size of house &amp; its selling price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3</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Crime rate &amp; property value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4</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Outside air temperature &amp; amount of heating bill</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5</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Size of TV screen &amp; the number of channels it receives</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6</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Cell phone use &amp; brain tumor</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7</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Size of car engine &amp; miles per gallon</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8</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Number of songs on a CD &amp; cost of CD</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9</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Height of a student &amp; his or her GPA</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10</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Hours worked &amp; earnings</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11</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Birth month &amp; weight of a baby at birth</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12</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Age of a car &amp; its value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13</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Speed &amp; distance traveled</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14</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Wearing eye glass &amp; intelligence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15</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Number of pens a student has &amp; GPA</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16</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Advertisement &amp; sales</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17</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Food intake &amp; body fat</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18</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Age of a person &amp; healthcare premium</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19</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Amount of sodium in diet &amp; blood pressure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20</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Interest rate &amp; Bond rate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21</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Day of the week &amp; weather</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22</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Ice cream sales and crime during the summer time</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r>
      <w:tr w:rsidR="008C2C69" w:rsidRPr="008C2C69" w:rsidTr="008C2C69">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23</w:t>
            </w:r>
          </w:p>
        </w:tc>
        <w:tc>
          <w:tcPr>
            <w:tcW w:w="4602"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Height &amp; arm span</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8C2C69" w:rsidRPr="008C2C69" w:rsidRDefault="008C2C69" w:rsidP="008C2C69">
            <w:pPr>
              <w:spacing w:after="0" w:line="240" w:lineRule="auto"/>
              <w:rPr>
                <w:rFonts w:ascii="Times New Roman" w:eastAsia="Times New Roman" w:hAnsi="Times New Roman" w:cs="Times New Roman"/>
                <w:color w:val="000000"/>
                <w:sz w:val="24"/>
                <w:szCs w:val="24"/>
              </w:rPr>
            </w:pPr>
            <w:r w:rsidRPr="008C2C69">
              <w:rPr>
                <w:rFonts w:ascii="Times New Roman" w:eastAsia="Times New Roman" w:hAnsi="Times New Roman" w:cs="Arial"/>
                <w:color w:val="000000"/>
              </w:rPr>
              <w:t> </w:t>
            </w:r>
          </w:p>
        </w:tc>
        <w:tc>
          <w:tcPr>
            <w:tcW w:w="0" w:type="auto"/>
            <w:vAlign w:val="center"/>
            <w:hideMark/>
          </w:tcPr>
          <w:p w:rsidR="008C2C69" w:rsidRPr="008C2C69" w:rsidRDefault="008C2C69" w:rsidP="008C2C69">
            <w:pPr>
              <w:spacing w:after="0" w:line="240" w:lineRule="auto"/>
              <w:rPr>
                <w:rFonts w:ascii="Times New Roman" w:eastAsia="Times New Roman" w:hAnsi="Times New Roman" w:cs="Times New Roman"/>
                <w:sz w:val="20"/>
                <w:szCs w:val="20"/>
              </w:rPr>
            </w:pPr>
          </w:p>
        </w:tc>
      </w:tr>
    </w:tbl>
    <w:p w:rsidR="008C2C69" w:rsidRDefault="008C2C69"/>
    <w:sectPr w:rsidR="008C2C69" w:rsidSect="00603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C69"/>
    <w:rsid w:val="00603654"/>
    <w:rsid w:val="008C2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1">
    <w:name w:val="uphxnumberedlist1"/>
    <w:basedOn w:val="Normal"/>
    <w:rsid w:val="008C2C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C69"/>
    <w:rPr>
      <w:b/>
      <w:bCs/>
    </w:rPr>
  </w:style>
</w:styles>
</file>

<file path=word/webSettings.xml><?xml version="1.0" encoding="utf-8"?>
<w:webSettings xmlns:r="http://schemas.openxmlformats.org/officeDocument/2006/relationships" xmlns:w="http://schemas.openxmlformats.org/wordprocessingml/2006/main">
  <w:divs>
    <w:div w:id="44764587">
      <w:bodyDiv w:val="1"/>
      <w:marLeft w:val="0"/>
      <w:marRight w:val="0"/>
      <w:marTop w:val="0"/>
      <w:marBottom w:val="0"/>
      <w:divBdr>
        <w:top w:val="none" w:sz="0" w:space="0" w:color="auto"/>
        <w:left w:val="none" w:sz="0" w:space="0" w:color="auto"/>
        <w:bottom w:val="none" w:sz="0" w:space="0" w:color="auto"/>
        <w:right w:val="none" w:sz="0" w:space="0" w:color="auto"/>
      </w:divBdr>
      <w:divsChild>
        <w:div w:id="928193344">
          <w:marLeft w:val="0"/>
          <w:marRight w:val="0"/>
          <w:marTop w:val="0"/>
          <w:marBottom w:val="0"/>
          <w:divBdr>
            <w:top w:val="none" w:sz="0" w:space="0" w:color="auto"/>
            <w:left w:val="none" w:sz="0" w:space="0" w:color="auto"/>
            <w:bottom w:val="none" w:sz="0" w:space="0" w:color="auto"/>
            <w:right w:val="none" w:sz="0" w:space="0" w:color="auto"/>
          </w:divBdr>
          <w:divsChild>
            <w:div w:id="284311875">
              <w:marLeft w:val="0"/>
              <w:marRight w:val="0"/>
              <w:marTop w:val="0"/>
              <w:marBottom w:val="0"/>
              <w:divBdr>
                <w:top w:val="none" w:sz="0" w:space="0" w:color="auto"/>
                <w:left w:val="none" w:sz="0" w:space="0" w:color="auto"/>
                <w:bottom w:val="none" w:sz="0" w:space="0" w:color="auto"/>
                <w:right w:val="none" w:sz="0" w:space="0" w:color="auto"/>
              </w:divBdr>
              <w:divsChild>
                <w:div w:id="555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3784">
      <w:bodyDiv w:val="1"/>
      <w:marLeft w:val="0"/>
      <w:marRight w:val="0"/>
      <w:marTop w:val="0"/>
      <w:marBottom w:val="0"/>
      <w:divBdr>
        <w:top w:val="none" w:sz="0" w:space="0" w:color="auto"/>
        <w:left w:val="none" w:sz="0" w:space="0" w:color="auto"/>
        <w:bottom w:val="none" w:sz="0" w:space="0" w:color="auto"/>
        <w:right w:val="none" w:sz="0" w:space="0" w:color="auto"/>
      </w:divBdr>
      <w:divsChild>
        <w:div w:id="1229877638">
          <w:marLeft w:val="0"/>
          <w:marRight w:val="0"/>
          <w:marTop w:val="0"/>
          <w:marBottom w:val="0"/>
          <w:divBdr>
            <w:top w:val="none" w:sz="0" w:space="0" w:color="auto"/>
            <w:left w:val="none" w:sz="0" w:space="0" w:color="auto"/>
            <w:bottom w:val="none" w:sz="0" w:space="0" w:color="auto"/>
            <w:right w:val="none" w:sz="0" w:space="0" w:color="auto"/>
          </w:divBdr>
          <w:divsChild>
            <w:div w:id="1877422032">
              <w:marLeft w:val="0"/>
              <w:marRight w:val="0"/>
              <w:marTop w:val="0"/>
              <w:marBottom w:val="0"/>
              <w:divBdr>
                <w:top w:val="none" w:sz="0" w:space="0" w:color="auto"/>
                <w:left w:val="none" w:sz="0" w:space="0" w:color="auto"/>
                <w:bottom w:val="none" w:sz="0" w:space="0" w:color="auto"/>
                <w:right w:val="none" w:sz="0" w:space="0" w:color="auto"/>
              </w:divBdr>
              <w:divsChild>
                <w:div w:id="7471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9212">
      <w:bodyDiv w:val="1"/>
      <w:marLeft w:val="0"/>
      <w:marRight w:val="0"/>
      <w:marTop w:val="0"/>
      <w:marBottom w:val="0"/>
      <w:divBdr>
        <w:top w:val="none" w:sz="0" w:space="0" w:color="auto"/>
        <w:left w:val="none" w:sz="0" w:space="0" w:color="auto"/>
        <w:bottom w:val="none" w:sz="0" w:space="0" w:color="auto"/>
        <w:right w:val="none" w:sz="0" w:space="0" w:color="auto"/>
      </w:divBdr>
      <w:divsChild>
        <w:div w:id="1165128907">
          <w:marLeft w:val="0"/>
          <w:marRight w:val="0"/>
          <w:marTop w:val="0"/>
          <w:marBottom w:val="0"/>
          <w:divBdr>
            <w:top w:val="none" w:sz="0" w:space="0" w:color="auto"/>
            <w:left w:val="none" w:sz="0" w:space="0" w:color="auto"/>
            <w:bottom w:val="none" w:sz="0" w:space="0" w:color="auto"/>
            <w:right w:val="none" w:sz="0" w:space="0" w:color="auto"/>
          </w:divBdr>
          <w:divsChild>
            <w:div w:id="1593970057">
              <w:marLeft w:val="0"/>
              <w:marRight w:val="0"/>
              <w:marTop w:val="0"/>
              <w:marBottom w:val="0"/>
              <w:divBdr>
                <w:top w:val="none" w:sz="0" w:space="0" w:color="auto"/>
                <w:left w:val="none" w:sz="0" w:space="0" w:color="auto"/>
                <w:bottom w:val="none" w:sz="0" w:space="0" w:color="auto"/>
                <w:right w:val="none" w:sz="0" w:space="0" w:color="auto"/>
              </w:divBdr>
              <w:divsChild>
                <w:div w:id="6849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1581</Characters>
  <Application>Microsoft Office Word</Application>
  <DocSecurity>0</DocSecurity>
  <Lines>13</Lines>
  <Paragraphs>3</Paragraphs>
  <ScaleCrop>false</ScaleCrop>
  <Company>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2008-08-07T04:38:00Z</dcterms:created>
  <dcterms:modified xsi:type="dcterms:W3CDTF">2008-08-07T04:42:00Z</dcterms:modified>
</cp:coreProperties>
</file>