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D92" w:rsidRDefault="00A60D92" w:rsidP="00A60D92">
      <w:pPr>
        <w:jc w:val="center"/>
        <w:rPr>
          <w:sz w:val="32"/>
          <w:szCs w:val="32"/>
        </w:rPr>
      </w:pPr>
      <w:r>
        <w:rPr>
          <w:sz w:val="32"/>
          <w:szCs w:val="32"/>
        </w:rPr>
        <w:t>Mixing Young Girls and Violent Crimes</w:t>
      </w:r>
    </w:p>
    <w:p w:rsidR="00A60D92" w:rsidRDefault="00A60D92" w:rsidP="00DC3A83">
      <w:pPr>
        <w:rPr>
          <w:sz w:val="32"/>
          <w:szCs w:val="32"/>
        </w:rPr>
      </w:pPr>
    </w:p>
    <w:p w:rsidR="00DC3A83" w:rsidRDefault="00DC3A83" w:rsidP="00DC3A83">
      <w:pPr>
        <w:rPr>
          <w:sz w:val="32"/>
          <w:szCs w:val="32"/>
        </w:rPr>
      </w:pPr>
      <w:r>
        <w:rPr>
          <w:sz w:val="32"/>
          <w:szCs w:val="32"/>
        </w:rPr>
        <w:t>Do you think violent crimes committed by young girls are just in your state, think again its happening all over the world, there is more fighting in schools, gangs, and these young girls are the ones committing such violent act.</w:t>
      </w:r>
    </w:p>
    <w:p w:rsidR="00DC3A83" w:rsidRDefault="00DC3A83" w:rsidP="00DC3A83">
      <w:pPr>
        <w:ind w:left="-720"/>
        <w:rPr>
          <w:sz w:val="32"/>
          <w:szCs w:val="32"/>
        </w:rPr>
      </w:pPr>
      <w:r>
        <w:rPr>
          <w:sz w:val="32"/>
          <w:szCs w:val="32"/>
        </w:rPr>
        <w:tab/>
      </w:r>
      <w:r>
        <w:rPr>
          <w:sz w:val="32"/>
          <w:szCs w:val="32"/>
        </w:rPr>
        <w:tab/>
        <w:t>Government officials, school officials, other agencies are opening up programs for these young girls. They are going to teach them different ways to deal with difficult situations.</w:t>
      </w:r>
    </w:p>
    <w:p w:rsidR="00DC3A83" w:rsidRDefault="00DC3A83" w:rsidP="00DC3A83">
      <w:pPr>
        <w:ind w:left="-720"/>
        <w:rPr>
          <w:sz w:val="32"/>
          <w:szCs w:val="32"/>
        </w:rPr>
      </w:pPr>
      <w:r>
        <w:rPr>
          <w:sz w:val="32"/>
          <w:szCs w:val="32"/>
        </w:rPr>
        <w:tab/>
        <w:t>Several years ago, girls were not heard from but, today around the world young girls are committing violent crimes against each other at an alarming rate, and boys are no longer the blame.</w:t>
      </w:r>
    </w:p>
    <w:p w:rsidR="00DC3A83" w:rsidRDefault="00DC3A83" w:rsidP="00DC3A83">
      <w:pPr>
        <w:ind w:left="-720"/>
        <w:rPr>
          <w:sz w:val="32"/>
          <w:szCs w:val="32"/>
        </w:rPr>
      </w:pPr>
      <w:r>
        <w:rPr>
          <w:sz w:val="32"/>
          <w:szCs w:val="32"/>
        </w:rPr>
        <w:tab/>
        <w:t>School officials are seeing more young girls instead of boys sent to the office. Principals and Teachers are saying that there has been an increase of delinquent episodes in school and girls are being sent to the office for this.</w:t>
      </w:r>
    </w:p>
    <w:p w:rsidR="00DC3A83" w:rsidRDefault="00DC3A83" w:rsidP="00DC3A83">
      <w:pPr>
        <w:ind w:left="-720"/>
        <w:rPr>
          <w:sz w:val="32"/>
          <w:szCs w:val="32"/>
        </w:rPr>
      </w:pPr>
      <w:r>
        <w:rPr>
          <w:sz w:val="32"/>
          <w:szCs w:val="32"/>
        </w:rPr>
        <w:lastRenderedPageBreak/>
        <w:tab/>
        <w:t>The fighting in schools have increased do to violent young girls. Bill Bond a former principal stated “There are actually more physical girl fights now than between boys” (</w:t>
      </w:r>
      <w:hyperlink r:id="rId4" w:history="1">
        <w:r w:rsidRPr="00F54127">
          <w:rPr>
            <w:rStyle w:val="Hyperlink"/>
            <w:sz w:val="32"/>
            <w:szCs w:val="32"/>
          </w:rPr>
          <w:t>www.ebscohost.com</w:t>
        </w:r>
      </w:hyperlink>
      <w:r>
        <w:rPr>
          <w:sz w:val="32"/>
          <w:szCs w:val="32"/>
        </w:rPr>
        <w:t>).</w:t>
      </w:r>
    </w:p>
    <w:p w:rsidR="00DC3A83" w:rsidRDefault="00DC3A83" w:rsidP="00DC3A83">
      <w:pPr>
        <w:ind w:left="-720"/>
        <w:rPr>
          <w:sz w:val="32"/>
          <w:szCs w:val="32"/>
        </w:rPr>
      </w:pPr>
      <w:r>
        <w:rPr>
          <w:sz w:val="32"/>
          <w:szCs w:val="32"/>
        </w:rPr>
        <w:tab/>
        <w:t>Girls are join gangs to fit in. These girls are becoming stronger and more violent do to over population in schools. Schools that have been built to hold 1,200 students now hold over 2,000 students this means schools are becoming over crowed and the way girls deal with this is joining gangs.</w:t>
      </w:r>
    </w:p>
    <w:p w:rsidR="00DC3A83" w:rsidRDefault="00DC3A83" w:rsidP="00DC3A83">
      <w:pPr>
        <w:ind w:left="-720"/>
        <w:rPr>
          <w:sz w:val="32"/>
          <w:szCs w:val="32"/>
        </w:rPr>
      </w:pPr>
      <w:r>
        <w:rPr>
          <w:sz w:val="32"/>
          <w:szCs w:val="32"/>
        </w:rPr>
        <w:tab/>
        <w:t>“She said He said” is fueling young girls to be more violent than ever. Young girls are fighting over rumors which they don’t care   it’s true. Carol Chmelynski author of When “Mean Girls” Turn to Female Violence states “most of the time, the girls are fighting because they heard someone say something about them to someone else”(</w:t>
      </w:r>
      <w:hyperlink r:id="rId5" w:history="1">
        <w:r w:rsidRPr="00F54127">
          <w:rPr>
            <w:rStyle w:val="Hyperlink"/>
            <w:sz w:val="32"/>
            <w:szCs w:val="32"/>
          </w:rPr>
          <w:t>www.eddigest.com</w:t>
        </w:r>
      </w:hyperlink>
      <w:r>
        <w:rPr>
          <w:sz w:val="32"/>
          <w:szCs w:val="32"/>
        </w:rPr>
        <w:t xml:space="preserve">). Young ninth and tenth graders are causing these violent fights by spreading rumors just to fit in. </w:t>
      </w:r>
    </w:p>
    <w:p w:rsidR="00DC3A83" w:rsidRDefault="00DC3A83" w:rsidP="00DC3A83">
      <w:pPr>
        <w:ind w:left="-720"/>
        <w:rPr>
          <w:sz w:val="32"/>
          <w:szCs w:val="32"/>
        </w:rPr>
      </w:pPr>
      <w:r>
        <w:rPr>
          <w:sz w:val="32"/>
          <w:szCs w:val="32"/>
        </w:rPr>
        <w:tab/>
        <w:t>When boys fight it’s easy to break them up by saying enough, but girls are not so easy to break up when they have started. Young girls will fight to the death or till someone bigger and stronger over takes them.</w:t>
      </w:r>
    </w:p>
    <w:p w:rsidR="00DC3A83" w:rsidRDefault="00DC3A83" w:rsidP="00DC3A83">
      <w:pPr>
        <w:ind w:left="-720"/>
        <w:rPr>
          <w:sz w:val="32"/>
          <w:szCs w:val="32"/>
        </w:rPr>
      </w:pPr>
      <w:r>
        <w:rPr>
          <w:sz w:val="32"/>
          <w:szCs w:val="32"/>
        </w:rPr>
        <w:lastRenderedPageBreak/>
        <w:tab/>
        <w:t>All over the world girls are committing violent crimes, there not using just fists their using weapons as well. In Massachusetts a 17 year old slashed another girl with a broken bottle in the face just because she was talking to her boyfriend. Young girls are being arrested for violent crimes, the FBI”s uniform crime report stated   the past 20 years girls ages 10-17 are being arrested for aggravated assault. In Canada the rate for violent crimes have doubled between the years 1988-1998, 127% is due to violent acts committed by young girls.</w:t>
      </w:r>
    </w:p>
    <w:p w:rsidR="00DC3A83" w:rsidRDefault="00DC3A83" w:rsidP="00DC3A83">
      <w:pPr>
        <w:ind w:left="-720"/>
        <w:rPr>
          <w:sz w:val="32"/>
          <w:szCs w:val="32"/>
        </w:rPr>
      </w:pPr>
      <w:r>
        <w:rPr>
          <w:sz w:val="32"/>
          <w:szCs w:val="32"/>
        </w:rPr>
        <w:tab/>
        <w:t xml:space="preserve">Government Agencies need to look at what can be done to stop girls committing such violent crimes. They may need to open up more programs for teen girls all over the world not just in the cities with high crime rates do these girls. They need to be everywhere so teen girls and their parents have excess to them. </w:t>
      </w:r>
    </w:p>
    <w:p w:rsidR="00DC3A83" w:rsidRDefault="00DC3A83" w:rsidP="00DC3A83">
      <w:pPr>
        <w:ind w:left="-720"/>
        <w:rPr>
          <w:sz w:val="32"/>
          <w:szCs w:val="32"/>
        </w:rPr>
      </w:pPr>
      <w:r>
        <w:rPr>
          <w:sz w:val="32"/>
          <w:szCs w:val="32"/>
        </w:rPr>
        <w:tab/>
        <w:t>Girls have a right to walk down the street without getting beat up by another girl just for looking at her or her boyfriend.</w:t>
      </w:r>
    </w:p>
    <w:p w:rsidR="00DC3A83" w:rsidRDefault="00DC3A83" w:rsidP="00DC3A83">
      <w:pPr>
        <w:ind w:left="-720"/>
        <w:rPr>
          <w:sz w:val="32"/>
          <w:szCs w:val="32"/>
        </w:rPr>
      </w:pPr>
      <w:r>
        <w:rPr>
          <w:sz w:val="32"/>
          <w:szCs w:val="32"/>
        </w:rPr>
        <w:lastRenderedPageBreak/>
        <w:tab/>
        <w:t>Today’s society needs to get a handle on the violent outbreak of these crimes these teen girls are future   mothers, aunts and future women, something needs to be done to so these young girls the right way.</w:t>
      </w:r>
    </w:p>
    <w:p w:rsidR="00DC3A83" w:rsidRDefault="00DC3A83" w:rsidP="00DC3A83">
      <w:pPr>
        <w:ind w:left="-720"/>
        <w:rPr>
          <w:sz w:val="32"/>
          <w:szCs w:val="32"/>
        </w:rPr>
      </w:pPr>
      <w:r>
        <w:rPr>
          <w:sz w:val="32"/>
          <w:szCs w:val="32"/>
        </w:rPr>
        <w:tab/>
        <w:t xml:space="preserve">All around the world young girls are becoming more violent than ever, something needs to be done to stop these young girls from being so violent. There are some programs out there to help girls take control of their violent ways, but there should be more than just programs and parent classes. What about stricter penalties for such violent acts or even stricter rules starting in grade schools. There are many teachers in schools who are afraid of their students if they do discipline them with the student get even with that teacher, and is there going to be a punishment for that student?  What about opening more schools with fewer students instead of closing more and more schools which leads to overcrowding classrooms with less teachers that are willing to teach these students. Something needs to be done with the young girls of today otherwise they don’t have a chance to become what they want they will be in prison serving a life sentence for stabbing someone for talking to their boyfriend, nobody wants that for their daughter they want the best for them and </w:t>
      </w:r>
      <w:r>
        <w:rPr>
          <w:sz w:val="32"/>
          <w:szCs w:val="32"/>
        </w:rPr>
        <w:lastRenderedPageBreak/>
        <w:t>it’s time to start taking control of this situation before it is too late for that daughter. School officials, parents and others need to stand up and take part of these violent acts and stop it now by writing to the Congress for stiffer laws when it comes to teens and violent crimes.</w:t>
      </w:r>
    </w:p>
    <w:p w:rsidR="00DC3A83" w:rsidRDefault="00DC3A83" w:rsidP="00DC3A83">
      <w:pPr>
        <w:ind w:left="-720"/>
        <w:rPr>
          <w:sz w:val="32"/>
          <w:szCs w:val="32"/>
        </w:rPr>
      </w:pPr>
      <w:r>
        <w:rPr>
          <w:sz w:val="32"/>
          <w:szCs w:val="32"/>
        </w:rPr>
        <w:tab/>
      </w:r>
    </w:p>
    <w:p w:rsidR="00DC3A83" w:rsidRDefault="00DC3A83" w:rsidP="00DC3A83">
      <w:pPr>
        <w:ind w:left="-720"/>
        <w:rPr>
          <w:sz w:val="32"/>
          <w:szCs w:val="32"/>
        </w:rPr>
      </w:pPr>
      <w:r>
        <w:rPr>
          <w:sz w:val="32"/>
          <w:szCs w:val="32"/>
        </w:rPr>
        <w:tab/>
      </w:r>
    </w:p>
    <w:p w:rsidR="00D72EDC" w:rsidRPr="00DC3A83" w:rsidRDefault="00D72EDC" w:rsidP="00DC3A83"/>
    <w:sectPr w:rsidR="00D72EDC" w:rsidRPr="00DC3A83" w:rsidSect="00D72E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C3A83"/>
    <w:rsid w:val="000F0288"/>
    <w:rsid w:val="00A60D92"/>
    <w:rsid w:val="00D72EDC"/>
    <w:rsid w:val="00DC3A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A83"/>
    <w:pPr>
      <w:spacing w:before="100" w:beforeAutospacing="1" w:after="100" w:afterAutospacing="1" w:line="480" w:lineRule="auto"/>
      <w:ind w:left="-144" w:right="-144"/>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3A83"/>
    <w:pPr>
      <w:spacing w:line="240" w:lineRule="auto"/>
      <w:ind w:left="0" w:right="0"/>
    </w:pPr>
    <w:rPr>
      <w:rFonts w:eastAsia="Times New Roman"/>
      <w:szCs w:val="24"/>
    </w:rPr>
  </w:style>
  <w:style w:type="character" w:styleId="Hyperlink">
    <w:name w:val="Hyperlink"/>
    <w:basedOn w:val="DefaultParagraphFont"/>
    <w:uiPriority w:val="99"/>
    <w:unhideWhenUsed/>
    <w:rsid w:val="00DC3A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digest.com" TargetMode="External"/><Relationship Id="rId4" Type="http://schemas.openxmlformats.org/officeDocument/2006/relationships/hyperlink" Target="http://www.ebscoho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695</Words>
  <Characters>3966</Characters>
  <Application>Microsoft Office Word</Application>
  <DocSecurity>0</DocSecurity>
  <Lines>33</Lines>
  <Paragraphs>9</Paragraphs>
  <ScaleCrop>false</ScaleCrop>
  <Company> </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2008-07-03T15:47:00Z</dcterms:created>
  <dcterms:modified xsi:type="dcterms:W3CDTF">2008-07-04T13:22:00Z</dcterms:modified>
</cp:coreProperties>
</file>