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5BD" w:rsidRDefault="008D2BD4">
      <w:r>
        <w:t>These are the official questions:</w:t>
      </w:r>
    </w:p>
    <w:p w:rsidR="008D2BD4" w:rsidRPr="00556030" w:rsidRDefault="008D2BD4" w:rsidP="008D2BD4">
      <w:pPr>
        <w:rPr>
          <w:rFonts w:ascii="Times New Roman" w:hAnsi="Times New Roman" w:cs="Times New Roman"/>
          <w:sz w:val="24"/>
          <w:szCs w:val="24"/>
          <w:lang w:eastAsia="zh-CN"/>
        </w:rPr>
      </w:pPr>
      <w:r w:rsidRPr="00556030">
        <w:rPr>
          <w:rFonts w:ascii="Times New Roman" w:hAnsi="Times New Roman" w:cs="Times New Roman"/>
          <w:sz w:val="24"/>
          <w:szCs w:val="24"/>
        </w:rPr>
        <w:t>A consumer has a demand function for good 1</w:t>
      </w:r>
      <w:r w:rsidRPr="00556030">
        <w:rPr>
          <w:rFonts w:ascii="Times New Roman" w:hAnsi="Times New Roman" w:cs="Times New Roman"/>
          <w:sz w:val="24"/>
          <w:szCs w:val="24"/>
          <w:lang w:eastAsia="zh-CN"/>
        </w:rPr>
        <w:t>:</w:t>
      </w:r>
    </w:p>
    <w:p w:rsidR="008D2BD4" w:rsidRPr="00556030" w:rsidRDefault="008D2BD4" w:rsidP="008D2BD4">
      <w:pPr>
        <w:jc w:val="center"/>
        <w:rPr>
          <w:rFonts w:ascii="Times New Roman" w:hAnsi="Times New Roman" w:cs="Times New Roman"/>
          <w:sz w:val="24"/>
          <w:szCs w:val="24"/>
          <w:lang w:eastAsia="zh-CN"/>
        </w:rPr>
      </w:pP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2</m:t>
                </m:r>
              </m:sub>
            </m:sSub>
            <m:r>
              <w:rPr>
                <w:rFonts w:ascii="Cambria Math" w:hAnsi="Times New Roman" w:cs="Times New Roman"/>
                <w:sz w:val="24"/>
                <w:szCs w:val="24"/>
              </w:rPr>
              <m:t>,</m:t>
            </m:r>
            <m:r>
              <w:rPr>
                <w:rFonts w:ascii="Cambria Math" w:hAnsi="Cambria Math" w:cs="Times New Roman"/>
                <w:sz w:val="24"/>
                <w:szCs w:val="24"/>
              </w:rPr>
              <m:t>m</m:t>
            </m:r>
          </m:e>
        </m:d>
        <m:r>
          <w:rPr>
            <w:rFonts w:ascii="Cambria Math" w:hAnsi="Times New Roman" w:cs="Times New Roman"/>
            <w:sz w:val="24"/>
            <w:szCs w:val="24"/>
          </w:rPr>
          <m:t>=19+</m:t>
        </m:r>
        <m:f>
          <m:fPr>
            <m:ctrlPr>
              <w:rPr>
                <w:rFonts w:ascii="Cambria Math" w:hAnsi="Times New Roman" w:cs="Times New Roman"/>
                <w:i/>
                <w:sz w:val="24"/>
                <w:szCs w:val="24"/>
              </w:rPr>
            </m:ctrlPr>
          </m:fPr>
          <m:num>
            <m:r>
              <w:rPr>
                <w:rFonts w:ascii="Cambria Math" w:hAnsi="Cambria Math" w:cs="Times New Roman"/>
                <w:sz w:val="24"/>
                <w:szCs w:val="24"/>
              </w:rPr>
              <m:t>m</m:t>
            </m:r>
          </m:num>
          <m:den>
            <m:r>
              <w:rPr>
                <w:rFonts w:ascii="Cambria Math" w:hAnsi="Times New Roman" w:cs="Times New Roman"/>
                <w:sz w:val="24"/>
                <w:szCs w:val="24"/>
              </w:rPr>
              <m:t>4</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1</m:t>
                </m:r>
              </m:sub>
            </m:sSub>
          </m:den>
        </m:f>
        <m:r>
          <w:rPr>
            <w:rFonts w:ascii="Cambria Math" w:hAnsi="Times New Roman" w:cs="Times New Roman"/>
            <w:sz w:val="24"/>
            <w:szCs w:val="24"/>
          </w:rPr>
          <m:t>+6</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2</m:t>
            </m:r>
          </m:sub>
        </m:sSub>
      </m:oMath>
      <w:r w:rsidRPr="00556030">
        <w:rPr>
          <w:rFonts w:ascii="Times New Roman" w:hAnsi="Times New Roman" w:cs="Times New Roman"/>
          <w:sz w:val="24"/>
          <w:szCs w:val="24"/>
        </w:rPr>
        <w:t xml:space="preserve"> </w:t>
      </w:r>
    </w:p>
    <w:p w:rsidR="008D2BD4" w:rsidRPr="00556030" w:rsidRDefault="008D2BD4" w:rsidP="008D2BD4">
      <w:pPr>
        <w:rPr>
          <w:rFonts w:ascii="Times New Roman" w:hAnsi="Times New Roman" w:cs="Times New Roman"/>
          <w:sz w:val="24"/>
          <w:szCs w:val="24"/>
          <w:lang w:eastAsia="zh-CN"/>
        </w:rPr>
      </w:pPr>
      <w:r w:rsidRPr="00556030">
        <w:rPr>
          <w:rFonts w:ascii="Times New Roman" w:hAnsi="Times New Roman" w:cs="Times New Roman"/>
          <w:sz w:val="24"/>
          <w:szCs w:val="24"/>
          <w:lang w:eastAsia="zh-CN"/>
        </w:rPr>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1</m:t>
            </m:r>
          </m:sub>
        </m:sSub>
      </m:oMath>
      <w:r w:rsidRPr="00556030">
        <w:rPr>
          <w:rFonts w:ascii="Times New Roman" w:hAnsi="Times New Roman" w:cs="Times New Roman"/>
          <w:sz w:val="24"/>
          <w:szCs w:val="24"/>
          <w:lang w:eastAsia="zh-CN"/>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2</m:t>
            </m:r>
          </m:sub>
        </m:sSub>
      </m:oMath>
      <w:r w:rsidRPr="00556030">
        <w:rPr>
          <w:rFonts w:ascii="Times New Roman" w:hAnsi="Times New Roman" w:cs="Times New Roman"/>
          <w:sz w:val="24"/>
          <w:szCs w:val="24"/>
          <w:lang w:eastAsia="zh-CN"/>
        </w:rPr>
        <w:t xml:space="preserve"> are respective prices of good1 and good2 and </w:t>
      </w:r>
      <m:oMath>
        <m:r>
          <w:rPr>
            <w:rFonts w:ascii="Cambria Math" w:hAnsi="Cambria Math" w:cs="Times New Roman"/>
            <w:sz w:val="24"/>
            <w:szCs w:val="24"/>
          </w:rPr>
          <m:t>m</m:t>
        </m:r>
      </m:oMath>
      <w:r w:rsidRPr="00556030">
        <w:rPr>
          <w:rFonts w:ascii="Times New Roman" w:hAnsi="Times New Roman" w:cs="Times New Roman"/>
          <w:sz w:val="24"/>
          <w:szCs w:val="24"/>
          <w:lang w:eastAsia="zh-CN"/>
        </w:rPr>
        <w:t xml:space="preserve"> is the income.</w:t>
      </w:r>
    </w:p>
    <w:p w:rsidR="008D2BD4" w:rsidRPr="00556030" w:rsidRDefault="008D2BD4" w:rsidP="008D2BD4">
      <w:pPr>
        <w:rPr>
          <w:rFonts w:ascii="Times New Roman" w:hAnsi="Times New Roman" w:cs="Times New Roman"/>
          <w:sz w:val="24"/>
          <w:szCs w:val="24"/>
        </w:rPr>
      </w:pPr>
      <w:r w:rsidRPr="00556030">
        <w:rPr>
          <w:rFonts w:ascii="Times New Roman" w:hAnsi="Times New Roman" w:cs="Times New Roman"/>
          <w:sz w:val="24"/>
          <w:szCs w:val="24"/>
        </w:rPr>
        <w:t>a) Show whether good 1 is a (gross) substitute or a (gross) complement for good 2. (2 marks)</w:t>
      </w:r>
    </w:p>
    <w:p w:rsidR="008D2BD4" w:rsidRPr="00556030" w:rsidRDefault="008D2BD4" w:rsidP="008D2BD4">
      <w:pPr>
        <w:rPr>
          <w:rFonts w:ascii="Times New Roman" w:hAnsi="Times New Roman" w:cs="Times New Roman"/>
          <w:sz w:val="24"/>
          <w:szCs w:val="24"/>
        </w:rPr>
      </w:pPr>
      <w:r w:rsidRPr="00556030">
        <w:rPr>
          <w:rFonts w:ascii="Times New Roman" w:hAnsi="Times New Roman" w:cs="Times New Roman"/>
          <w:sz w:val="24"/>
          <w:szCs w:val="24"/>
        </w:rPr>
        <w:t>The initial values of variables are:</w:t>
      </w:r>
    </w:p>
    <w:p w:rsidR="008D2BD4" w:rsidRPr="00556030" w:rsidRDefault="008D2BD4" w:rsidP="008D2BD4">
      <w:pPr>
        <w:rPr>
          <w:rFonts w:ascii="Times New Roman" w:hAnsi="Times New Roman" w:cs="Times New Roman"/>
          <w:sz w:val="24"/>
          <w:szCs w:val="24"/>
        </w:rPr>
      </w:pPr>
      <m:oMathPara>
        <m:oMath>
          <m:r>
            <w:rPr>
              <w:rFonts w:ascii="Cambria Math" w:hAnsi="Cambria Math" w:cs="Times New Roman"/>
              <w:sz w:val="24"/>
              <w:szCs w:val="24"/>
            </w:rPr>
            <m:t>m</m:t>
          </m:r>
          <m:r>
            <w:rPr>
              <w:rFonts w:ascii="Cambria Math" w:hAnsi="Times New Roman" w:cs="Times New Roman"/>
              <w:sz w:val="24"/>
              <w:szCs w:val="24"/>
            </w:rPr>
            <m:t>=100,</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1</m:t>
              </m:r>
            </m:sub>
          </m:sSub>
          <m:r>
            <w:rPr>
              <w:rFonts w:ascii="Cambria Math" w:hAnsi="Times New Roman" w:cs="Times New Roman"/>
              <w:sz w:val="24"/>
              <w:szCs w:val="24"/>
            </w:rPr>
            <m:t xml:space="preserve">=1, </m:t>
          </m:r>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2</m:t>
              </m:r>
            </m:sub>
          </m:sSub>
          <m:r>
            <w:rPr>
              <w:rFonts w:ascii="Cambria Math" w:hAnsi="Times New Roman" w:cs="Times New Roman"/>
              <w:sz w:val="24"/>
              <w:szCs w:val="24"/>
            </w:rPr>
            <m:t>=1</m:t>
          </m:r>
        </m:oMath>
      </m:oMathPara>
    </w:p>
    <w:p w:rsidR="008D2BD4" w:rsidRPr="00556030" w:rsidRDefault="008D2BD4" w:rsidP="008D2BD4">
      <w:pPr>
        <w:rPr>
          <w:rFonts w:ascii="Times New Roman" w:hAnsi="Times New Roman" w:cs="Times New Roman"/>
          <w:sz w:val="24"/>
          <w:szCs w:val="24"/>
          <w:lang w:eastAsia="zh-CN"/>
        </w:rPr>
      </w:pPr>
      <w:r w:rsidRPr="00556030">
        <w:rPr>
          <w:rFonts w:ascii="Times New Roman" w:hAnsi="Times New Roman" w:cs="Times New Roman"/>
          <w:sz w:val="24"/>
          <w:szCs w:val="24"/>
        </w:rPr>
        <w:t>b) What is the</w:t>
      </w:r>
      <w:r>
        <w:rPr>
          <w:rFonts w:ascii="Times New Roman" w:hAnsi="Times New Roman" w:cs="Times New Roman"/>
          <w:sz w:val="24"/>
          <w:szCs w:val="24"/>
        </w:rPr>
        <w:t xml:space="preserve"> original optimal consumption? </w:t>
      </w:r>
      <w:r>
        <w:rPr>
          <w:rFonts w:ascii="Times New Roman" w:hAnsi="Times New Roman" w:cs="Times New Roman" w:hint="eastAsia"/>
          <w:sz w:val="24"/>
          <w:szCs w:val="24"/>
          <w:lang w:eastAsia="zh-CN"/>
        </w:rPr>
        <w:t>[1</w:t>
      </w:r>
      <w:r>
        <w:rPr>
          <w:rFonts w:ascii="Times New Roman" w:hAnsi="Times New Roman" w:cs="Times New Roman"/>
          <w:sz w:val="24"/>
          <w:szCs w:val="24"/>
        </w:rPr>
        <w:t xml:space="preserve"> marks</w:t>
      </w:r>
      <w:r>
        <w:rPr>
          <w:rFonts w:ascii="Times New Roman" w:hAnsi="Times New Roman" w:cs="Times New Roman" w:hint="eastAsia"/>
          <w:sz w:val="24"/>
          <w:szCs w:val="24"/>
          <w:lang w:eastAsia="zh-CN"/>
        </w:rPr>
        <w:t>]</w:t>
      </w:r>
    </w:p>
    <w:p w:rsidR="008D2BD4" w:rsidRPr="00556030" w:rsidRDefault="008D2BD4" w:rsidP="008D2BD4">
      <w:pPr>
        <w:rPr>
          <w:rFonts w:ascii="Times New Roman" w:hAnsi="Times New Roman" w:cs="Times New Roman"/>
          <w:sz w:val="24"/>
          <w:szCs w:val="24"/>
        </w:rPr>
      </w:pPr>
      <w:r w:rsidRPr="00556030">
        <w:rPr>
          <w:rFonts w:ascii="Times New Roman" w:hAnsi="Times New Roman" w:cs="Times New Roman"/>
          <w:sz w:val="24"/>
          <w:szCs w:val="24"/>
        </w:rPr>
        <w:t>The price of good one decreases from</w:t>
      </w:r>
      <w:r w:rsidRPr="00556030">
        <w:rPr>
          <w:rFonts w:ascii="Times New Roman" w:hAnsi="Times New Roman" w:cs="Times New Roman"/>
          <w:sz w:val="24"/>
          <w:szCs w:val="24"/>
          <w:lang w:eastAsia="zh-CN"/>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1</m:t>
            </m:r>
          </m:sub>
        </m:sSub>
        <m:r>
          <w:rPr>
            <w:rFonts w:ascii="Cambria Math" w:hAnsi="Times New Roman" w:cs="Times New Roman"/>
            <w:sz w:val="24"/>
            <w:szCs w:val="24"/>
          </w:rPr>
          <m:t xml:space="preserve">=1 </m:t>
        </m:r>
      </m:oMath>
      <w:r w:rsidRPr="00556030">
        <w:rPr>
          <w:rFonts w:ascii="Times New Roman" w:hAnsi="Times New Roman" w:cs="Times New Roman"/>
          <w:sz w:val="24"/>
          <w:szCs w:val="24"/>
        </w:rPr>
        <w:t>to</w:t>
      </w:r>
      <w:r w:rsidRPr="00556030">
        <w:rPr>
          <w:rFonts w:ascii="Times New Roman" w:hAnsi="Times New Roman" w:cs="Times New Roman"/>
          <w:sz w:val="24"/>
          <w:szCs w:val="24"/>
          <w:lang w:eastAsia="zh-CN"/>
        </w:rPr>
        <w:t xml:space="preserve"> </w:t>
      </w:r>
      <m:oMath>
        <m:sSubSup>
          <m:sSubSupPr>
            <m:ctrlPr>
              <w:rPr>
                <w:rFonts w:ascii="Cambria Math" w:hAnsi="Times New Roman" w:cs="Times New Roman"/>
                <w:sz w:val="24"/>
                <w:szCs w:val="24"/>
              </w:rPr>
            </m:ctrlPr>
          </m:sSubSupPr>
          <m:e>
            <m:r>
              <w:rPr>
                <w:rFonts w:ascii="Cambria Math" w:hAnsi="Cambria Math" w:cs="Times New Roman"/>
                <w:sz w:val="24"/>
                <w:szCs w:val="24"/>
              </w:rPr>
              <m:t>p</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m:t>
            </m:r>
          </m:sup>
        </m:sSubSup>
        <m: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Cambria Math" w:hAnsi="Times New Roman" w:cs="Times New Roman"/>
                <w:sz w:val="24"/>
                <w:szCs w:val="24"/>
              </w:rPr>
              <m:t>2</m:t>
            </m:r>
          </m:den>
        </m:f>
      </m:oMath>
      <w:r w:rsidRPr="00556030">
        <w:rPr>
          <w:rFonts w:ascii="Times New Roman" w:hAnsi="Times New Roman" w:cs="Times New Roman"/>
          <w:sz w:val="24"/>
          <w:szCs w:val="24"/>
        </w:rPr>
        <w:t>.</w:t>
      </w:r>
    </w:p>
    <w:p w:rsidR="008D2BD4" w:rsidRPr="00556030" w:rsidRDefault="008D2BD4" w:rsidP="008D2BD4">
      <w:pPr>
        <w:rPr>
          <w:rFonts w:ascii="Times New Roman" w:hAnsi="Times New Roman" w:cs="Times New Roman"/>
          <w:sz w:val="24"/>
          <w:szCs w:val="24"/>
          <w:lang w:eastAsia="zh-CN"/>
        </w:rPr>
      </w:pPr>
      <w:r w:rsidRPr="00556030">
        <w:rPr>
          <w:rFonts w:ascii="Times New Roman" w:hAnsi="Times New Roman" w:cs="Times New Roman"/>
          <w:sz w:val="24"/>
          <w:szCs w:val="24"/>
        </w:rPr>
        <w:t>c) What is the income that would make the original consumption of both goods just afforda</w:t>
      </w:r>
      <w:r>
        <w:rPr>
          <w:rFonts w:ascii="Times New Roman" w:hAnsi="Times New Roman" w:cs="Times New Roman"/>
          <w:sz w:val="24"/>
          <w:szCs w:val="24"/>
        </w:rPr>
        <w:t xml:space="preserve">ble at new the prices? </w:t>
      </w:r>
      <w:r>
        <w:rPr>
          <w:rFonts w:ascii="Times New Roman" w:hAnsi="Times New Roman" w:cs="Times New Roman" w:hint="eastAsia"/>
          <w:sz w:val="24"/>
          <w:szCs w:val="24"/>
          <w:lang w:eastAsia="zh-CN"/>
        </w:rPr>
        <w:t>[3</w:t>
      </w:r>
      <w:r>
        <w:rPr>
          <w:rFonts w:ascii="Times New Roman" w:hAnsi="Times New Roman" w:cs="Times New Roman"/>
          <w:sz w:val="24"/>
          <w:szCs w:val="24"/>
        </w:rPr>
        <w:t xml:space="preserve"> marks</w:t>
      </w:r>
      <w:r>
        <w:rPr>
          <w:rFonts w:ascii="Times New Roman" w:hAnsi="Times New Roman" w:cs="Times New Roman" w:hint="eastAsia"/>
          <w:sz w:val="24"/>
          <w:szCs w:val="24"/>
          <w:lang w:eastAsia="zh-CN"/>
        </w:rPr>
        <w:t>]</w:t>
      </w:r>
    </w:p>
    <w:p w:rsidR="008D2BD4" w:rsidRPr="00556030" w:rsidRDefault="008D2BD4" w:rsidP="008D2BD4">
      <w:pPr>
        <w:rPr>
          <w:rFonts w:ascii="Times New Roman" w:hAnsi="Times New Roman" w:cs="Times New Roman"/>
          <w:sz w:val="24"/>
          <w:szCs w:val="24"/>
        </w:rPr>
      </w:pPr>
      <w:r w:rsidRPr="00556030">
        <w:rPr>
          <w:rFonts w:ascii="Times New Roman" w:hAnsi="Times New Roman" w:cs="Times New Roman"/>
          <w:sz w:val="24"/>
          <w:szCs w:val="24"/>
        </w:rPr>
        <w:t xml:space="preserve">d) What is the Slutsky substitution effect of the price change? </w:t>
      </w:r>
      <w:r>
        <w:rPr>
          <w:rFonts w:ascii="Times New Roman" w:hAnsi="Times New Roman" w:cs="Times New Roman" w:hint="eastAsia"/>
          <w:sz w:val="24"/>
          <w:szCs w:val="24"/>
          <w:lang w:eastAsia="zh-CN"/>
        </w:rPr>
        <w:t>[5</w:t>
      </w:r>
      <w:r>
        <w:rPr>
          <w:rFonts w:ascii="Times New Roman" w:hAnsi="Times New Roman" w:cs="Times New Roman"/>
          <w:sz w:val="24"/>
          <w:szCs w:val="24"/>
        </w:rPr>
        <w:t xml:space="preserve"> marks</w:t>
      </w:r>
      <w:r>
        <w:rPr>
          <w:rFonts w:ascii="Times New Roman" w:hAnsi="Times New Roman" w:cs="Times New Roman" w:hint="eastAsia"/>
          <w:sz w:val="24"/>
          <w:szCs w:val="24"/>
          <w:lang w:eastAsia="zh-CN"/>
        </w:rPr>
        <w:t>]</w:t>
      </w:r>
    </w:p>
    <w:p w:rsidR="008D2BD4" w:rsidRPr="00556030" w:rsidRDefault="008D2BD4" w:rsidP="008D2BD4">
      <w:pPr>
        <w:rPr>
          <w:rFonts w:ascii="Times New Roman" w:hAnsi="Times New Roman" w:cs="Times New Roman"/>
          <w:sz w:val="24"/>
          <w:szCs w:val="24"/>
        </w:rPr>
      </w:pPr>
      <w:r w:rsidRPr="00556030">
        <w:rPr>
          <w:rFonts w:ascii="Times New Roman" w:hAnsi="Times New Roman" w:cs="Times New Roman"/>
          <w:sz w:val="24"/>
          <w:szCs w:val="24"/>
        </w:rPr>
        <w:t>e) What is the Slutsky income effect of the price change?</w:t>
      </w:r>
      <w:r w:rsidRPr="00556030">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[4</w:t>
      </w:r>
      <w:r>
        <w:rPr>
          <w:rFonts w:ascii="Times New Roman" w:hAnsi="Times New Roman" w:cs="Times New Roman"/>
          <w:sz w:val="24"/>
          <w:szCs w:val="24"/>
        </w:rPr>
        <w:t xml:space="preserve"> marks</w:t>
      </w:r>
      <w:r>
        <w:rPr>
          <w:rFonts w:ascii="Times New Roman" w:hAnsi="Times New Roman" w:cs="Times New Roman" w:hint="eastAsia"/>
          <w:sz w:val="24"/>
          <w:szCs w:val="24"/>
          <w:lang w:eastAsia="zh-CN"/>
        </w:rPr>
        <w:t>]</w:t>
      </w:r>
    </w:p>
    <w:p w:rsidR="008D2BD4" w:rsidRPr="00556030" w:rsidRDefault="008D2BD4" w:rsidP="008D2BD4">
      <w:pPr>
        <w:rPr>
          <w:rFonts w:ascii="Times New Roman" w:hAnsi="Times New Roman" w:cs="Times New Roman"/>
          <w:sz w:val="24"/>
          <w:szCs w:val="24"/>
        </w:rPr>
      </w:pPr>
      <w:r w:rsidRPr="00556030">
        <w:rPr>
          <w:rFonts w:ascii="Times New Roman" w:hAnsi="Times New Roman" w:cs="Times New Roman"/>
          <w:sz w:val="24"/>
          <w:szCs w:val="24"/>
        </w:rPr>
        <w:t xml:space="preserve">f) Show that the Slutsky equation holds. </w:t>
      </w:r>
      <w:r>
        <w:rPr>
          <w:rFonts w:ascii="Times New Roman" w:hAnsi="Times New Roman" w:cs="Times New Roman" w:hint="eastAsia"/>
          <w:sz w:val="24"/>
          <w:szCs w:val="24"/>
          <w:lang w:eastAsia="zh-CN"/>
        </w:rPr>
        <w:t>[4</w:t>
      </w:r>
      <w:r>
        <w:rPr>
          <w:rFonts w:ascii="Times New Roman" w:hAnsi="Times New Roman" w:cs="Times New Roman"/>
          <w:sz w:val="24"/>
          <w:szCs w:val="24"/>
        </w:rPr>
        <w:t xml:space="preserve"> marks</w:t>
      </w:r>
      <w:r>
        <w:rPr>
          <w:rFonts w:ascii="Times New Roman" w:hAnsi="Times New Roman" w:cs="Times New Roman" w:hint="eastAsia"/>
          <w:sz w:val="24"/>
          <w:szCs w:val="24"/>
          <w:lang w:eastAsia="zh-CN"/>
        </w:rPr>
        <w:t>]</w:t>
      </w:r>
    </w:p>
    <w:p w:rsidR="008D2BD4" w:rsidRPr="00556030" w:rsidRDefault="008D2BD4" w:rsidP="008D2BD4">
      <w:pPr>
        <w:rPr>
          <w:rFonts w:ascii="Times New Roman" w:hAnsi="Times New Roman" w:cs="Times New Roman"/>
          <w:sz w:val="24"/>
          <w:szCs w:val="24"/>
        </w:rPr>
      </w:pPr>
      <w:r>
        <w:rPr>
          <w:rFonts w:ascii="Times New Roman" w:hAnsi="Times New Roman" w:cs="Times New Roman" w:hint="eastAsia"/>
          <w:sz w:val="24"/>
          <w:szCs w:val="24"/>
          <w:lang w:eastAsia="zh-CN"/>
        </w:rPr>
        <w:t>g</w:t>
      </w:r>
      <w:r w:rsidRPr="00556030">
        <w:rPr>
          <w:rFonts w:ascii="Times New Roman" w:hAnsi="Times New Roman" w:cs="Times New Roman"/>
          <w:sz w:val="24"/>
          <w:szCs w:val="24"/>
        </w:rPr>
        <w:t xml:space="preserve">) Assume well-behaved preferences and draw a diagram, with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oMath>
      <w:r w:rsidRPr="00556030">
        <w:rPr>
          <w:rFonts w:ascii="Times New Roman" w:hAnsi="Times New Roman" w:cs="Times New Roman"/>
          <w:sz w:val="24"/>
          <w:szCs w:val="24"/>
        </w:rPr>
        <w:t xml:space="preserve"> on the horizontal axis and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556030">
        <w:rPr>
          <w:rFonts w:ascii="Times New Roman" w:hAnsi="Times New Roman" w:cs="Times New Roman"/>
          <w:sz w:val="24"/>
          <w:szCs w:val="24"/>
        </w:rPr>
        <w:t xml:space="preserve"> on the vertical axis, showing the Slutsky substitution effect and income effect you calculated in parts </w:t>
      </w:r>
      <w:r w:rsidRPr="00556030">
        <w:rPr>
          <w:rFonts w:ascii="Times New Roman" w:hAnsi="Times New Roman" w:cs="Times New Roman"/>
          <w:sz w:val="24"/>
          <w:szCs w:val="24"/>
          <w:lang w:eastAsia="zh-CN"/>
        </w:rPr>
        <w:t>d</w:t>
      </w:r>
      <w:r w:rsidRPr="00556030">
        <w:rPr>
          <w:rFonts w:ascii="Times New Roman" w:hAnsi="Times New Roman" w:cs="Times New Roman"/>
          <w:sz w:val="24"/>
          <w:szCs w:val="24"/>
        </w:rPr>
        <w:t xml:space="preserve">) through </w:t>
      </w:r>
      <w:r w:rsidRPr="00556030">
        <w:rPr>
          <w:rFonts w:ascii="Times New Roman" w:hAnsi="Times New Roman" w:cs="Times New Roman"/>
          <w:sz w:val="24"/>
          <w:szCs w:val="24"/>
          <w:lang w:eastAsia="zh-CN"/>
        </w:rPr>
        <w:t>e</w:t>
      </w:r>
      <w:r w:rsidRPr="00556030">
        <w:rPr>
          <w:rFonts w:ascii="Times New Roman" w:hAnsi="Times New Roman" w:cs="Times New Roman"/>
          <w:sz w:val="24"/>
          <w:szCs w:val="24"/>
        </w:rPr>
        <w:t>). Label the initial budget line, the final budget line, and the line that passes through the initial bundle and is parallel to the final budget line, and show the axis intercepts for each. Show the coordinates of the optimal bundles on each budget line and draw the indifference curves through these optimal bundles. Show the substitution and income effects on both goods with arrows. [</w:t>
      </w:r>
      <w:r>
        <w:rPr>
          <w:rFonts w:ascii="Times New Roman" w:hAnsi="Times New Roman" w:cs="Times New Roman" w:hint="eastAsia"/>
          <w:sz w:val="24"/>
          <w:szCs w:val="24"/>
          <w:lang w:eastAsia="zh-CN"/>
        </w:rPr>
        <w:t>5</w:t>
      </w:r>
      <w:r w:rsidRPr="00556030">
        <w:rPr>
          <w:rFonts w:ascii="Times New Roman" w:hAnsi="Times New Roman" w:cs="Times New Roman"/>
          <w:sz w:val="24"/>
          <w:szCs w:val="24"/>
        </w:rPr>
        <w:t xml:space="preserve"> marks]</w:t>
      </w:r>
    </w:p>
    <w:p w:rsidR="008D2BD4" w:rsidRPr="00556030" w:rsidRDefault="008D2BD4" w:rsidP="008D2BD4">
      <w:pPr>
        <w:rPr>
          <w:rFonts w:ascii="Times New Roman" w:hAnsi="Times New Roman" w:cs="Times New Roman"/>
          <w:sz w:val="24"/>
          <w:szCs w:val="24"/>
        </w:rPr>
      </w:pPr>
      <w:r>
        <w:rPr>
          <w:rFonts w:ascii="Times New Roman" w:hAnsi="Times New Roman" w:cs="Times New Roman" w:hint="eastAsia"/>
          <w:sz w:val="24"/>
          <w:szCs w:val="24"/>
          <w:lang w:eastAsia="zh-CN"/>
        </w:rPr>
        <w:t>h</w:t>
      </w:r>
      <w:r w:rsidRPr="00556030">
        <w:rPr>
          <w:rFonts w:ascii="Times New Roman" w:hAnsi="Times New Roman" w:cs="Times New Roman"/>
          <w:sz w:val="24"/>
          <w:szCs w:val="24"/>
        </w:rPr>
        <w:t>) Using your diagram, for each good, determine whether it is an inferior good or normal good. Justify your answer. If there is not sufficient information to determine the type of good, explain why. [</w:t>
      </w:r>
      <w:r>
        <w:rPr>
          <w:rFonts w:ascii="Times New Roman" w:hAnsi="Times New Roman" w:cs="Times New Roman" w:hint="eastAsia"/>
          <w:sz w:val="24"/>
          <w:szCs w:val="24"/>
          <w:lang w:eastAsia="zh-CN"/>
        </w:rPr>
        <w:t>4</w:t>
      </w:r>
      <w:r w:rsidRPr="00556030">
        <w:rPr>
          <w:rFonts w:ascii="Times New Roman" w:hAnsi="Times New Roman" w:cs="Times New Roman"/>
          <w:sz w:val="24"/>
          <w:szCs w:val="24"/>
        </w:rPr>
        <w:t xml:space="preserve"> marks]</w:t>
      </w:r>
    </w:p>
    <w:p w:rsidR="008D2BD4" w:rsidRDefault="008D2BD4" w:rsidP="008D2BD4">
      <w:pPr>
        <w:rPr>
          <w:rFonts w:ascii="Times New Roman" w:hAnsi="Times New Roman" w:cs="Times New Roman"/>
          <w:sz w:val="24"/>
          <w:szCs w:val="24"/>
          <w:lang w:eastAsia="zh-CN"/>
        </w:rPr>
      </w:pPr>
      <w:r>
        <w:rPr>
          <w:rFonts w:ascii="Times New Roman" w:hAnsi="Times New Roman" w:cs="Times New Roman" w:hint="eastAsia"/>
          <w:sz w:val="24"/>
          <w:szCs w:val="24"/>
          <w:lang w:eastAsia="zh-CN"/>
        </w:rPr>
        <w:t>i</w:t>
      </w:r>
      <w:r w:rsidRPr="00556030">
        <w:rPr>
          <w:rFonts w:ascii="Times New Roman" w:hAnsi="Times New Roman" w:cs="Times New Roman"/>
          <w:sz w:val="24"/>
          <w:szCs w:val="24"/>
        </w:rPr>
        <w:t>) Using your diagram, for each good, determine whether it is an ordinary good or Giffen good. Justify your answer. If there is not sufficient information to determine the type of good, explain why. [3 marks]</w:t>
      </w:r>
    </w:p>
    <w:p w:rsidR="008D2BD4" w:rsidRDefault="008D2BD4"/>
    <w:p w:rsidR="008D2BD4" w:rsidRDefault="008D2BD4"/>
    <w:p w:rsidR="008D2BD4" w:rsidRDefault="008D2BD4"/>
    <w:p w:rsidR="008D2BD4" w:rsidRDefault="008D2BD4"/>
    <w:p w:rsidR="008D2BD4" w:rsidRDefault="008D2BD4"/>
    <w:p w:rsidR="008D2BD4" w:rsidRDefault="008D2BD4">
      <w:r>
        <w:t>These are my answers:</w:t>
      </w:r>
    </w:p>
    <w:p w:rsidR="008D2BD4" w:rsidRPr="00562BFC" w:rsidRDefault="008D2BD4" w:rsidP="008D2BD4">
      <w:pPr>
        <w:rPr>
          <w:rFonts w:ascii="Calibri" w:hAnsi="Calibri"/>
          <w:b/>
        </w:rPr>
      </w:pPr>
      <w:r w:rsidRPr="00562BFC">
        <w:rPr>
          <w:rFonts w:ascii="Calibri" w:hAnsi="Calibri"/>
          <w:b/>
        </w:rPr>
        <w:t>A).</w:t>
      </w:r>
    </w:p>
    <w:p w:rsidR="008D2BD4" w:rsidRDefault="008D2BD4" w:rsidP="008D2BD4">
      <w:pPr>
        <w:rPr>
          <w:rFonts w:ascii="Calibri" w:hAnsi="Calibri"/>
        </w:rPr>
      </w:pPr>
    </w:p>
    <w:p w:rsidR="008D2BD4" w:rsidRDefault="008D2BD4" w:rsidP="008D2BD4">
      <w:pPr>
        <w:rPr>
          <w:rFonts w:ascii="Calibri" w:hAnsi="Calibri"/>
        </w:rPr>
      </w:pPr>
      <w:r>
        <w:rPr>
          <w:rFonts w:ascii="Calibri" w:hAnsi="Calibri"/>
        </w:rPr>
        <w:t xml:space="preserve">Determining whether good 1 is a gross substitute or complement for good 2 depends on the change in demand on good 1 as the price of good 2 changes. </w:t>
      </w:r>
    </w:p>
    <w:p w:rsidR="008D2BD4" w:rsidRDefault="008D2BD4" w:rsidP="008D2BD4">
      <w:pPr>
        <w:rPr>
          <w:rFonts w:ascii="Calibri" w:hAnsi="Calibri"/>
        </w:rPr>
      </w:pPr>
    </w:p>
    <w:p w:rsidR="008D2BD4" w:rsidRDefault="008D2BD4" w:rsidP="008D2BD4">
      <w:pPr>
        <w:rPr>
          <w:rFonts w:ascii="Calibri" w:hAnsi="Calibri"/>
        </w:rPr>
      </w:pPr>
      <w:r>
        <w:rPr>
          <w:rFonts w:ascii="Calibri" w:hAnsi="Calibri"/>
        </w:rPr>
        <w:t>In order to determine whether good 1 is a gross substitute or complement, the partial derivative is taken:</w:t>
      </w:r>
    </w:p>
    <w:p w:rsidR="008D2BD4" w:rsidRDefault="008D2BD4" w:rsidP="008D2BD4">
      <w:pPr>
        <w:rPr>
          <w:rFonts w:ascii="Calibri" w:hAnsi="Calibri"/>
        </w:rPr>
      </w:pPr>
    </w:p>
    <w:p w:rsidR="008D2BD4" w:rsidRDefault="008D2BD4" w:rsidP="008D2BD4">
      <w:pPr>
        <w:jc w:val="center"/>
        <w:rPr>
          <w:rFonts w:ascii="Calibri" w:hAnsi="Calibri"/>
        </w:rPr>
      </w:pPr>
      <m:oMath>
        <m:f>
          <m:fPr>
            <m:ctrlPr>
              <w:rPr>
                <w:rFonts w:ascii="Cambria Math" w:hAnsi="Cambria Math"/>
                <w:i/>
              </w:rPr>
            </m:ctrlPr>
          </m:fPr>
          <m:num>
            <m:r>
              <w:rPr>
                <w:rFonts w:ascii="Cambria Math" w:hAnsi="Cambria Math"/>
              </w:rPr>
              <m:t>∂x1(p1,p2,m)</m:t>
            </m:r>
          </m:num>
          <m:den>
            <m:r>
              <w:rPr>
                <w:rFonts w:ascii="Cambria Math" w:hAnsi="Cambria Math"/>
              </w:rPr>
              <m:t>∂p2</m:t>
            </m:r>
          </m:den>
        </m:f>
      </m:oMath>
      <w:r w:rsidRPr="00BA738C">
        <w:rPr>
          <w:rFonts w:ascii="Calibri" w:hAnsi="Calibri"/>
        </w:rPr>
        <w:t xml:space="preserve"> = 6</w:t>
      </w:r>
    </w:p>
    <w:p w:rsidR="008D2BD4" w:rsidRDefault="008D2BD4" w:rsidP="008D2BD4">
      <w:pPr>
        <w:rPr>
          <w:rFonts w:ascii="Calibri" w:hAnsi="Calibri"/>
        </w:rPr>
      </w:pPr>
      <w:r>
        <w:rPr>
          <w:rFonts w:ascii="Calibri" w:hAnsi="Calibri"/>
        </w:rPr>
        <w:t xml:space="preserve">As the partial derivative resulted in a positive number, this means that good one is a GROSS SUBSTITUTE. </w:t>
      </w:r>
    </w:p>
    <w:p w:rsidR="008D2BD4" w:rsidRDefault="008D2BD4" w:rsidP="008D2BD4">
      <w:pPr>
        <w:rPr>
          <w:rFonts w:ascii="Calibri" w:hAnsi="Calibri"/>
        </w:rPr>
      </w:pPr>
    </w:p>
    <w:p w:rsidR="008D2BD4" w:rsidRPr="00562BFC" w:rsidRDefault="008D2BD4" w:rsidP="008D2BD4">
      <w:pPr>
        <w:rPr>
          <w:rFonts w:ascii="Calibri" w:hAnsi="Calibri"/>
          <w:b/>
        </w:rPr>
      </w:pPr>
      <w:r w:rsidRPr="00562BFC">
        <w:rPr>
          <w:rFonts w:ascii="Calibri" w:hAnsi="Calibri"/>
          <w:b/>
        </w:rPr>
        <w:t>B).</w:t>
      </w:r>
    </w:p>
    <w:p w:rsidR="008D2BD4" w:rsidRDefault="008D2BD4" w:rsidP="008D2BD4">
      <w:pPr>
        <w:rPr>
          <w:rFonts w:ascii="Calibri" w:hAnsi="Calibri"/>
        </w:rPr>
      </w:pPr>
    </w:p>
    <w:p w:rsidR="008D2BD4" w:rsidRDefault="008D2BD4" w:rsidP="008D2BD4">
      <w:pPr>
        <w:rPr>
          <w:rFonts w:ascii="Calibri" w:hAnsi="Calibri"/>
        </w:rPr>
      </w:pPr>
      <w:r>
        <w:rPr>
          <w:rFonts w:ascii="Calibri" w:hAnsi="Calibri"/>
        </w:rPr>
        <w:t>The Original Optimal Consumption:</w:t>
      </w:r>
    </w:p>
    <w:p w:rsidR="008D2BD4" w:rsidRDefault="008D2BD4" w:rsidP="008D2BD4">
      <w:pPr>
        <w:rPr>
          <w:rFonts w:ascii="Calibri" w:hAnsi="Calibri"/>
        </w:rPr>
      </w:pPr>
    </w:p>
    <w:p w:rsidR="008D2BD4" w:rsidRDefault="008D2BD4" w:rsidP="008D2BD4">
      <w:pPr>
        <w:rPr>
          <w:rFonts w:ascii="Calibri" w:hAnsi="Calibri"/>
        </w:rPr>
      </w:pPr>
      <w:r>
        <w:rPr>
          <w:rFonts w:ascii="Calibri" w:hAnsi="Calibri"/>
        </w:rPr>
        <w:tab/>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1,1,100</m:t>
            </m:r>
          </m:e>
        </m:d>
        <m:r>
          <w:rPr>
            <w:rFonts w:ascii="Cambria Math" w:hAnsi="Cambria Math" w:cs="Times New Roman"/>
          </w:rPr>
          <m:t>=19+</m:t>
        </m:r>
        <m:f>
          <m:fPr>
            <m:ctrlPr>
              <w:rPr>
                <w:rFonts w:ascii="Cambria Math" w:hAnsi="Cambria Math" w:cs="Times New Roman"/>
                <w:i/>
              </w:rPr>
            </m:ctrlPr>
          </m:fPr>
          <m:num>
            <m:r>
              <w:rPr>
                <w:rFonts w:ascii="Cambria Math" w:hAnsi="Cambria Math" w:cs="Times New Roman"/>
              </w:rPr>
              <m:t>100</m:t>
            </m:r>
          </m:num>
          <m:den>
            <m:r>
              <w:rPr>
                <w:rFonts w:ascii="Cambria Math" w:hAnsi="Cambria Math" w:cs="Times New Roman"/>
              </w:rPr>
              <m:t>4*1</m:t>
            </m:r>
          </m:den>
        </m:f>
        <m:r>
          <w:rPr>
            <w:rFonts w:ascii="Cambria Math" w:hAnsi="Cambria Math" w:cs="Times New Roman"/>
          </w:rPr>
          <m:t>+6*1</m:t>
        </m:r>
      </m:oMath>
      <w:r>
        <w:rPr>
          <w:rFonts w:ascii="Calibri" w:hAnsi="Calibri"/>
        </w:rPr>
        <w:t xml:space="preserve"> = 50</w:t>
      </w:r>
    </w:p>
    <w:p w:rsidR="008D2BD4" w:rsidRDefault="008D2BD4" w:rsidP="008D2BD4">
      <w:pPr>
        <w:rPr>
          <w:rFonts w:ascii="Calibri" w:hAnsi="Calibri"/>
        </w:rPr>
      </w:pPr>
    </w:p>
    <w:p w:rsidR="008D2BD4" w:rsidRDefault="008D2BD4" w:rsidP="008D2BD4">
      <w:pPr>
        <w:rPr>
          <w:rFonts w:ascii="Calibri" w:hAnsi="Calibri"/>
        </w:rPr>
      </w:pPr>
      <w:r>
        <w:rPr>
          <w:rFonts w:ascii="Calibri" w:hAnsi="Calibri"/>
        </w:rPr>
        <w:t>Therefore the Original Optimal Consumption = 50</w:t>
      </w:r>
    </w:p>
    <w:p w:rsidR="008D2BD4" w:rsidRDefault="008D2BD4" w:rsidP="008D2BD4">
      <w:pPr>
        <w:rPr>
          <w:rFonts w:ascii="Calibri" w:hAnsi="Calibri"/>
        </w:rPr>
      </w:pPr>
    </w:p>
    <w:p w:rsidR="008D2BD4" w:rsidRPr="00562BFC" w:rsidRDefault="008D2BD4" w:rsidP="008D2BD4">
      <w:pPr>
        <w:rPr>
          <w:rFonts w:ascii="Calibri" w:hAnsi="Calibri"/>
          <w:b/>
        </w:rPr>
      </w:pPr>
      <w:r w:rsidRPr="00562BFC">
        <w:rPr>
          <w:rFonts w:ascii="Calibri" w:hAnsi="Calibri"/>
          <w:b/>
        </w:rPr>
        <w:t>C).</w:t>
      </w:r>
    </w:p>
    <w:p w:rsidR="008D2BD4" w:rsidRDefault="008D2BD4" w:rsidP="008D2BD4">
      <w:pPr>
        <w:rPr>
          <w:rFonts w:ascii="Calibri" w:hAnsi="Calibri"/>
        </w:rPr>
      </w:pPr>
    </w:p>
    <w:p w:rsidR="008D2BD4" w:rsidRDefault="008D2BD4" w:rsidP="008D2BD4">
      <w:pPr>
        <w:jc w:val="center"/>
        <w:rPr>
          <w:rFonts w:ascii="Calibri" w:hAnsi="Calibri"/>
        </w:rPr>
      </w:pPr>
      <m:oMathPara>
        <m:oMath>
          <m:r>
            <w:rPr>
              <w:rFonts w:ascii="Cambria Math" w:hAnsi="Cambria Math"/>
            </w:rPr>
            <m:t>∆m= ∆p1*x1</m:t>
          </m:r>
          <m:r>
            <m:rPr>
              <m:sty m:val="p"/>
            </m:rPr>
            <w:rPr>
              <w:rFonts w:ascii="Cambria Math" w:hAnsi="Cambria Math"/>
            </w:rPr>
            <w:br/>
          </m:r>
        </m:oMath>
      </m:oMathPara>
      <w:r>
        <w:rPr>
          <w:rFonts w:ascii="Calibri" w:hAnsi="Calibri"/>
        </w:rPr>
        <w:t xml:space="preserve">        </w:t>
      </w:r>
      <m:oMath>
        <m:r>
          <w:rPr>
            <w:rFonts w:ascii="Cambria Math" w:hAnsi="Cambria Math"/>
          </w:rPr>
          <m:t>=-0.5*50</m:t>
        </m:r>
      </m:oMath>
    </w:p>
    <w:p w:rsidR="008D2BD4" w:rsidRPr="00C30B6A" w:rsidRDefault="008D2BD4" w:rsidP="008D2BD4">
      <w:pPr>
        <w:jc w:val="center"/>
        <w:rPr>
          <w:rFonts w:ascii="Calibri" w:hAnsi="Calibri"/>
        </w:rPr>
      </w:pPr>
      <m:oMathPara>
        <m:oMath>
          <m:r>
            <w:rPr>
              <w:rFonts w:ascii="Cambria Math" w:hAnsi="Cambria Math"/>
            </w:rPr>
            <m:t>=-25</m:t>
          </m:r>
        </m:oMath>
      </m:oMathPara>
    </w:p>
    <w:p w:rsidR="008D2BD4" w:rsidRDefault="008D2BD4" w:rsidP="008D2BD4">
      <w:pPr>
        <w:tabs>
          <w:tab w:val="left" w:pos="2933"/>
        </w:tabs>
        <w:rPr>
          <w:rFonts w:ascii="Calibri" w:hAnsi="Calibri"/>
        </w:rPr>
      </w:pPr>
      <w:r>
        <w:rPr>
          <w:rFonts w:ascii="Calibri" w:hAnsi="Calibri"/>
        </w:rPr>
        <w:t>Therefore,</w:t>
      </w:r>
    </w:p>
    <w:p w:rsidR="008D2BD4" w:rsidRDefault="008D2BD4" w:rsidP="008D2BD4">
      <w:pPr>
        <w:tabs>
          <w:tab w:val="left" w:pos="2933"/>
        </w:tabs>
        <w:jc w:val="center"/>
        <w:rPr>
          <w:rFonts w:ascii="Calibri" w:hAnsi="Calibri"/>
        </w:rPr>
      </w:pPr>
    </w:p>
    <w:p w:rsidR="008D2BD4" w:rsidRPr="00C30B6A" w:rsidRDefault="008D2BD4" w:rsidP="008D2BD4">
      <w:pPr>
        <w:tabs>
          <w:tab w:val="left" w:pos="2933"/>
        </w:tabs>
        <w:jc w:val="center"/>
        <w:rPr>
          <w:rFonts w:ascii="Calibri" w:hAnsi="Calibri"/>
        </w:rPr>
      </w:pPr>
      <m:oMathPara>
        <m:oMath>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 m+ ∆m</m:t>
          </m:r>
        </m:oMath>
      </m:oMathPara>
    </w:p>
    <w:p w:rsidR="008D2BD4" w:rsidRPr="00C570CE" w:rsidRDefault="008D2BD4" w:rsidP="008D2BD4">
      <w:pPr>
        <w:tabs>
          <w:tab w:val="left" w:pos="2933"/>
        </w:tabs>
        <w:jc w:val="center"/>
        <w:rPr>
          <w:rFonts w:ascii="Calibri" w:hAnsi="Calibri"/>
        </w:rPr>
      </w:pPr>
      <w:r>
        <w:rPr>
          <w:rFonts w:ascii="Calibri" w:hAnsi="Calibri"/>
        </w:rPr>
        <w:t xml:space="preserve">       </w:t>
      </w:r>
      <m:oMath>
        <m:r>
          <w:rPr>
            <w:rFonts w:ascii="Cambria Math" w:hAnsi="Cambria Math"/>
          </w:rPr>
          <m:t>=100-25</m:t>
        </m:r>
        <m:r>
          <m:rPr>
            <m:sty m:val="p"/>
          </m:rPr>
          <w:rPr>
            <w:rFonts w:ascii="Cambria Math" w:hAnsi="Cambria Math"/>
          </w:rPr>
          <w:br/>
        </m:r>
      </m:oMath>
      <m:oMathPara>
        <m:oMath>
          <m:r>
            <w:rPr>
              <w:rFonts w:ascii="Cambria Math" w:hAnsi="Cambria Math"/>
            </w:rPr>
            <m:t>=75</m:t>
          </m:r>
        </m:oMath>
      </m:oMathPara>
    </w:p>
    <w:p w:rsidR="008D2BD4" w:rsidRDefault="008D2BD4" w:rsidP="008D2BD4">
      <w:pPr>
        <w:rPr>
          <w:rFonts w:ascii="Calibri" w:hAnsi="Calibri"/>
        </w:rPr>
      </w:pPr>
    </w:p>
    <w:p w:rsidR="008D2BD4" w:rsidRDefault="008D2BD4" w:rsidP="008D2BD4">
      <w:pPr>
        <w:rPr>
          <w:rFonts w:ascii="Calibri" w:hAnsi="Calibri"/>
          <w:b/>
        </w:rPr>
      </w:pPr>
      <w:r>
        <w:rPr>
          <w:rFonts w:ascii="Calibri" w:hAnsi="Calibri"/>
        </w:rPr>
        <w:t>Therefore the income that would make the original consumption of both goods just affordable at the new prices is an income of $</w:t>
      </w:r>
      <w:r>
        <w:rPr>
          <w:rFonts w:ascii="Calibri" w:hAnsi="Calibri"/>
          <w:b/>
        </w:rPr>
        <w:t>75.</w:t>
      </w:r>
    </w:p>
    <w:p w:rsidR="008D2BD4" w:rsidRDefault="008D2BD4" w:rsidP="008D2BD4">
      <w:pPr>
        <w:rPr>
          <w:rFonts w:ascii="Calibri" w:hAnsi="Calibri"/>
          <w:b/>
        </w:rPr>
      </w:pPr>
    </w:p>
    <w:p w:rsidR="008D2BD4" w:rsidRPr="00562BFC" w:rsidRDefault="008D2BD4" w:rsidP="008D2BD4">
      <w:pPr>
        <w:rPr>
          <w:rFonts w:ascii="Calibri" w:hAnsi="Calibri"/>
          <w:b/>
        </w:rPr>
      </w:pPr>
      <w:r w:rsidRPr="00562BFC">
        <w:rPr>
          <w:rFonts w:ascii="Calibri" w:hAnsi="Calibri"/>
          <w:b/>
        </w:rPr>
        <w:t>D).</w:t>
      </w:r>
    </w:p>
    <w:p w:rsidR="008D2BD4" w:rsidRDefault="008D2BD4" w:rsidP="008D2BD4">
      <w:pPr>
        <w:rPr>
          <w:rFonts w:ascii="Calibri" w:hAnsi="Calibri"/>
        </w:rPr>
      </w:pPr>
    </w:p>
    <w:p w:rsidR="008D2BD4" w:rsidRDefault="008D2BD4" w:rsidP="008D2BD4">
      <w:pPr>
        <w:rPr>
          <w:rFonts w:ascii="Calibri" w:hAnsi="Calibri"/>
        </w:rPr>
      </w:pPr>
      <m:oMath>
        <m:r>
          <w:rPr>
            <w:rFonts w:ascii="Cambria Math" w:hAnsi="Cambria Math"/>
          </w:rPr>
          <m:t>p1x1+p2x2=m</m:t>
        </m:r>
      </m:oMath>
      <w:r>
        <w:rPr>
          <w:rFonts w:ascii="Calibri" w:hAnsi="Calibri"/>
        </w:rPr>
        <w:t xml:space="preserve"> </w:t>
      </w:r>
    </w:p>
    <w:p w:rsidR="008D2BD4" w:rsidRDefault="008D2BD4" w:rsidP="008D2BD4">
      <w:pPr>
        <w:rPr>
          <w:rFonts w:ascii="Calibri" w:hAnsi="Calibri"/>
          <w:u w:val="single"/>
        </w:rPr>
      </w:pPr>
      <w:r>
        <w:rPr>
          <w:rFonts w:ascii="Calibri" w:hAnsi="Calibri"/>
          <w:u w:val="single"/>
        </w:rPr>
        <w:t>Original Price: 1x1 + 1x2 = 100</w:t>
      </w:r>
    </w:p>
    <w:p w:rsidR="008D2BD4" w:rsidRDefault="008D2BD4" w:rsidP="008D2BD4">
      <w:pPr>
        <w:rPr>
          <w:rFonts w:ascii="Calibri" w:hAnsi="Calibri"/>
        </w:rPr>
      </w:pPr>
      <w:r>
        <w:rPr>
          <w:rFonts w:ascii="Calibri" w:hAnsi="Calibri"/>
        </w:rPr>
        <w:t>x1 = 19 + m = 100/4(1) + 6(1) = 50</w:t>
      </w:r>
    </w:p>
    <w:p w:rsidR="008D2BD4" w:rsidRDefault="008D2BD4" w:rsidP="008D2BD4">
      <w:pPr>
        <w:rPr>
          <w:rFonts w:ascii="Calibri" w:hAnsi="Calibri"/>
        </w:rPr>
      </w:pPr>
    </w:p>
    <w:p w:rsidR="008D2BD4" w:rsidRDefault="008D2BD4" w:rsidP="008D2BD4">
      <w:pPr>
        <w:rPr>
          <w:rFonts w:ascii="Calibri" w:hAnsi="Calibri"/>
          <w:u w:val="single"/>
        </w:rPr>
      </w:pPr>
      <w:r>
        <w:rPr>
          <w:rFonts w:ascii="Calibri" w:hAnsi="Calibri"/>
          <w:u w:val="single"/>
        </w:rPr>
        <w:t>Price decreases: 0.5x1 + 1x2 = 100</w:t>
      </w:r>
    </w:p>
    <w:p w:rsidR="008D2BD4" w:rsidRDefault="008D2BD4" w:rsidP="008D2BD4">
      <w:pPr>
        <w:rPr>
          <w:rFonts w:ascii="Calibri" w:hAnsi="Calibri"/>
        </w:rPr>
      </w:pPr>
      <w:r>
        <w:rPr>
          <w:rFonts w:ascii="Calibri" w:hAnsi="Calibri"/>
        </w:rPr>
        <w:t>X1 = 19 + m =100/4(0.5) + 6(1) = 75</w:t>
      </w:r>
    </w:p>
    <w:p w:rsidR="008D2BD4" w:rsidRDefault="008D2BD4" w:rsidP="008D2BD4">
      <w:pPr>
        <w:rPr>
          <w:rFonts w:ascii="Calibri" w:hAnsi="Calibri"/>
        </w:rPr>
      </w:pPr>
    </w:p>
    <w:p w:rsidR="008D2BD4" w:rsidRPr="00FB3613" w:rsidRDefault="008D2BD4" w:rsidP="008D2BD4">
      <w:pPr>
        <w:rPr>
          <w:rFonts w:ascii="Calibri" w:hAnsi="Calibri"/>
        </w:rPr>
      </w:pPr>
      <m:oMathPara>
        <m:oMathParaPr>
          <m:jc m:val="center"/>
        </m:oMathParaPr>
        <m:oMath>
          <m:r>
            <w:rPr>
              <w:rFonts w:ascii="Cambria Math" w:hAnsi="Cambria Math"/>
            </w:rPr>
            <m:t>∆m=x1∆p1</m:t>
          </m:r>
        </m:oMath>
      </m:oMathPara>
    </w:p>
    <w:p w:rsidR="008D2BD4" w:rsidRPr="00FB3613" w:rsidRDefault="008D2BD4" w:rsidP="008D2BD4">
      <w:pPr>
        <w:rPr>
          <w:rFonts w:ascii="Calibri" w:hAnsi="Calibri"/>
        </w:rPr>
      </w:pPr>
      <w:r>
        <w:rPr>
          <w:rFonts w:ascii="Calibri" w:hAnsi="Calibri"/>
        </w:rPr>
        <w:t xml:space="preserve">                                                                               </w:t>
      </w:r>
      <m:oMath>
        <m:r>
          <w:rPr>
            <w:rFonts w:ascii="Cambria Math" w:hAnsi="Cambria Math"/>
          </w:rPr>
          <m:t xml:space="preserve">=50 x </m:t>
        </m:r>
        <m:d>
          <m:dPr>
            <m:ctrlPr>
              <w:rPr>
                <w:rFonts w:ascii="Cambria Math" w:hAnsi="Cambria Math"/>
                <w:i/>
              </w:rPr>
            </m:ctrlPr>
          </m:dPr>
          <m:e>
            <m:r>
              <w:rPr>
                <w:rFonts w:ascii="Cambria Math" w:hAnsi="Cambria Math"/>
              </w:rPr>
              <m:t>0.5-1</m:t>
            </m:r>
          </m:e>
        </m:d>
      </m:oMath>
    </w:p>
    <w:p w:rsidR="008D2BD4" w:rsidRDefault="008D2BD4" w:rsidP="008D2BD4">
      <w:pPr>
        <w:rPr>
          <w:rFonts w:ascii="Calibri" w:hAnsi="Calibri"/>
        </w:rPr>
      </w:pPr>
      <w:r>
        <w:rPr>
          <w:rFonts w:ascii="Calibri" w:hAnsi="Calibri"/>
        </w:rPr>
        <w:t xml:space="preserve">                                                                               </w:t>
      </w:r>
      <m:oMath>
        <m:r>
          <w:rPr>
            <w:rFonts w:ascii="Cambria Math" w:hAnsi="Cambria Math"/>
          </w:rPr>
          <m:t>= -25</m:t>
        </m:r>
      </m:oMath>
    </w:p>
    <w:p w:rsidR="008D2BD4" w:rsidRDefault="008D2BD4" w:rsidP="008D2BD4">
      <w:pPr>
        <w:rPr>
          <w:rFonts w:ascii="Calibri" w:hAnsi="Calibri"/>
        </w:rPr>
      </w:pPr>
      <w:r>
        <w:rPr>
          <w:rFonts w:ascii="Calibri" w:hAnsi="Calibri"/>
        </w:rPr>
        <w:t>Therefore,</w:t>
      </w:r>
    </w:p>
    <w:p w:rsidR="008D2BD4" w:rsidRDefault="008D2BD4" w:rsidP="008D2BD4">
      <w:pPr>
        <w:rPr>
          <w:rFonts w:ascii="Calibri" w:hAnsi="Calibri"/>
        </w:rPr>
      </w:pPr>
    </w:p>
    <w:p w:rsidR="008D2BD4" w:rsidRPr="00FB3613" w:rsidRDefault="008D2BD4" w:rsidP="008D2BD4">
      <w:pPr>
        <w:rPr>
          <w:rFonts w:ascii="Calibri" w:hAnsi="Calibri"/>
        </w:rPr>
      </w:pPr>
      <m:oMathPara>
        <m:oMathParaPr>
          <m:jc m:val="center"/>
        </m:oMathParaPr>
        <m:oMath>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 m+ ∆m</m:t>
          </m:r>
        </m:oMath>
      </m:oMathPara>
    </w:p>
    <w:p w:rsidR="008D2BD4" w:rsidRPr="00FB3613" w:rsidRDefault="008D2BD4" w:rsidP="008D2BD4">
      <w:pPr>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m:oMath>
        <m:r>
          <w:rPr>
            <w:rFonts w:ascii="Cambria Math" w:hAnsi="Cambria Math"/>
          </w:rPr>
          <m:t>=100-25</m:t>
        </m:r>
      </m:oMath>
    </w:p>
    <w:p w:rsidR="008D2BD4" w:rsidRDefault="008D2BD4" w:rsidP="008D2BD4">
      <w:pPr>
        <w:ind w:left="2880" w:firstLine="720"/>
        <w:rPr>
          <w:rFonts w:ascii="Calibri" w:hAnsi="Calibri"/>
        </w:rPr>
      </w:pPr>
      <w:r>
        <w:rPr>
          <w:rFonts w:ascii="Calibri" w:hAnsi="Calibri"/>
        </w:rPr>
        <w:t xml:space="preserve">   = 75</w:t>
      </w:r>
    </w:p>
    <w:p w:rsidR="008D2BD4" w:rsidRPr="00FB3613" w:rsidRDefault="008D2BD4" w:rsidP="008D2BD4">
      <w:pPr>
        <w:rPr>
          <w:rFonts w:ascii="Calibri" w:hAnsi="Calibri"/>
        </w:rPr>
      </w:pPr>
    </w:p>
    <w:p w:rsidR="008D2BD4" w:rsidRDefault="008D2BD4" w:rsidP="008D2BD4">
      <w:pPr>
        <w:rPr>
          <w:rFonts w:ascii="Calibri" w:hAnsi="Calibri"/>
        </w:rPr>
      </w:pPr>
      <w:r>
        <w:rPr>
          <w:rFonts w:ascii="Calibri" w:hAnsi="Calibri"/>
        </w:rPr>
        <w:t>Sub new values into the demand function;</w:t>
      </w:r>
    </w:p>
    <w:p w:rsidR="008D2BD4" w:rsidRPr="005268EC" w:rsidRDefault="008D2BD4" w:rsidP="008D2BD4">
      <w:pPr>
        <w:rPr>
          <w:rFonts w:ascii="Calibri" w:hAnsi="Calibri"/>
        </w:rPr>
      </w:pPr>
      <w:r>
        <w:rPr>
          <w:rFonts w:ascii="Calibri" w:hAnsi="Calibri"/>
        </w:rPr>
        <w:br/>
      </w:r>
      <m:oMathPara>
        <m:oMath>
          <m:r>
            <w:rPr>
              <w:rFonts w:ascii="Cambria Math" w:hAnsi="Cambria Math"/>
            </w:rPr>
            <m:t>x1</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1,p2,</m:t>
              </m:r>
              <m:sSup>
                <m:sSupPr>
                  <m:ctrlPr>
                    <w:rPr>
                      <w:rFonts w:ascii="Cambria Math" w:hAnsi="Cambria Math"/>
                      <w:i/>
                    </w:rPr>
                  </m:ctrlPr>
                </m:sSupPr>
                <m:e>
                  <m:r>
                    <w:rPr>
                      <w:rFonts w:ascii="Cambria Math" w:hAnsi="Cambria Math"/>
                    </w:rPr>
                    <m:t>m</m:t>
                  </m:r>
                </m:e>
                <m:sup>
                  <m:r>
                    <w:rPr>
                      <w:rFonts w:ascii="Cambria Math" w:hAnsi="Cambria Math"/>
                    </w:rPr>
                    <m:t>'</m:t>
                  </m:r>
                </m:sup>
              </m:sSup>
            </m:e>
          </m:d>
          <m:r>
            <w:rPr>
              <w:rFonts w:ascii="Cambria Math" w:hAnsi="Cambria Math"/>
            </w:rPr>
            <m:t>= x1</m:t>
          </m:r>
          <m:d>
            <m:dPr>
              <m:ctrlPr>
                <w:rPr>
                  <w:rFonts w:ascii="Cambria Math" w:hAnsi="Cambria Math"/>
                  <w:i/>
                </w:rPr>
              </m:ctrlPr>
            </m:dPr>
            <m:e>
              <m:r>
                <w:rPr>
                  <w:rFonts w:ascii="Cambria Math" w:hAnsi="Cambria Math"/>
                </w:rPr>
                <m:t>0.5,1,75</m:t>
              </m:r>
            </m:e>
          </m:d>
        </m:oMath>
      </m:oMathPara>
    </w:p>
    <w:p w:rsidR="008D2BD4" w:rsidRDefault="008D2BD4" w:rsidP="008D2BD4">
      <w:pPr>
        <w:ind w:left="1440" w:firstLine="720"/>
        <w:rPr>
          <w:rFonts w:ascii="Calibri" w:hAnsi="Calibri"/>
        </w:rPr>
      </w:pPr>
      <w:r>
        <w:rPr>
          <w:rFonts w:ascii="Calibri" w:hAnsi="Calibri"/>
        </w:rPr>
        <w:t xml:space="preserve">                                         = 19 + 75/4(0.5) + 6(1) </w:t>
      </w:r>
    </w:p>
    <w:p w:rsidR="008D2BD4" w:rsidRDefault="008D2BD4" w:rsidP="008D2BD4">
      <w:pPr>
        <w:ind w:left="3600"/>
        <w:rPr>
          <w:rFonts w:ascii="Calibri" w:hAnsi="Calibri"/>
        </w:rPr>
      </w:pPr>
      <w:r>
        <w:rPr>
          <w:rFonts w:ascii="Calibri" w:hAnsi="Calibri"/>
        </w:rPr>
        <w:lastRenderedPageBreak/>
        <w:t xml:space="preserve">            = 62.50</w:t>
      </w:r>
    </w:p>
    <w:p w:rsidR="008D2BD4" w:rsidRDefault="008D2BD4" w:rsidP="008D2BD4">
      <w:pPr>
        <w:ind w:left="3600"/>
        <w:rPr>
          <w:rFonts w:ascii="Calibri" w:hAnsi="Calibri"/>
        </w:rPr>
      </w:pPr>
    </w:p>
    <w:p w:rsidR="008D2BD4" w:rsidRDefault="008D2BD4" w:rsidP="008D2BD4">
      <w:pPr>
        <w:rPr>
          <w:rFonts w:ascii="Calibri" w:hAnsi="Calibri"/>
        </w:rPr>
      </w:pPr>
      <w:r>
        <w:rPr>
          <w:rFonts w:ascii="Calibri" w:hAnsi="Calibri"/>
        </w:rPr>
        <w:t>Resulting in;</w:t>
      </w:r>
    </w:p>
    <w:p w:rsidR="008D2BD4" w:rsidRDefault="008D2BD4" w:rsidP="008D2BD4">
      <w:pPr>
        <w:rPr>
          <w:rFonts w:ascii="Calibri" w:hAnsi="Calibri"/>
        </w:rPr>
      </w:pPr>
    </w:p>
    <w:p w:rsidR="008D2BD4" w:rsidRPr="005268EC" w:rsidRDefault="008D2BD4" w:rsidP="008D2BD4">
      <w:pPr>
        <w:rPr>
          <w:rFonts w:ascii="Calibri" w:hAnsi="Calibri"/>
        </w:rPr>
      </w:pPr>
      <m:oMathPara>
        <m:oMath>
          <m:r>
            <w:rPr>
              <w:rFonts w:ascii="Cambria Math" w:hAnsi="Cambria Math"/>
            </w:rPr>
            <m:t>∆xs1=x1</m:t>
          </m:r>
          <m:d>
            <m:dPr>
              <m:ctrlPr>
                <w:rPr>
                  <w:rFonts w:ascii="Cambria Math" w:hAnsi="Cambria Math"/>
                  <w:i/>
                </w:rPr>
              </m:ctrlPr>
            </m:dPr>
            <m:e>
              <m:r>
                <w:rPr>
                  <w:rFonts w:ascii="Cambria Math" w:hAnsi="Cambria Math"/>
                </w:rPr>
                <m:t>0.5,75</m:t>
              </m:r>
            </m:e>
          </m:d>
        </m:oMath>
      </m:oMathPara>
    </w:p>
    <w:p w:rsidR="008D2BD4" w:rsidRPr="005268EC" w:rsidRDefault="008D2BD4" w:rsidP="008D2BD4">
      <w:pPr>
        <w:rPr>
          <w:rFonts w:ascii="Calibri" w:hAnsi="Calibri"/>
        </w:rPr>
      </w:pPr>
      <w:r>
        <w:rPr>
          <w:rFonts w:ascii="Calibri" w:hAnsi="Calibri"/>
        </w:rPr>
        <w:t xml:space="preserve">                                                                            </w:t>
      </w:r>
      <m:oMath>
        <m:r>
          <w:rPr>
            <w:rFonts w:ascii="Cambria Math" w:hAnsi="Cambria Math"/>
          </w:rPr>
          <m:t>=x1</m:t>
        </m:r>
        <m:d>
          <m:dPr>
            <m:ctrlPr>
              <w:rPr>
                <w:rFonts w:ascii="Cambria Math" w:hAnsi="Cambria Math"/>
                <w:i/>
              </w:rPr>
            </m:ctrlPr>
          </m:dPr>
          <m:e>
            <m:r>
              <w:rPr>
                <w:rFonts w:ascii="Cambria Math" w:hAnsi="Cambria Math"/>
              </w:rPr>
              <m:t>1,1,100</m:t>
            </m:r>
          </m:e>
        </m:d>
      </m:oMath>
    </w:p>
    <w:p w:rsidR="008D2BD4" w:rsidRDefault="008D2BD4" w:rsidP="008D2BD4">
      <w:pPr>
        <w:ind w:left="2880"/>
        <w:rPr>
          <w:rFonts w:ascii="Calibri" w:hAnsi="Calibri"/>
        </w:rPr>
      </w:pPr>
      <w:r>
        <w:rPr>
          <w:rFonts w:ascii="Calibri" w:hAnsi="Calibri"/>
        </w:rPr>
        <w:t xml:space="preserve">                   = 62.5 – 50</w:t>
      </w:r>
    </w:p>
    <w:p w:rsidR="008D2BD4" w:rsidRDefault="008D2BD4" w:rsidP="008D2BD4">
      <w:pPr>
        <w:ind w:left="2880" w:firstLine="720"/>
        <w:rPr>
          <w:rFonts w:ascii="Calibri" w:hAnsi="Calibri"/>
        </w:rPr>
      </w:pPr>
      <w:r>
        <w:rPr>
          <w:rFonts w:ascii="Calibri" w:hAnsi="Calibri"/>
        </w:rPr>
        <w:t xml:space="preserve">    = 12.5</w:t>
      </w:r>
    </w:p>
    <w:p w:rsidR="008D2BD4" w:rsidRDefault="008D2BD4" w:rsidP="008D2BD4">
      <w:pPr>
        <w:ind w:left="2880" w:firstLine="720"/>
        <w:rPr>
          <w:rFonts w:ascii="Calibri" w:hAnsi="Calibri"/>
        </w:rPr>
      </w:pPr>
    </w:p>
    <w:p w:rsidR="008D2BD4" w:rsidRDefault="008D2BD4" w:rsidP="008D2BD4">
      <w:pPr>
        <w:rPr>
          <w:rFonts w:ascii="Calibri" w:hAnsi="Calibri"/>
        </w:rPr>
      </w:pPr>
      <w:r>
        <w:rPr>
          <w:rFonts w:ascii="Calibri" w:hAnsi="Calibri"/>
        </w:rPr>
        <w:t>Therefore $12.50 is the price change effect caused by the Slutsky Substitution.</w:t>
      </w:r>
    </w:p>
    <w:p w:rsidR="008D2BD4" w:rsidRDefault="008D2BD4" w:rsidP="008D2BD4">
      <w:pPr>
        <w:rPr>
          <w:rFonts w:ascii="Calibri" w:hAnsi="Calibri"/>
        </w:rPr>
      </w:pPr>
    </w:p>
    <w:p w:rsidR="008D2BD4" w:rsidRPr="0015414D" w:rsidRDefault="008D2BD4" w:rsidP="008D2BD4">
      <w:pPr>
        <w:rPr>
          <w:rFonts w:ascii="Calibri" w:hAnsi="Calibri"/>
          <w:b/>
        </w:rPr>
      </w:pPr>
      <w:r w:rsidRPr="0015414D">
        <w:rPr>
          <w:rFonts w:ascii="Calibri" w:hAnsi="Calibri"/>
          <w:b/>
        </w:rPr>
        <w:t>E).</w:t>
      </w:r>
    </w:p>
    <w:p w:rsidR="008D2BD4" w:rsidRDefault="008D2BD4" w:rsidP="008D2BD4">
      <w:pPr>
        <w:rPr>
          <w:rFonts w:ascii="Calibri" w:hAnsi="Calibri"/>
        </w:rPr>
      </w:pPr>
    </w:p>
    <w:p w:rsidR="008D2BD4" w:rsidRPr="004502C3" w:rsidRDefault="008D2BD4" w:rsidP="008D2BD4">
      <w:pPr>
        <w:rPr>
          <w:rFonts w:ascii="Calibri" w:hAnsi="Calibri"/>
        </w:rPr>
      </w:pPr>
      <m:oMathPara>
        <m:oMath>
          <m:r>
            <w:rPr>
              <w:rFonts w:ascii="Cambria Math" w:hAnsi="Cambria Math"/>
            </w:rPr>
            <m:t>x1</m:t>
          </m:r>
          <m:d>
            <m:dPr>
              <m:ctrlPr>
                <w:rPr>
                  <w:rFonts w:ascii="Cambria Math" w:hAnsi="Cambria Math"/>
                  <w:i/>
                </w:rPr>
              </m:ctrlPr>
            </m:dPr>
            <m:e>
              <m:r>
                <w:rPr>
                  <w:rFonts w:ascii="Cambria Math" w:hAnsi="Cambria Math"/>
                </w:rPr>
                <m:t>0.5,1,100</m:t>
              </m:r>
            </m:e>
          </m:d>
          <m:r>
            <w:rPr>
              <w:rFonts w:ascii="Cambria Math" w:hAnsi="Cambria Math"/>
            </w:rPr>
            <m:t>= 19+</m:t>
          </m:r>
          <m:f>
            <m:fPr>
              <m:ctrlPr>
                <w:rPr>
                  <w:rFonts w:ascii="Cambria Math" w:hAnsi="Cambria Math"/>
                  <w:i/>
                </w:rPr>
              </m:ctrlPr>
            </m:fPr>
            <m:num>
              <m:r>
                <w:rPr>
                  <w:rFonts w:ascii="Cambria Math" w:hAnsi="Cambria Math"/>
                </w:rPr>
                <m:t>100</m:t>
              </m:r>
            </m:num>
            <m:den>
              <m:r>
                <w:rPr>
                  <w:rFonts w:ascii="Cambria Math" w:hAnsi="Cambria Math"/>
                </w:rPr>
                <m:t>2</m:t>
              </m:r>
            </m:den>
          </m:f>
          <m:r>
            <w:rPr>
              <w:rFonts w:ascii="Cambria Math" w:hAnsi="Cambria Math"/>
            </w:rPr>
            <m:t xml:space="preserve">+6 </m:t>
          </m:r>
        </m:oMath>
      </m:oMathPara>
    </w:p>
    <w:p w:rsidR="008D2BD4" w:rsidRDefault="008D2BD4" w:rsidP="008D2BD4">
      <w:pPr>
        <w:ind w:left="2880" w:firstLine="720"/>
        <w:rPr>
          <w:rFonts w:ascii="Calibri" w:hAnsi="Calibri"/>
        </w:rPr>
      </w:pPr>
      <w:r>
        <w:rPr>
          <w:rFonts w:ascii="Calibri" w:hAnsi="Calibri"/>
        </w:rPr>
        <w:t xml:space="preserve">         = 75</w:t>
      </w:r>
    </w:p>
    <w:p w:rsidR="008D2BD4" w:rsidRDefault="008D2BD4" w:rsidP="008D2BD4">
      <w:pPr>
        <w:ind w:left="2880" w:firstLine="720"/>
        <w:rPr>
          <w:rFonts w:ascii="Calibri" w:hAnsi="Calibri"/>
        </w:rPr>
      </w:pPr>
    </w:p>
    <w:p w:rsidR="008D2BD4" w:rsidRPr="004502C3" w:rsidRDefault="008D2BD4" w:rsidP="008D2BD4">
      <w:pPr>
        <w:rPr>
          <w:rFonts w:ascii="Calibri" w:hAnsi="Calibri"/>
        </w:rPr>
      </w:pPr>
      <m:oMathPara>
        <m:oMath>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I</m:t>
              </m:r>
            </m:sup>
          </m:sSubSup>
          <m:r>
            <w:rPr>
              <w:rFonts w:ascii="Cambria Math" w:hAnsi="Cambria Math"/>
            </w:rPr>
            <m:t>=</m:t>
          </m:r>
          <m:r>
            <m:rPr>
              <m:sty m:val="p"/>
            </m:rP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F</m:t>
              </m:r>
            </m:sup>
          </m:sSubSup>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I</m:t>
              </m:r>
            </m:sup>
          </m:sSubSup>
        </m:oMath>
      </m:oMathPara>
    </w:p>
    <w:p w:rsidR="008D2BD4" w:rsidRDefault="008D2BD4" w:rsidP="008D2BD4">
      <w:pPr>
        <w:ind w:left="3600"/>
        <w:rPr>
          <w:rFonts w:ascii="Calibri" w:hAnsi="Calibri"/>
        </w:rPr>
      </w:pPr>
      <w:r>
        <w:rPr>
          <w:rFonts w:ascii="Calibri" w:hAnsi="Calibri"/>
        </w:rPr>
        <w:t xml:space="preserve">     = 75 – 62.5</w:t>
      </w:r>
    </w:p>
    <w:p w:rsidR="008D2BD4" w:rsidRPr="004502C3" w:rsidRDefault="008D2BD4" w:rsidP="008D2BD4">
      <w:pPr>
        <w:ind w:left="3600"/>
        <w:rPr>
          <w:rFonts w:ascii="Calibri" w:hAnsi="Calibri"/>
        </w:rPr>
      </w:pPr>
      <w:r>
        <w:rPr>
          <w:rFonts w:ascii="Calibri" w:hAnsi="Calibri"/>
        </w:rPr>
        <w:t xml:space="preserve">     = 12.5</w:t>
      </w:r>
    </w:p>
    <w:p w:rsidR="008D2BD4" w:rsidRDefault="008D2BD4" w:rsidP="008D2BD4">
      <w:pPr>
        <w:rPr>
          <w:rFonts w:ascii="Calibri" w:hAnsi="Calibri"/>
        </w:rPr>
      </w:pPr>
      <w:r>
        <w:rPr>
          <w:rFonts w:ascii="Calibri" w:hAnsi="Calibri"/>
        </w:rPr>
        <w:t xml:space="preserve"> </w:t>
      </w:r>
    </w:p>
    <w:p w:rsidR="008D2BD4" w:rsidRPr="0015414D" w:rsidRDefault="008D2BD4" w:rsidP="008D2BD4">
      <w:pPr>
        <w:rPr>
          <w:rFonts w:ascii="Calibri" w:hAnsi="Calibri"/>
          <w:b/>
        </w:rPr>
      </w:pPr>
      <w:r w:rsidRPr="0015414D">
        <w:rPr>
          <w:rFonts w:ascii="Calibri" w:hAnsi="Calibri"/>
          <w:b/>
        </w:rPr>
        <w:t>F).</w:t>
      </w:r>
    </w:p>
    <w:p w:rsidR="008D2BD4" w:rsidRDefault="008D2BD4" w:rsidP="008D2BD4">
      <w:pPr>
        <w:rPr>
          <w:rFonts w:ascii="Calibri" w:hAnsi="Calibri"/>
        </w:rPr>
      </w:pPr>
    </w:p>
    <w:p w:rsidR="008D2BD4" w:rsidRDefault="008D2BD4" w:rsidP="008D2BD4">
      <w:pPr>
        <w:rPr>
          <w:rFonts w:ascii="Calibri" w:hAnsi="Calibri"/>
        </w:rPr>
      </w:pPr>
      <w:r>
        <w:rPr>
          <w:rFonts w:ascii="Calibri" w:hAnsi="Calibri"/>
        </w:rPr>
        <w:t>The Slutsky equation states that the total effect of the price change is equal to the sum of the substitution and income effects.</w:t>
      </w:r>
    </w:p>
    <w:p w:rsidR="008D2BD4" w:rsidRDefault="008D2BD4" w:rsidP="008D2BD4">
      <w:pPr>
        <w:rPr>
          <w:rFonts w:ascii="Calibri" w:hAnsi="Calibri"/>
        </w:rPr>
      </w:pPr>
    </w:p>
    <w:p w:rsidR="008D2BD4" w:rsidRDefault="008D2BD4" w:rsidP="008D2BD4">
      <w:pPr>
        <w:jc w:val="center"/>
        <w:rPr>
          <w:rFonts w:ascii="Calibri" w:hAnsi="Calibri"/>
        </w:rPr>
      </w:pPr>
      <w:r>
        <w:rPr>
          <w:rFonts w:ascii="Calibri" w:hAnsi="Calibri"/>
        </w:rPr>
        <w:t xml:space="preserve">Total change = </w:t>
      </w:r>
      <m:oMath>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F</m:t>
            </m:r>
          </m:sup>
        </m:sSubSup>
        <m: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0</m:t>
            </m:r>
          </m:sup>
        </m:sSubSup>
      </m:oMath>
    </w:p>
    <w:p w:rsidR="008D2BD4" w:rsidRDefault="008D2BD4" w:rsidP="008D2BD4">
      <w:pPr>
        <w:jc w:val="center"/>
        <w:rPr>
          <w:rFonts w:ascii="Calibri" w:hAnsi="Calibri"/>
        </w:rPr>
      </w:pPr>
      <w:r>
        <w:rPr>
          <w:rFonts w:ascii="Calibri" w:hAnsi="Calibri"/>
        </w:rPr>
        <w:t xml:space="preserve">                   = 75-50</w:t>
      </w:r>
    </w:p>
    <w:p w:rsidR="008D2BD4" w:rsidRDefault="008D2BD4" w:rsidP="008D2BD4">
      <w:pPr>
        <w:jc w:val="center"/>
        <w:rPr>
          <w:rFonts w:ascii="Calibri" w:hAnsi="Calibri"/>
        </w:rPr>
      </w:pPr>
      <w:r>
        <w:rPr>
          <w:rFonts w:ascii="Calibri" w:hAnsi="Calibri"/>
        </w:rPr>
        <w:lastRenderedPageBreak/>
        <w:t xml:space="preserve">             = 25</w:t>
      </w:r>
    </w:p>
    <w:p w:rsidR="008D2BD4" w:rsidRDefault="008D2BD4" w:rsidP="008D2BD4">
      <w:pPr>
        <w:jc w:val="center"/>
        <w:rPr>
          <w:rFonts w:ascii="Calibri" w:hAnsi="Calibri"/>
        </w:rPr>
      </w:pPr>
    </w:p>
    <w:p w:rsidR="008D2BD4" w:rsidRPr="00752338" w:rsidRDefault="008D2BD4" w:rsidP="008D2BD4">
      <w:pPr>
        <w:rPr>
          <w:rFonts w:ascii="Calibri" w:hAnsi="Calibri"/>
        </w:rPr>
      </w:pPr>
      <m:oMathPara>
        <m:oMath>
          <m:r>
            <w:rPr>
              <w:rFonts w:ascii="Cambria Math" w:hAnsi="Cambria Math"/>
            </w:rPr>
            <m:t>∆</m:t>
          </m:r>
          <m:r>
            <m:rPr>
              <m:sty m:val="p"/>
            </m:rPr>
            <w:rPr>
              <w:rFonts w:ascii="Cambria Math" w:hAnsi="Cambria Math"/>
            </w:rPr>
            <m:t xml:space="preserve"> </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S</m:t>
              </m:r>
            </m:sup>
          </m:sSubSup>
          <m:r>
            <w:rPr>
              <w:rFonts w:ascii="Cambria Math" w:hAnsi="Cambria Math"/>
            </w:rPr>
            <m:t>+ ∆</m:t>
          </m:r>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I</m:t>
              </m:r>
            </m:sup>
          </m:sSubSup>
          <m:r>
            <w:rPr>
              <w:rFonts w:ascii="Cambria Math" w:hAnsi="Cambria Math"/>
            </w:rPr>
            <m:t>=12.5+12.5</m:t>
          </m:r>
        </m:oMath>
      </m:oMathPara>
    </w:p>
    <w:p w:rsidR="008D2BD4" w:rsidRPr="00752338" w:rsidRDefault="008D2BD4" w:rsidP="008D2BD4">
      <w:pPr>
        <w:ind w:left="3600"/>
        <w:rPr>
          <w:rFonts w:ascii="Calibri" w:hAnsi="Calibri"/>
        </w:rPr>
      </w:pPr>
      <w:r>
        <w:rPr>
          <w:rFonts w:ascii="Calibri" w:hAnsi="Calibri"/>
        </w:rPr>
        <w:t xml:space="preserve">          = 25</w:t>
      </w:r>
    </w:p>
    <w:p w:rsidR="008D2BD4" w:rsidRPr="00BF4D49" w:rsidRDefault="008D2BD4" w:rsidP="008D2BD4">
      <w:pPr>
        <w:rPr>
          <w:rFonts w:ascii="Calibri" w:hAnsi="Calibri"/>
        </w:rPr>
      </w:pPr>
      <w:r>
        <w:rPr>
          <w:rFonts w:ascii="Calibri" w:hAnsi="Calibri"/>
        </w:rPr>
        <w:t xml:space="preserve">Therefore as both above equations result in 25, the Slutsky equation holds. </w:t>
      </w:r>
    </w:p>
    <w:p w:rsidR="008D2BD4" w:rsidRDefault="008D2BD4">
      <w:r>
        <w:t xml:space="preserve">Thank you so much for the help </w:t>
      </w:r>
      <w:r>
        <w:sym w:font="Wingdings" w:char="F04A"/>
      </w:r>
      <w:r>
        <w:t xml:space="preserve"> I have an exam soon so I’m trying to go over absolutely everything from my lectures.</w:t>
      </w:r>
    </w:p>
    <w:sectPr w:rsidR="008D2BD4" w:rsidSect="00A045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F841AC"/>
    <w:rsid w:val="008D2BD4"/>
    <w:rsid w:val="00A045BD"/>
    <w:rsid w:val="00F841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dc:creator>
  <cp:lastModifiedBy>Brianna</cp:lastModifiedBy>
  <cp:revision>2</cp:revision>
  <dcterms:created xsi:type="dcterms:W3CDTF">2012-05-31T12:44:00Z</dcterms:created>
  <dcterms:modified xsi:type="dcterms:W3CDTF">2012-05-31T12:46:00Z</dcterms:modified>
</cp:coreProperties>
</file>