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7425" w14:textId="3F41666D" w:rsidR="00D166C8" w:rsidRPr="002C3843" w:rsidRDefault="00E57D3D">
      <w:pPr>
        <w:rPr>
          <w:b/>
          <w:bCs/>
        </w:rPr>
      </w:pPr>
      <w:r w:rsidRPr="002C3843">
        <w:rPr>
          <w:b/>
          <w:bCs/>
        </w:rPr>
        <w:t>DISCUSSION ASSIGNMENT #1”</w:t>
      </w:r>
    </w:p>
    <w:p w14:paraId="49DEDB90" w14:textId="4BEAE470" w:rsidR="00E57D3D" w:rsidRDefault="00E57D3D">
      <w:r>
        <w:t xml:space="preserve">Differences in economic performance of nations, often described as economic </w:t>
      </w:r>
      <w:r w:rsidR="00806E42">
        <w:t>growth, are</w:t>
      </w:r>
      <w:r>
        <w:t xml:space="preserve"> often </w:t>
      </w:r>
      <w:r w:rsidR="00B6365A">
        <w:t>capt</w:t>
      </w:r>
      <w:r>
        <w:t xml:space="preserve">ured by the growth of GDP per capita.  Algebraically, </w:t>
      </w:r>
    </w:p>
    <w:p w14:paraId="6A6CEF4D" w14:textId="15D0426D" w:rsidR="00E57D3D" w:rsidRDefault="00E57D3D">
      <w:proofErr w:type="gramStart"/>
      <w:r>
        <w:t xml:space="preserve">Let </w:t>
      </w:r>
      <w:r w:rsidR="009A2D27">
        <w:t xml:space="preserve"> </w:t>
      </w:r>
      <w:r w:rsidR="009A2D27" w:rsidRPr="009A2D27">
        <w:rPr>
          <w:rFonts w:cstheme="minorHAnsi"/>
          <w:b/>
          <w:bCs/>
        </w:rPr>
        <w:t>π</w:t>
      </w:r>
      <w:proofErr w:type="gramEnd"/>
      <w:r w:rsidR="009A2D27" w:rsidRPr="009A2D27">
        <w:rPr>
          <w:rFonts w:cstheme="minorHAnsi"/>
          <w:b/>
          <w:bCs/>
        </w:rPr>
        <w:t xml:space="preserve"> </w:t>
      </w:r>
      <w:r w:rsidR="009A2D27">
        <w:rPr>
          <w:rFonts w:cstheme="minorHAnsi"/>
        </w:rPr>
        <w:t xml:space="preserve"> </w:t>
      </w:r>
      <w:r>
        <w:t>stand for the growth of GDP per capita,</w:t>
      </w:r>
      <w:r w:rsidR="00806E42">
        <w:t xml:space="preserve"> </w:t>
      </w:r>
      <w:r>
        <w:t xml:space="preserve"> </w:t>
      </w:r>
      <w:r w:rsidR="00806E42" w:rsidRPr="00806E42">
        <w:rPr>
          <w:rFonts w:cstheme="minorHAnsi"/>
          <w:b/>
          <w:bCs/>
        </w:rPr>
        <w:t>β</w:t>
      </w:r>
      <w:r>
        <w:t xml:space="preserve">  </w:t>
      </w:r>
      <w:r w:rsidR="00806E42">
        <w:t xml:space="preserve">stand for growth in real GDP, and </w:t>
      </w:r>
      <w:r w:rsidR="00806E42" w:rsidRPr="00806E42">
        <w:rPr>
          <w:rFonts w:cstheme="minorHAnsi"/>
          <w:b/>
          <w:bCs/>
        </w:rPr>
        <w:t>µ</w:t>
      </w:r>
      <w:r w:rsidR="00806E42" w:rsidRPr="00806E42">
        <w:rPr>
          <w:b/>
          <w:bCs/>
        </w:rPr>
        <w:t xml:space="preserve"> </w:t>
      </w:r>
      <w:r w:rsidR="00806E42">
        <w:t xml:space="preserve">stand for growth in population of a typical nation.  We learned in our last class meeting that the growth </w:t>
      </w:r>
      <w:proofErr w:type="gramStart"/>
      <w:r w:rsidR="00806E42">
        <w:t>performance  of</w:t>
      </w:r>
      <w:proofErr w:type="gramEnd"/>
      <w:r w:rsidR="00806E42">
        <w:t xml:space="preserve"> a nation can be expressed  as:</w:t>
      </w:r>
    </w:p>
    <w:p w14:paraId="7A1FB472" w14:textId="044FBD7B" w:rsidR="002E0815" w:rsidRDefault="00806E42" w:rsidP="00806E42">
      <w:pPr>
        <w:pStyle w:val="NormalWeb"/>
        <w:shd w:val="clear" w:color="auto" w:fill="FFFFFF"/>
        <w:spacing w:before="180" w:beforeAutospacing="0" w:after="180" w:afterAutospacing="0"/>
      </w:pPr>
      <w:r>
        <w:t xml:space="preserve">                                            </w:t>
      </w:r>
      <w:r w:rsidR="009A2D27">
        <w:t>π</w:t>
      </w:r>
      <w:r>
        <w:t xml:space="preserve">=   </w:t>
      </w:r>
      <w:r w:rsidR="009A2D27">
        <w:t>β</w:t>
      </w:r>
      <w:r w:rsidR="002E0815">
        <w:t xml:space="preserve">   </w:t>
      </w:r>
      <w:r w:rsidR="0003430E">
        <w:t>- µ</w:t>
      </w:r>
      <w:r w:rsidR="00B6365A">
        <w:t>………………………………………………</w:t>
      </w:r>
      <w:proofErr w:type="gramStart"/>
      <w:r w:rsidR="00B6365A">
        <w:t>…..</w:t>
      </w:r>
      <w:proofErr w:type="gramEnd"/>
      <w:r w:rsidR="00B6365A">
        <w:t>(1)</w:t>
      </w:r>
    </w:p>
    <w:p w14:paraId="014F074A" w14:textId="77777777" w:rsidR="002E0815" w:rsidRDefault="002E0815" w:rsidP="00806E42">
      <w:pPr>
        <w:pStyle w:val="NormalWeb"/>
        <w:shd w:val="clear" w:color="auto" w:fill="FFFFFF"/>
        <w:spacing w:before="180" w:beforeAutospacing="0" w:after="180" w:afterAutospacing="0"/>
      </w:pPr>
    </w:p>
    <w:p w14:paraId="3DBDAF81" w14:textId="6B773118" w:rsidR="00806E42" w:rsidRDefault="002E0815" w:rsidP="00B26B0E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t>Using this equation, and the following list of countries and their respective growth in the three variables</w:t>
      </w:r>
      <w:r w:rsidR="00806E42">
        <w:t xml:space="preserve"> </w:t>
      </w:r>
      <w:r>
        <w:t xml:space="preserve">defined </w:t>
      </w:r>
      <w:proofErr w:type="gramStart"/>
      <w:r>
        <w:t xml:space="preserve">above, </w:t>
      </w:r>
      <w:r w:rsidR="00806E42">
        <w:t xml:space="preserve">  </w:t>
      </w:r>
      <w:proofErr w:type="gramEnd"/>
      <w:r w:rsidR="00806E42">
        <w:t xml:space="preserve">  </w:t>
      </w:r>
      <w:r w:rsidR="00264B9F">
        <w:t>calculate the growth rate (of GDP per capita) for each country and explain if the growth rate has something to do with the life expectancy in each country.</w:t>
      </w:r>
      <w:r w:rsidR="00806E42">
        <w:t xml:space="preserve"> </w:t>
      </w:r>
      <w:r w:rsidR="00F10A59">
        <w:t xml:space="preserve"> [25 pts.]</w:t>
      </w:r>
    </w:p>
    <w:p w14:paraId="73ECA8A2" w14:textId="4BC74F89" w:rsidR="00264B9F" w:rsidRPr="00E37E6C" w:rsidRDefault="00264B9F" w:rsidP="00264B9F">
      <w:pPr>
        <w:rPr>
          <w:u w:val="single"/>
        </w:rPr>
      </w:pPr>
      <w:r>
        <w:t xml:space="preserve">                                                                                            </w:t>
      </w:r>
      <w:r w:rsidR="00E37E6C">
        <w:t xml:space="preserve">                            </w:t>
      </w:r>
      <w:r w:rsidR="00E37E6C">
        <w:tab/>
      </w:r>
      <w:r w:rsidR="00E37E6C" w:rsidRPr="00E37E6C">
        <w:rPr>
          <w:u w:val="single"/>
        </w:rPr>
        <w:t xml:space="preserve">  </w:t>
      </w:r>
      <w:r w:rsidRPr="00E37E6C">
        <w:rPr>
          <w:u w:val="single"/>
        </w:rPr>
        <w:t>Life expectancy</w:t>
      </w:r>
    </w:p>
    <w:p w14:paraId="15421346" w14:textId="3FB8C7DA" w:rsidR="00E37E6C" w:rsidRPr="00E37E6C" w:rsidRDefault="00264B9F" w:rsidP="00264B9F">
      <w:pPr>
        <w:ind w:left="2160" w:firstLine="720"/>
        <w:rPr>
          <w:b/>
          <w:bCs/>
        </w:rPr>
      </w:pPr>
      <w:r w:rsidRPr="00E37E6C">
        <w:rPr>
          <w:b/>
          <w:bCs/>
        </w:rPr>
        <w:t xml:space="preserve"> </w:t>
      </w:r>
      <w:r w:rsidR="00E37E6C">
        <w:rPr>
          <w:rFonts w:cstheme="minorHAnsi"/>
          <w:b/>
          <w:bCs/>
        </w:rPr>
        <w:t>β</w:t>
      </w:r>
      <w:r w:rsidRPr="00E37E6C">
        <w:rPr>
          <w:b/>
          <w:bCs/>
        </w:rPr>
        <w:tab/>
      </w:r>
      <w:r w:rsidRPr="00E37E6C">
        <w:rPr>
          <w:b/>
          <w:bCs/>
        </w:rPr>
        <w:tab/>
      </w:r>
      <w:r w:rsidRPr="00E37E6C">
        <w:rPr>
          <w:rFonts w:cstheme="minorHAnsi"/>
          <w:b/>
          <w:bCs/>
        </w:rPr>
        <w:t>µ</w:t>
      </w:r>
      <w:r w:rsidRPr="00E37E6C">
        <w:rPr>
          <w:b/>
          <w:bCs/>
        </w:rPr>
        <w:tab/>
      </w:r>
      <w:r w:rsidR="00E37E6C" w:rsidRPr="00E37E6C">
        <w:rPr>
          <w:b/>
          <w:bCs/>
        </w:rPr>
        <w:t xml:space="preserve">   </w:t>
      </w:r>
      <w:r w:rsidR="00E37E6C" w:rsidRPr="00E37E6C">
        <w:rPr>
          <w:rFonts w:cstheme="minorHAnsi"/>
          <w:b/>
          <w:bCs/>
        </w:rPr>
        <w:t>π</w:t>
      </w:r>
      <w:r w:rsidRPr="00E37E6C">
        <w:rPr>
          <w:b/>
          <w:bCs/>
        </w:rPr>
        <w:tab/>
        <w:t xml:space="preserve"> </w:t>
      </w:r>
      <w:r w:rsidR="00E37E6C" w:rsidRPr="00E37E6C">
        <w:rPr>
          <w:b/>
          <w:bCs/>
        </w:rPr>
        <w:tab/>
      </w:r>
      <w:r w:rsidRPr="00E37E6C">
        <w:rPr>
          <w:b/>
          <w:bCs/>
        </w:rPr>
        <w:t xml:space="preserve"> </w:t>
      </w:r>
      <w:r w:rsidR="00E37E6C" w:rsidRPr="00E37E6C">
        <w:rPr>
          <w:b/>
          <w:bCs/>
        </w:rPr>
        <w:t>Male                 Female</w:t>
      </w:r>
    </w:p>
    <w:p w14:paraId="0AB7E48B" w14:textId="6262DB8E" w:rsidR="00E37E6C" w:rsidRDefault="00E37E6C" w:rsidP="00E37E6C">
      <w:r>
        <w:t xml:space="preserve"> Belgium</w:t>
      </w:r>
      <w:r>
        <w:tab/>
      </w:r>
      <w:r>
        <w:tab/>
      </w:r>
      <w:r>
        <w:tab/>
        <w:t>1.9</w:t>
      </w:r>
      <w:r>
        <w:tab/>
      </w:r>
      <w:r>
        <w:tab/>
        <w:t>0.3</w:t>
      </w:r>
      <w:r>
        <w:tab/>
        <w:t>____</w:t>
      </w:r>
      <w:r>
        <w:tab/>
      </w:r>
      <w:proofErr w:type="gramStart"/>
      <w:r>
        <w:tab/>
        <w:t xml:space="preserve">  75</w:t>
      </w:r>
      <w:proofErr w:type="gramEnd"/>
      <w:r>
        <w:t xml:space="preserve">                        81</w:t>
      </w:r>
    </w:p>
    <w:p w14:paraId="63396D62" w14:textId="2AD81330" w:rsidR="00E37E6C" w:rsidRDefault="00E37E6C" w:rsidP="00E37E6C">
      <w:r>
        <w:t xml:space="preserve">  Ghana</w:t>
      </w:r>
      <w:r>
        <w:tab/>
      </w:r>
      <w:r w:rsidR="009A2D27">
        <w:tab/>
      </w:r>
      <w:r>
        <w:tab/>
      </w:r>
      <w:r>
        <w:tab/>
        <w:t>4.8</w:t>
      </w:r>
      <w:r>
        <w:tab/>
      </w:r>
      <w:r>
        <w:tab/>
        <w:t>2.7</w:t>
      </w:r>
      <w:r>
        <w:tab/>
        <w:t xml:space="preserve"> ____</w:t>
      </w:r>
      <w:r>
        <w:tab/>
      </w:r>
      <w:proofErr w:type="gramStart"/>
      <w:r>
        <w:tab/>
        <w:t xml:space="preserve">  58</w:t>
      </w:r>
      <w:proofErr w:type="gramEnd"/>
      <w:r>
        <w:tab/>
      </w:r>
      <w:r>
        <w:tab/>
        <w:t xml:space="preserve"> 62</w:t>
      </w:r>
    </w:p>
    <w:p w14:paraId="2178D044" w14:textId="77777777" w:rsidR="007079CC" w:rsidRDefault="007079CC" w:rsidP="00E37E6C">
      <w:r>
        <w:t xml:space="preserve">  Sweden</w:t>
      </w:r>
      <w:r>
        <w:tab/>
      </w:r>
      <w:r>
        <w:tab/>
      </w:r>
      <w:r>
        <w:tab/>
        <w:t>3.9</w:t>
      </w:r>
      <w:r>
        <w:tab/>
      </w:r>
      <w:r>
        <w:tab/>
        <w:t>0.4</w:t>
      </w:r>
      <w:r>
        <w:tab/>
        <w:t xml:space="preserve"> ____</w:t>
      </w:r>
      <w:r>
        <w:tab/>
      </w:r>
      <w:proofErr w:type="gramStart"/>
      <w:r>
        <w:tab/>
        <w:t xml:space="preserve">  77</w:t>
      </w:r>
      <w:proofErr w:type="gramEnd"/>
      <w:r>
        <w:t xml:space="preserve">                        82</w:t>
      </w:r>
    </w:p>
    <w:p w14:paraId="0D0F26F7" w14:textId="163BCD01" w:rsidR="00B26B0E" w:rsidRDefault="007079CC" w:rsidP="00B54096">
      <w:r>
        <w:t xml:space="preserve"> United Kingdom</w:t>
      </w:r>
      <w:r>
        <w:tab/>
      </w:r>
      <w:r>
        <w:tab/>
        <w:t>1.7</w:t>
      </w:r>
      <w:r>
        <w:tab/>
      </w:r>
      <w:r>
        <w:tab/>
        <w:t>0.3</w:t>
      </w:r>
      <w:r>
        <w:tab/>
        <w:t xml:space="preserve"> ____</w:t>
      </w:r>
      <w:r>
        <w:tab/>
      </w:r>
      <w:proofErr w:type="gramStart"/>
      <w:r>
        <w:tab/>
        <w:t xml:space="preserve">  75</w:t>
      </w:r>
      <w:proofErr w:type="gramEnd"/>
      <w:r>
        <w:t xml:space="preserve">                       80</w:t>
      </w:r>
      <w:r>
        <w:tab/>
      </w:r>
      <w:r>
        <w:tab/>
        <w:t xml:space="preserve">                           </w:t>
      </w:r>
      <w:r w:rsidR="009A2D27">
        <w:t xml:space="preserve">  India</w:t>
      </w:r>
      <w:r>
        <w:tab/>
      </w:r>
      <w:r w:rsidR="009A2D27">
        <w:t xml:space="preserve">                                            1.9</w:t>
      </w:r>
      <w:r w:rsidR="009A2D27">
        <w:tab/>
      </w:r>
      <w:r w:rsidR="009A2D27">
        <w:tab/>
        <w:t>1.8          ____</w:t>
      </w:r>
      <w:r w:rsidR="009A2D27">
        <w:tab/>
      </w:r>
      <w:r w:rsidR="009A2D27">
        <w:tab/>
        <w:t xml:space="preserve">  62</w:t>
      </w:r>
      <w:r w:rsidR="009A2D27">
        <w:tab/>
      </w:r>
      <w:r w:rsidR="009A2D27">
        <w:tab/>
        <w:t xml:space="preserve"> 6</w:t>
      </w:r>
      <w:r w:rsidR="00B54096">
        <w:t>4</w:t>
      </w:r>
    </w:p>
    <w:p w14:paraId="2A9F6D21" w14:textId="77777777" w:rsidR="00B26B0E" w:rsidRDefault="00B26B0E"/>
    <w:p w14:paraId="110C3A78" w14:textId="77777777" w:rsidR="00B26B0E" w:rsidRDefault="00B26B0E"/>
    <w:p w14:paraId="33249B01" w14:textId="77777777" w:rsidR="00B26B0E" w:rsidRDefault="00B26B0E"/>
    <w:p w14:paraId="2F031AB0" w14:textId="0AB6ACB2" w:rsidR="00B26B0E" w:rsidRDefault="00B26B0E" w:rsidP="00B26B0E">
      <w:pPr>
        <w:pStyle w:val="ListParagraph"/>
        <w:numPr>
          <w:ilvl w:val="0"/>
          <w:numId w:val="1"/>
        </w:numPr>
      </w:pPr>
      <w:r>
        <w:t xml:space="preserve">Look for the </w:t>
      </w:r>
      <w:r w:rsidR="00F10A59">
        <w:t>real GDP</w:t>
      </w:r>
      <w:r>
        <w:t xml:space="preserve"> of these countries </w:t>
      </w:r>
      <w:r w:rsidR="00F10A59">
        <w:t xml:space="preserve">for any year of your choice, </w:t>
      </w:r>
      <w:r>
        <w:t>from</w:t>
      </w:r>
      <w:r w:rsidR="00F10A59">
        <w:t xml:space="preserve"> </w:t>
      </w:r>
      <w:proofErr w:type="gramStart"/>
      <w:r w:rsidR="00F10A59">
        <w:t>familiar  economic</w:t>
      </w:r>
      <w:proofErr w:type="gramEnd"/>
      <w:r w:rsidR="00F10A59">
        <w:t xml:space="preserve"> data </w:t>
      </w:r>
      <w:r>
        <w:t xml:space="preserve"> sources like the UNDP’s Human Development Report, the World Bank’s World De</w:t>
      </w:r>
      <w:r w:rsidR="00F10A59">
        <w:t>velopment</w:t>
      </w:r>
      <w:r>
        <w:t xml:space="preserve"> Report  </w:t>
      </w:r>
      <w:r w:rsidR="0003430E">
        <w:t>or the</w:t>
      </w:r>
      <w:r>
        <w:t xml:space="preserve"> International Monetary Fund’s  Finance &amp; Development</w:t>
      </w:r>
      <w:r w:rsidR="0003430E">
        <w:t>.  Rank</w:t>
      </w:r>
      <w:r>
        <w:t xml:space="preserve"> these countries according to the size of their respective real GDPs.</w:t>
      </w:r>
      <w:r w:rsidR="00F10A59">
        <w:t xml:space="preserve">   </w:t>
      </w:r>
    </w:p>
    <w:p w14:paraId="22E26126" w14:textId="77777777" w:rsidR="0003430E" w:rsidRDefault="0003430E" w:rsidP="0003430E"/>
    <w:p w14:paraId="1D38C457" w14:textId="6B6ADE5A" w:rsidR="0003430E" w:rsidRDefault="0003430E" w:rsidP="0003430E">
      <w:pPr>
        <w:ind w:left="720"/>
      </w:pPr>
      <w:r>
        <w:t xml:space="preserve">According to the growth </w:t>
      </w:r>
      <w:r w:rsidR="00F10A59">
        <w:t>rates of</w:t>
      </w:r>
      <w:r>
        <w:t xml:space="preserve"> GDP/capita (</w:t>
      </w:r>
      <w:r w:rsidRPr="00F10A59">
        <w:rPr>
          <w:rFonts w:cstheme="minorHAnsi"/>
          <w:b/>
          <w:bCs/>
        </w:rPr>
        <w:t>π</w:t>
      </w:r>
      <w:r>
        <w:t xml:space="preserve">) that you </w:t>
      </w:r>
      <w:r w:rsidR="00F10A59">
        <w:t>calculated in</w:t>
      </w:r>
      <w:r>
        <w:t xml:space="preserve"> the table above, use the </w:t>
      </w:r>
      <w:r w:rsidR="00F10A59">
        <w:t>R</w:t>
      </w:r>
      <w:r>
        <w:t xml:space="preserve">ule of </w:t>
      </w:r>
      <w:proofErr w:type="gramStart"/>
      <w:r>
        <w:t>72  to</w:t>
      </w:r>
      <w:proofErr w:type="gramEnd"/>
      <w:r>
        <w:t xml:space="preserve"> </w:t>
      </w:r>
      <w:r w:rsidR="00F10A59">
        <w:t xml:space="preserve">calculate </w:t>
      </w:r>
      <w:r>
        <w:t xml:space="preserve"> how many years </w:t>
      </w:r>
      <w:r w:rsidR="00F10A59">
        <w:t>it will take</w:t>
      </w:r>
      <w:r>
        <w:t xml:space="preserve"> each country’s real GDP </w:t>
      </w:r>
      <w:r w:rsidR="00F10A59">
        <w:t>to</w:t>
      </w:r>
      <w:r>
        <w:t xml:space="preserve"> double.</w:t>
      </w:r>
      <w:r w:rsidR="007E3D4C">
        <w:t xml:space="preserve"> </w:t>
      </w:r>
    </w:p>
    <w:sectPr w:rsidR="0003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7544"/>
    <w:multiLevelType w:val="hybridMultilevel"/>
    <w:tmpl w:val="B27E1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3D"/>
    <w:rsid w:val="0003430E"/>
    <w:rsid w:val="00264B9F"/>
    <w:rsid w:val="002C3843"/>
    <w:rsid w:val="002E0815"/>
    <w:rsid w:val="007079CC"/>
    <w:rsid w:val="007E3D4C"/>
    <w:rsid w:val="00806E42"/>
    <w:rsid w:val="009A2D27"/>
    <w:rsid w:val="00B26B0E"/>
    <w:rsid w:val="00B54096"/>
    <w:rsid w:val="00B6365A"/>
    <w:rsid w:val="00D166C8"/>
    <w:rsid w:val="00E37E6C"/>
    <w:rsid w:val="00E57D3D"/>
    <w:rsid w:val="00F10A59"/>
    <w:rsid w:val="00FB27E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26C7"/>
  <w15:chartTrackingRefBased/>
  <w15:docId w15:val="{85979564-51D2-4597-9B0E-FC04406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2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Dadzie, Frank</dc:creator>
  <cp:keywords/>
  <dc:description/>
  <cp:lastModifiedBy>Williams, Stephney</cp:lastModifiedBy>
  <cp:revision>3</cp:revision>
  <dcterms:created xsi:type="dcterms:W3CDTF">2023-07-05T19:28:00Z</dcterms:created>
  <dcterms:modified xsi:type="dcterms:W3CDTF">2023-07-05T19:31:00Z</dcterms:modified>
</cp:coreProperties>
</file>