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274FD" w14:textId="77777777" w:rsidR="0089343A" w:rsidRDefault="0089343A" w:rsidP="0089343A">
      <w:pPr>
        <w:rPr>
          <w:rFonts w:ascii="Times New Roman" w:eastAsia="Times New Roman" w:hAnsi="Times New Roman" w:cs="Times New Roman"/>
        </w:rPr>
      </w:pPr>
      <w:r>
        <w:rPr>
          <w:rFonts w:ascii="Times New Roman" w:eastAsia="Times New Roman" w:hAnsi="Times New Roman" w:cs="Times New Roman"/>
          <w:color w:val="000000"/>
        </w:rPr>
        <w:t>1.  The coordinator for the Student Support Program administered a standardized, norm-referenced assessment to students who attend a study skills program in the center.  Higher scores reflect strong study skills, while low scores reflect weak skills.  She needs to prepare a report that describes the performance of five students who are being considered for an experimental work-study program.  She presents you with her distribution of the test scores.  </w:t>
      </w:r>
    </w:p>
    <w:p w14:paraId="53CEC3C8" w14:textId="77777777" w:rsidR="0089343A" w:rsidRDefault="0089343A" w:rsidP="0089343A">
      <w:pPr>
        <w:spacing w:after="240"/>
        <w:rPr>
          <w:rFonts w:ascii="Times New Roman" w:eastAsia="Times New Roman" w:hAnsi="Times New Roman" w:cs="Times New Roman"/>
        </w:rPr>
      </w:pPr>
    </w:p>
    <w:tbl>
      <w:tblPr>
        <w:tblpPr w:leftFromText="180" w:rightFromText="180" w:vertAnchor="text" w:tblpY="1"/>
        <w:tblOverlap w:val="never"/>
        <w:tblW w:w="7209" w:type="dxa"/>
        <w:tblLook w:val="04A0" w:firstRow="1" w:lastRow="0" w:firstColumn="1" w:lastColumn="0" w:noHBand="0" w:noVBand="1"/>
      </w:tblPr>
      <w:tblGrid>
        <w:gridCol w:w="2546"/>
        <w:gridCol w:w="2098"/>
        <w:gridCol w:w="602"/>
        <w:gridCol w:w="616"/>
        <w:gridCol w:w="1347"/>
      </w:tblGrid>
      <w:tr w:rsidR="0089343A" w14:paraId="644F9F1B" w14:textId="77777777" w:rsidTr="00E343C0">
        <w:trPr>
          <w:trHeight w:val="297"/>
        </w:trPr>
        <w:tc>
          <w:tcPr>
            <w:tcW w:w="0" w:type="auto"/>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vAlign w:val="center"/>
          </w:tcPr>
          <w:p w14:paraId="3E39C080" w14:textId="77777777" w:rsidR="0089343A" w:rsidRDefault="0089343A" w:rsidP="00E343C0">
            <w:pPr>
              <w:rPr>
                <w:rFonts w:ascii="Times New Roman" w:eastAsia="Times New Roman" w:hAnsi="Times New Roman" w:cs="Times New Roman"/>
              </w:rPr>
            </w:pPr>
          </w:p>
          <w:p w14:paraId="489AB71B"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b/>
                <w:bCs/>
                <w:color w:val="000000"/>
              </w:rPr>
              <w:t xml:space="preserve"> Name</w:t>
            </w:r>
          </w:p>
        </w:tc>
        <w:tc>
          <w:tcPr>
            <w:tcW w:w="2098" w:type="dxa"/>
            <w:tcBorders>
              <w:top w:val="single" w:sz="6" w:space="0" w:color="000000"/>
              <w:left w:val="single" w:sz="6" w:space="0" w:color="000000"/>
              <w:bottom w:val="single" w:sz="6" w:space="0" w:color="000000"/>
              <w:right w:val="single" w:sz="6" w:space="0" w:color="000000"/>
            </w:tcBorders>
            <w:shd w:val="clear" w:color="auto" w:fill="EEECE1"/>
            <w:tcMar>
              <w:top w:w="15" w:type="dxa"/>
              <w:left w:w="15" w:type="dxa"/>
              <w:bottom w:w="0" w:type="dxa"/>
              <w:right w:w="15" w:type="dxa"/>
            </w:tcMar>
            <w:vAlign w:val="center"/>
            <w:hideMark/>
          </w:tcPr>
          <w:p w14:paraId="726F6105"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b/>
                <w:bCs/>
                <w:color w:val="000000"/>
              </w:rPr>
              <w:t>Score (X)</w:t>
            </w:r>
          </w:p>
        </w:tc>
        <w:tc>
          <w:tcPr>
            <w:tcW w:w="602" w:type="dxa"/>
            <w:tcBorders>
              <w:top w:val="single" w:sz="6" w:space="0" w:color="000000"/>
              <w:left w:val="single" w:sz="6" w:space="0" w:color="000000"/>
              <w:bottom w:val="single" w:sz="6" w:space="0" w:color="000000"/>
              <w:right w:val="single" w:sz="6" w:space="0" w:color="000000"/>
            </w:tcBorders>
            <w:shd w:val="clear" w:color="auto" w:fill="EEECE1"/>
            <w:tcMar>
              <w:top w:w="15" w:type="dxa"/>
              <w:left w:w="15" w:type="dxa"/>
              <w:bottom w:w="0" w:type="dxa"/>
              <w:right w:w="15" w:type="dxa"/>
            </w:tcMar>
            <w:vAlign w:val="center"/>
            <w:hideMark/>
          </w:tcPr>
          <w:p w14:paraId="35E9F155"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b/>
                <w:bCs/>
                <w:i/>
                <w:iCs/>
                <w:color w:val="000000"/>
              </w:rPr>
              <w:t>f</w:t>
            </w:r>
          </w:p>
        </w:tc>
        <w:tc>
          <w:tcPr>
            <w:tcW w:w="0" w:type="auto"/>
            <w:tcBorders>
              <w:top w:val="single" w:sz="6" w:space="0" w:color="000000"/>
              <w:left w:val="single" w:sz="6" w:space="0" w:color="000000"/>
              <w:bottom w:val="single" w:sz="6" w:space="0" w:color="000000"/>
              <w:right w:val="single" w:sz="6" w:space="0" w:color="000000"/>
            </w:tcBorders>
            <w:shd w:val="clear" w:color="auto" w:fill="EEECE1"/>
            <w:tcMar>
              <w:top w:w="15" w:type="dxa"/>
              <w:left w:w="15" w:type="dxa"/>
              <w:bottom w:w="0" w:type="dxa"/>
              <w:right w:w="15" w:type="dxa"/>
            </w:tcMar>
            <w:vAlign w:val="center"/>
            <w:hideMark/>
          </w:tcPr>
          <w:p w14:paraId="6ADC0EBC" w14:textId="77777777" w:rsidR="0089343A" w:rsidRDefault="0089343A" w:rsidP="00E343C0">
            <w:pPr>
              <w:jc w:val="center"/>
              <w:rPr>
                <w:rFonts w:ascii="Times New Roman" w:eastAsia="Times New Roman" w:hAnsi="Times New Roman" w:cs="Times New Roman"/>
              </w:rPr>
            </w:pPr>
            <w:proofErr w:type="spellStart"/>
            <w:r>
              <w:rPr>
                <w:rFonts w:ascii="Times New Roman" w:eastAsia="Times New Roman" w:hAnsi="Times New Roman" w:cs="Times New Roman"/>
                <w:b/>
                <w:bCs/>
                <w:i/>
                <w:iCs/>
                <w:color w:val="000000"/>
              </w:rPr>
              <w:t>cf</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CE1"/>
            <w:tcMar>
              <w:top w:w="15" w:type="dxa"/>
              <w:left w:w="15" w:type="dxa"/>
              <w:bottom w:w="0" w:type="dxa"/>
              <w:right w:w="15" w:type="dxa"/>
            </w:tcMar>
            <w:vAlign w:val="center"/>
            <w:hideMark/>
          </w:tcPr>
          <w:p w14:paraId="172E3FBB" w14:textId="77777777" w:rsidR="0089343A" w:rsidRDefault="0089343A" w:rsidP="00E343C0">
            <w:pPr>
              <w:jc w:val="center"/>
              <w:rPr>
                <w:rFonts w:ascii="Times New Roman" w:eastAsia="Times New Roman" w:hAnsi="Times New Roman" w:cs="Times New Roman"/>
              </w:rPr>
            </w:pPr>
            <w:proofErr w:type="spellStart"/>
            <w:r>
              <w:rPr>
                <w:rFonts w:ascii="Times New Roman" w:eastAsia="Times New Roman" w:hAnsi="Times New Roman" w:cs="Times New Roman"/>
                <w:b/>
                <w:bCs/>
                <w:i/>
                <w:iCs/>
                <w:color w:val="000000"/>
              </w:rPr>
              <w:t>cf</w:t>
            </w:r>
            <w:proofErr w:type="spellEnd"/>
            <w:r>
              <w:rPr>
                <w:rFonts w:ascii="Times New Roman" w:eastAsia="Times New Roman" w:hAnsi="Times New Roman" w:cs="Times New Roman"/>
                <w:b/>
                <w:bCs/>
                <w:i/>
                <w:iCs/>
                <w:color w:val="000000"/>
              </w:rPr>
              <w:t xml:space="preserve"> %</w:t>
            </w:r>
          </w:p>
        </w:tc>
      </w:tr>
      <w:tr w:rsidR="0089343A" w14:paraId="6426A40F" w14:textId="77777777" w:rsidTr="00E343C0">
        <w:trPr>
          <w:trHeight w:val="297"/>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D97B529"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Sheldon</w:t>
            </w:r>
          </w:p>
        </w:tc>
        <w:tc>
          <w:tcPr>
            <w:tcW w:w="2098"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200DC462"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56</w:t>
            </w:r>
          </w:p>
        </w:tc>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4B3398F3"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157F88B5"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58AC46D8"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100%</w:t>
            </w:r>
          </w:p>
        </w:tc>
      </w:tr>
      <w:tr w:rsidR="0089343A" w14:paraId="4955F154" w14:textId="77777777" w:rsidTr="00E343C0">
        <w:trPr>
          <w:trHeight w:val="297"/>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970BA40"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Robin</w:t>
            </w:r>
          </w:p>
        </w:tc>
        <w:tc>
          <w:tcPr>
            <w:tcW w:w="2098"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34A60B2F"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55</w:t>
            </w:r>
          </w:p>
        </w:tc>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6107CD0F"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0352A121"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13FC18F3"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96%</w:t>
            </w:r>
          </w:p>
        </w:tc>
      </w:tr>
      <w:tr w:rsidR="0089343A" w14:paraId="4BD5AB6D" w14:textId="77777777" w:rsidTr="00E343C0">
        <w:trPr>
          <w:trHeight w:val="297"/>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1180633"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Lily</w:t>
            </w:r>
          </w:p>
        </w:tc>
        <w:tc>
          <w:tcPr>
            <w:tcW w:w="2098"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11B28E79"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53</w:t>
            </w:r>
          </w:p>
        </w:tc>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0A10776D"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34C249CE"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1C9644AF"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92%</w:t>
            </w:r>
          </w:p>
        </w:tc>
      </w:tr>
      <w:tr w:rsidR="0089343A" w14:paraId="1AD795C7" w14:textId="77777777" w:rsidTr="00E343C0">
        <w:trPr>
          <w:trHeight w:val="297"/>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F1E5F7B"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Penny</w:t>
            </w:r>
          </w:p>
          <w:p w14:paraId="2B41E2FA"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Barney</w:t>
            </w:r>
          </w:p>
        </w:tc>
        <w:tc>
          <w:tcPr>
            <w:tcW w:w="2098"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19AD5CE0"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50</w:t>
            </w:r>
          </w:p>
        </w:tc>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2AD0BEDD"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2536F4AF"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4855B397"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88%</w:t>
            </w:r>
          </w:p>
        </w:tc>
      </w:tr>
      <w:tr w:rsidR="0089343A" w14:paraId="6C561028" w14:textId="77777777" w:rsidTr="00E343C0">
        <w:trPr>
          <w:trHeight w:val="297"/>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B99B8AD"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Tracy</w:t>
            </w:r>
          </w:p>
          <w:p w14:paraId="334EA655"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Leonard</w:t>
            </w:r>
          </w:p>
        </w:tc>
        <w:tc>
          <w:tcPr>
            <w:tcW w:w="2098"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6B4FCA6A"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49</w:t>
            </w:r>
          </w:p>
        </w:tc>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6F1545E8"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1E27C9CC"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77755BF7"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80%</w:t>
            </w:r>
          </w:p>
        </w:tc>
      </w:tr>
      <w:tr w:rsidR="0089343A" w14:paraId="4735A90D" w14:textId="77777777" w:rsidTr="00E343C0">
        <w:trPr>
          <w:trHeight w:val="297"/>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CB6D16E"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Marshal</w:t>
            </w:r>
          </w:p>
        </w:tc>
        <w:tc>
          <w:tcPr>
            <w:tcW w:w="2098"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4C8D4F63"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48</w:t>
            </w:r>
          </w:p>
        </w:tc>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642B6E6A"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7137D676"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062B53AC"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72%</w:t>
            </w:r>
          </w:p>
        </w:tc>
      </w:tr>
      <w:tr w:rsidR="0089343A" w14:paraId="504016A7" w14:textId="77777777" w:rsidTr="00E343C0">
        <w:trPr>
          <w:trHeight w:val="297"/>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0A34112"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Ted</w:t>
            </w:r>
          </w:p>
          <w:p w14:paraId="42043837"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Leslie</w:t>
            </w:r>
          </w:p>
        </w:tc>
        <w:tc>
          <w:tcPr>
            <w:tcW w:w="2098"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36ED6661"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45</w:t>
            </w:r>
          </w:p>
        </w:tc>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4C7D6D41"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02D5448A"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4AB30127"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68%</w:t>
            </w:r>
          </w:p>
        </w:tc>
      </w:tr>
      <w:tr w:rsidR="0089343A" w14:paraId="4F36EB79" w14:textId="77777777" w:rsidTr="00E343C0">
        <w:trPr>
          <w:trHeight w:val="297"/>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5B1DB36"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Howard</w:t>
            </w:r>
          </w:p>
        </w:tc>
        <w:tc>
          <w:tcPr>
            <w:tcW w:w="2098"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53337897"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44</w:t>
            </w:r>
          </w:p>
        </w:tc>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78A607C0"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14845B38"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34AC4099"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60%</w:t>
            </w:r>
          </w:p>
        </w:tc>
      </w:tr>
      <w:tr w:rsidR="0089343A" w14:paraId="571ABCC1" w14:textId="77777777" w:rsidTr="00E343C0">
        <w:trPr>
          <w:trHeight w:val="297"/>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8F45C26"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Amy</w:t>
            </w:r>
          </w:p>
          <w:p w14:paraId="217FD375"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Bernadette</w:t>
            </w:r>
          </w:p>
          <w:p w14:paraId="3FDFE514"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Stuart</w:t>
            </w:r>
          </w:p>
        </w:tc>
        <w:tc>
          <w:tcPr>
            <w:tcW w:w="2098"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0B64053D"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43</w:t>
            </w:r>
          </w:p>
        </w:tc>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1729A7E4"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341A882E"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78E728F2"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56%</w:t>
            </w:r>
          </w:p>
        </w:tc>
      </w:tr>
      <w:tr w:rsidR="0089343A" w14:paraId="680DFD53" w14:textId="77777777" w:rsidTr="00E343C0">
        <w:trPr>
          <w:trHeight w:val="297"/>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7C8273C"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Michael</w:t>
            </w:r>
          </w:p>
        </w:tc>
        <w:tc>
          <w:tcPr>
            <w:tcW w:w="2098"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1495EA96"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40</w:t>
            </w:r>
          </w:p>
        </w:tc>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56554266"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1FE12EF4"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1CD30FB3"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44%</w:t>
            </w:r>
          </w:p>
        </w:tc>
      </w:tr>
      <w:tr w:rsidR="0089343A" w14:paraId="14003746" w14:textId="77777777" w:rsidTr="00E343C0">
        <w:trPr>
          <w:trHeight w:val="297"/>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BBC34F0"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Pam</w:t>
            </w:r>
          </w:p>
          <w:p w14:paraId="7E47C894"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Dwight</w:t>
            </w:r>
          </w:p>
        </w:tc>
        <w:tc>
          <w:tcPr>
            <w:tcW w:w="2098"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22E6DD76"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39</w:t>
            </w:r>
          </w:p>
        </w:tc>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0DCACFE9"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3896E188"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0F56E79D"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40%</w:t>
            </w:r>
          </w:p>
        </w:tc>
      </w:tr>
      <w:tr w:rsidR="0089343A" w14:paraId="119606A6" w14:textId="77777777" w:rsidTr="00E343C0">
        <w:trPr>
          <w:trHeight w:val="297"/>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755259C"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Jim</w:t>
            </w:r>
          </w:p>
        </w:tc>
        <w:tc>
          <w:tcPr>
            <w:tcW w:w="2098"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4890BFD1"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38</w:t>
            </w:r>
          </w:p>
        </w:tc>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741B8F36"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60520619"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45C0D41C"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32%</w:t>
            </w:r>
          </w:p>
        </w:tc>
      </w:tr>
      <w:tr w:rsidR="0089343A" w14:paraId="6CEA353B" w14:textId="77777777" w:rsidTr="00E343C0">
        <w:trPr>
          <w:trHeight w:val="297"/>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389C4ED"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Andy</w:t>
            </w:r>
          </w:p>
        </w:tc>
        <w:tc>
          <w:tcPr>
            <w:tcW w:w="2098"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1754A1E6"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36</w:t>
            </w:r>
          </w:p>
        </w:tc>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24D3BA51"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699F6D05"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2426507B"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28%</w:t>
            </w:r>
          </w:p>
        </w:tc>
      </w:tr>
      <w:tr w:rsidR="0089343A" w14:paraId="13002C3B" w14:textId="77777777" w:rsidTr="00E343C0">
        <w:trPr>
          <w:trHeight w:val="297"/>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008FB43"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Erin</w:t>
            </w:r>
          </w:p>
        </w:tc>
        <w:tc>
          <w:tcPr>
            <w:tcW w:w="2098"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239C29A9"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35</w:t>
            </w:r>
          </w:p>
        </w:tc>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38F6F6A9"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7561890F"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39D3F238"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24%</w:t>
            </w:r>
          </w:p>
        </w:tc>
      </w:tr>
      <w:tr w:rsidR="0089343A" w14:paraId="7248AD2C" w14:textId="77777777" w:rsidTr="00E343C0">
        <w:trPr>
          <w:trHeight w:val="297"/>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8AD9DC4"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Ryan</w:t>
            </w:r>
          </w:p>
        </w:tc>
        <w:tc>
          <w:tcPr>
            <w:tcW w:w="2098"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078A22E0"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33</w:t>
            </w:r>
          </w:p>
        </w:tc>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5968A777"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1EED73FF"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1687C978"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20%</w:t>
            </w:r>
          </w:p>
        </w:tc>
      </w:tr>
      <w:tr w:rsidR="0089343A" w14:paraId="1E64BE68" w14:textId="77777777" w:rsidTr="00E343C0">
        <w:trPr>
          <w:trHeight w:val="297"/>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928741B"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Angela</w:t>
            </w:r>
          </w:p>
        </w:tc>
        <w:tc>
          <w:tcPr>
            <w:tcW w:w="2098"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4FFB2B37"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32</w:t>
            </w:r>
          </w:p>
        </w:tc>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71B5BD09"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6421FD3A"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06FC76C3"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16%</w:t>
            </w:r>
          </w:p>
        </w:tc>
      </w:tr>
      <w:tr w:rsidR="0089343A" w14:paraId="3E3E4199" w14:textId="77777777" w:rsidTr="00E343C0">
        <w:trPr>
          <w:trHeight w:val="297"/>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9E94BAA"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Kristen</w:t>
            </w:r>
          </w:p>
        </w:tc>
        <w:tc>
          <w:tcPr>
            <w:tcW w:w="2098"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26086EDC"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29</w:t>
            </w:r>
          </w:p>
        </w:tc>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2C91A6F2"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6ABE4E27"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21C92FDF"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12%</w:t>
            </w:r>
          </w:p>
        </w:tc>
      </w:tr>
      <w:tr w:rsidR="0089343A" w14:paraId="73FA0A20" w14:textId="77777777" w:rsidTr="00E343C0">
        <w:trPr>
          <w:trHeight w:val="297"/>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5675E46"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Meredith</w:t>
            </w:r>
          </w:p>
          <w:p w14:paraId="19989F83" w14:textId="77777777" w:rsidR="0089343A" w:rsidRDefault="0089343A" w:rsidP="00E343C0">
            <w:pPr>
              <w:rPr>
                <w:rFonts w:ascii="Times New Roman" w:eastAsia="Times New Roman" w:hAnsi="Times New Roman" w:cs="Times New Roman"/>
              </w:rPr>
            </w:pPr>
            <w:r>
              <w:rPr>
                <w:rFonts w:ascii="Times New Roman" w:eastAsia="Times New Roman" w:hAnsi="Times New Roman" w:cs="Times New Roman"/>
                <w:color w:val="000000"/>
              </w:rPr>
              <w:t xml:space="preserve"> Toby</w:t>
            </w:r>
          </w:p>
        </w:tc>
        <w:tc>
          <w:tcPr>
            <w:tcW w:w="2098"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0F2C36A4"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28</w:t>
            </w:r>
          </w:p>
        </w:tc>
        <w:tc>
          <w:tcPr>
            <w:tcW w:w="602"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2E38E116"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571FC29C"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14:paraId="7879CEA8" w14:textId="77777777" w:rsidR="0089343A" w:rsidRDefault="0089343A" w:rsidP="00E343C0">
            <w:pPr>
              <w:jc w:val="center"/>
              <w:rPr>
                <w:rFonts w:ascii="Times New Roman" w:eastAsia="Times New Roman" w:hAnsi="Times New Roman" w:cs="Times New Roman"/>
              </w:rPr>
            </w:pPr>
            <w:r>
              <w:rPr>
                <w:rFonts w:ascii="Times New Roman" w:eastAsia="Times New Roman" w:hAnsi="Times New Roman" w:cs="Times New Roman"/>
                <w:color w:val="000000"/>
              </w:rPr>
              <w:t>8%</w:t>
            </w:r>
          </w:p>
        </w:tc>
      </w:tr>
    </w:tbl>
    <w:p w14:paraId="5A635AA5" w14:textId="77777777" w:rsidR="0089343A" w:rsidRDefault="00E343C0" w:rsidP="0089343A">
      <w:pPr>
        <w:rPr>
          <w:rFonts w:ascii="Times New Roman" w:eastAsia="Times New Roman" w:hAnsi="Times New Roman" w:cs="Times New Roman"/>
        </w:rPr>
      </w:pPr>
      <w:r>
        <w:rPr>
          <w:rFonts w:ascii="Times New Roman" w:eastAsia="Times New Roman" w:hAnsi="Times New Roman" w:cs="Times New Roman"/>
        </w:rPr>
        <w:br w:type="textWrapping" w:clear="all"/>
      </w:r>
    </w:p>
    <w:p w14:paraId="309950DF" w14:textId="77777777" w:rsidR="0089343A" w:rsidRPr="0089343A" w:rsidRDefault="0089343A" w:rsidP="0089343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Refer to the mean, standard deviation, and ranges for performance based on the normal curve also </w:t>
      </w:r>
      <w:r w:rsidRPr="0089343A">
        <w:rPr>
          <w:rFonts w:ascii="Times New Roman" w:eastAsia="Times New Roman" w:hAnsi="Times New Roman" w:cs="Times New Roman"/>
          <w:bCs/>
          <w:color w:val="000000"/>
        </w:rPr>
        <w:t>describe</w:t>
      </w:r>
      <w:r>
        <w:rPr>
          <w:rFonts w:ascii="Times New Roman" w:eastAsia="Times New Roman" w:hAnsi="Times New Roman" w:cs="Times New Roman"/>
          <w:color w:val="000000"/>
        </w:rPr>
        <w:t xml:space="preserve"> the performance for the five students based on the </w:t>
      </w:r>
      <w:proofErr w:type="spellStart"/>
      <w:r>
        <w:rPr>
          <w:rFonts w:ascii="Times New Roman" w:eastAsia="Times New Roman" w:hAnsi="Times New Roman" w:cs="Times New Roman"/>
          <w:i/>
          <w:iCs/>
          <w:color w:val="000000"/>
        </w:rPr>
        <w:t>cf</w:t>
      </w:r>
      <w:proofErr w:type="spellEnd"/>
      <w:r>
        <w:rPr>
          <w:rFonts w:ascii="Times New Roman" w:eastAsia="Times New Roman" w:hAnsi="Times New Roman" w:cs="Times New Roman"/>
          <w:color w:val="000000"/>
        </w:rPr>
        <w:t xml:space="preserve"> % above. </w:t>
      </w:r>
    </w:p>
    <w:p w14:paraId="04C04831" w14:textId="77777777" w:rsidR="0089343A" w:rsidRDefault="0089343A" w:rsidP="0089343A">
      <w:pPr>
        <w:rPr>
          <w:rFonts w:ascii="Times New Roman" w:eastAsia="Times New Roman" w:hAnsi="Times New Roman" w:cs="Times New Roman"/>
        </w:rPr>
      </w:pPr>
    </w:p>
    <w:p w14:paraId="5F9E36B9" w14:textId="77777777" w:rsidR="00F24085" w:rsidRDefault="0089343A" w:rsidP="0089343A">
      <w:pPr>
        <w:rPr>
          <w:rFonts w:ascii="Times New Roman" w:eastAsia="Times New Roman" w:hAnsi="Times New Roman" w:cs="Times New Roman"/>
          <w:color w:val="000000"/>
        </w:rPr>
      </w:pPr>
      <w:r>
        <w:rPr>
          <w:rFonts w:ascii="Times New Roman" w:eastAsia="Times New Roman" w:hAnsi="Times New Roman" w:cs="Times New Roman"/>
          <w:color w:val="000000"/>
        </w:rPr>
        <w:t>Bernadette:  </w:t>
      </w:r>
    </w:p>
    <w:p w14:paraId="53A63684" w14:textId="77777777" w:rsidR="0089343A" w:rsidRDefault="0089343A" w:rsidP="0089343A">
      <w:pPr>
        <w:rPr>
          <w:rFonts w:ascii="Times New Roman" w:eastAsia="Times New Roman" w:hAnsi="Times New Roman" w:cs="Times New Roman"/>
        </w:rPr>
      </w:pPr>
      <w:r>
        <w:rPr>
          <w:rFonts w:ascii="Times New Roman" w:eastAsia="Times New Roman" w:hAnsi="Times New Roman" w:cs="Times New Roman"/>
          <w:color w:val="000000"/>
        </w:rPr>
        <w:t>Toby:</w:t>
      </w:r>
    </w:p>
    <w:p w14:paraId="2A864198" w14:textId="77777777" w:rsidR="00C60CE8" w:rsidRDefault="0089343A" w:rsidP="0089343A">
      <w:pPr>
        <w:rPr>
          <w:rFonts w:ascii="Trebuchet MS" w:eastAsiaTheme="minorHAnsi" w:hAnsi="Segoe UI" w:cs="Segoe UI"/>
          <w:color w:val="000000"/>
          <w:sz w:val="21"/>
          <w:szCs w:val="18"/>
        </w:rPr>
      </w:pPr>
      <w:r>
        <w:rPr>
          <w:rFonts w:ascii="Times New Roman" w:eastAsia="Times New Roman" w:hAnsi="Times New Roman" w:cs="Times New Roman"/>
          <w:color w:val="000000"/>
        </w:rPr>
        <w:t>Leonard:</w:t>
      </w:r>
    </w:p>
    <w:p w14:paraId="7B8F1D50" w14:textId="77777777" w:rsidR="0089343A" w:rsidRDefault="0089343A" w:rsidP="0089343A">
      <w:pPr>
        <w:rPr>
          <w:rFonts w:ascii="Times New Roman" w:eastAsia="Times New Roman" w:hAnsi="Times New Roman" w:cs="Times New Roman"/>
        </w:rPr>
      </w:pPr>
      <w:r>
        <w:rPr>
          <w:rFonts w:ascii="Times New Roman" w:eastAsia="Times New Roman" w:hAnsi="Times New Roman" w:cs="Times New Roman"/>
          <w:color w:val="000000"/>
        </w:rPr>
        <w:t>Sheldon:</w:t>
      </w:r>
    </w:p>
    <w:p w14:paraId="3C646FA3" w14:textId="77777777" w:rsidR="0089343A" w:rsidRPr="00737F7F" w:rsidRDefault="0089343A" w:rsidP="0089343A">
      <w:pPr>
        <w:rPr>
          <w:rFonts w:ascii="Times New Roman" w:eastAsia="Times New Roman" w:hAnsi="Times New Roman" w:cs="Times New Roman"/>
          <w:color w:val="FF0000"/>
        </w:rPr>
      </w:pPr>
      <w:r>
        <w:rPr>
          <w:rFonts w:ascii="Times New Roman" w:eastAsia="Times New Roman" w:hAnsi="Times New Roman" w:cs="Times New Roman"/>
          <w:color w:val="000000"/>
        </w:rPr>
        <w:t>Angela:</w:t>
      </w:r>
      <w:r w:rsidR="00C60CE8" w:rsidRPr="00C60CE8">
        <w:rPr>
          <w:rFonts w:ascii="Trebuchet MS" w:eastAsiaTheme="minorHAnsi" w:hAnsi="Segoe UI" w:cs="Segoe UI"/>
          <w:color w:val="000000"/>
          <w:sz w:val="21"/>
          <w:szCs w:val="18"/>
        </w:rPr>
        <w:t xml:space="preserve"> </w:t>
      </w:r>
    </w:p>
    <w:p w14:paraId="741B9781" w14:textId="77777777" w:rsidR="0089343A" w:rsidRDefault="0089343A" w:rsidP="0089343A">
      <w:pPr>
        <w:rPr>
          <w:rFonts w:ascii="Times New Roman" w:eastAsia="Times New Roman" w:hAnsi="Times New Roman" w:cs="Times New Roman"/>
        </w:rPr>
      </w:pPr>
    </w:p>
    <w:p w14:paraId="61902127" w14:textId="77777777" w:rsidR="0089343A" w:rsidRDefault="0089343A" w:rsidP="0089343A">
      <w:pPr>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2.   You’ve agreed to take a part-time evening position tutoring students at the local Sylvania Learning Center. The center has gathered assessment information from the students’ schools regarding their reading, writing, and math performance. You need to review the results and determine which students need to be tutored in which subject areas. Using the data below decide which students are </w:t>
      </w:r>
      <w:r>
        <w:rPr>
          <w:rFonts w:ascii="Times New Roman" w:eastAsia="Times New Roman" w:hAnsi="Times New Roman" w:cs="Times New Roman"/>
          <w:b/>
          <w:bCs/>
          <w:color w:val="000000"/>
        </w:rPr>
        <w:t xml:space="preserve">below average </w:t>
      </w:r>
      <w:r>
        <w:rPr>
          <w:rFonts w:ascii="Times New Roman" w:eastAsia="Times New Roman" w:hAnsi="Times New Roman" w:cs="Times New Roman"/>
          <w:color w:val="000000"/>
        </w:rPr>
        <w:t>in each subject area.</w:t>
      </w:r>
    </w:p>
    <w:p w14:paraId="7154C795" w14:textId="77777777" w:rsidR="0089343A" w:rsidRDefault="0089343A" w:rsidP="0089343A">
      <w:pPr>
        <w:rPr>
          <w:rFonts w:ascii="Times New Roman" w:eastAsia="Times New Roman" w:hAnsi="Times New Roman" w:cs="Times New Roman"/>
        </w:rPr>
      </w:pPr>
    </w:p>
    <w:tbl>
      <w:tblPr>
        <w:tblW w:w="0" w:type="auto"/>
        <w:tblLook w:val="04A0" w:firstRow="1" w:lastRow="0" w:firstColumn="1" w:lastColumn="0" w:noHBand="0" w:noVBand="1"/>
      </w:tblPr>
      <w:tblGrid>
        <w:gridCol w:w="1023"/>
        <w:gridCol w:w="2136"/>
        <w:gridCol w:w="1790"/>
        <w:gridCol w:w="1590"/>
      </w:tblGrid>
      <w:tr w:rsidR="0089343A" w14:paraId="3841CB93" w14:textId="77777777" w:rsidTr="0089343A">
        <w:tc>
          <w:tcPr>
            <w:tcW w:w="0" w:type="auto"/>
            <w:tcBorders>
              <w:top w:val="single" w:sz="6" w:space="0" w:color="000000"/>
              <w:left w:val="single" w:sz="6" w:space="0" w:color="000000"/>
              <w:bottom w:val="single" w:sz="6" w:space="0" w:color="000000"/>
              <w:right w:val="single" w:sz="6" w:space="0" w:color="000000"/>
            </w:tcBorders>
            <w:shd w:val="clear" w:color="auto" w:fill="EEECE1"/>
            <w:tcMar>
              <w:top w:w="0" w:type="dxa"/>
              <w:left w:w="105" w:type="dxa"/>
              <w:bottom w:w="0" w:type="dxa"/>
              <w:right w:w="105" w:type="dxa"/>
            </w:tcMar>
            <w:hideMark/>
          </w:tcPr>
          <w:p w14:paraId="5C7986FA" w14:textId="77777777" w:rsidR="0089343A" w:rsidRDefault="0089343A">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EECE1"/>
            <w:tcMar>
              <w:top w:w="0" w:type="dxa"/>
              <w:left w:w="105" w:type="dxa"/>
              <w:bottom w:w="0" w:type="dxa"/>
              <w:right w:w="105" w:type="dxa"/>
            </w:tcMar>
            <w:hideMark/>
          </w:tcPr>
          <w:p w14:paraId="3D3C1BBB"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Reading - %</w:t>
            </w:r>
            <w:proofErr w:type="spellStart"/>
            <w:r>
              <w:rPr>
                <w:rFonts w:ascii="Times New Roman" w:eastAsia="Times New Roman" w:hAnsi="Times New Roman" w:cs="Times New Roman"/>
                <w:color w:val="000000"/>
              </w:rPr>
              <w:t>ile</w:t>
            </w:r>
            <w:proofErr w:type="spellEnd"/>
            <w:r>
              <w:rPr>
                <w:rFonts w:ascii="Times New Roman" w:eastAsia="Times New Roman" w:hAnsi="Times New Roman" w:cs="Times New Roman"/>
                <w:color w:val="000000"/>
              </w:rPr>
              <w:t xml:space="preserve"> rank</w:t>
            </w:r>
          </w:p>
        </w:tc>
        <w:tc>
          <w:tcPr>
            <w:tcW w:w="0" w:type="auto"/>
            <w:tcBorders>
              <w:top w:val="single" w:sz="6" w:space="0" w:color="000000"/>
              <w:left w:val="single" w:sz="6" w:space="0" w:color="000000"/>
              <w:bottom w:val="single" w:sz="6" w:space="0" w:color="000000"/>
              <w:right w:val="single" w:sz="6" w:space="0" w:color="000000"/>
            </w:tcBorders>
            <w:shd w:val="clear" w:color="auto" w:fill="EEECE1"/>
            <w:tcMar>
              <w:top w:w="0" w:type="dxa"/>
              <w:left w:w="105" w:type="dxa"/>
              <w:bottom w:w="0" w:type="dxa"/>
              <w:right w:w="105" w:type="dxa"/>
            </w:tcMar>
            <w:hideMark/>
          </w:tcPr>
          <w:p w14:paraId="4600B8E3"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Writing - t score</w:t>
            </w:r>
          </w:p>
        </w:tc>
        <w:tc>
          <w:tcPr>
            <w:tcW w:w="0" w:type="auto"/>
            <w:tcBorders>
              <w:top w:val="single" w:sz="6" w:space="0" w:color="000000"/>
              <w:left w:val="single" w:sz="6" w:space="0" w:color="000000"/>
              <w:bottom w:val="single" w:sz="6" w:space="0" w:color="000000"/>
              <w:right w:val="single" w:sz="6" w:space="0" w:color="000000"/>
            </w:tcBorders>
            <w:shd w:val="clear" w:color="auto" w:fill="EEECE1"/>
            <w:tcMar>
              <w:top w:w="0" w:type="dxa"/>
              <w:left w:w="105" w:type="dxa"/>
              <w:bottom w:w="0" w:type="dxa"/>
              <w:right w:w="105" w:type="dxa"/>
            </w:tcMar>
            <w:hideMark/>
          </w:tcPr>
          <w:p w14:paraId="24C1C225"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Math - z score</w:t>
            </w:r>
          </w:p>
        </w:tc>
      </w:tr>
      <w:tr w:rsidR="0089343A" w14:paraId="7C31CE43" w14:textId="77777777" w:rsidTr="0089343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F2BA0D7" w14:textId="77777777" w:rsidR="0089343A" w:rsidRDefault="0089343A">
            <w:pPr>
              <w:rPr>
                <w:rFonts w:ascii="Times New Roman" w:eastAsia="Times New Roman" w:hAnsi="Times New Roman" w:cs="Times New Roman"/>
              </w:rPr>
            </w:pPr>
            <w:r>
              <w:rPr>
                <w:rFonts w:ascii="Times New Roman" w:eastAsia="Times New Roman" w:hAnsi="Times New Roman" w:cs="Times New Roman"/>
                <w:color w:val="000000"/>
              </w:rPr>
              <w:t>Paul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7C63B29"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AD872AD"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CB44E70"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-0.6</w:t>
            </w:r>
          </w:p>
        </w:tc>
      </w:tr>
      <w:tr w:rsidR="0089343A" w14:paraId="42316729" w14:textId="77777777" w:rsidTr="0089343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DC2EDA8" w14:textId="77777777" w:rsidR="0089343A" w:rsidRDefault="0089343A">
            <w:pPr>
              <w:rPr>
                <w:rFonts w:ascii="Times New Roman" w:eastAsia="Times New Roman" w:hAnsi="Times New Roman" w:cs="Times New Roman"/>
              </w:rPr>
            </w:pPr>
            <w:r>
              <w:rPr>
                <w:rFonts w:ascii="Times New Roman" w:eastAsia="Times New Roman" w:hAnsi="Times New Roman" w:cs="Times New Roman"/>
                <w:color w:val="000000"/>
              </w:rPr>
              <w:t>Tamara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240FAF"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47A9B9E"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EB0DD94"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+0.4</w:t>
            </w:r>
          </w:p>
        </w:tc>
      </w:tr>
      <w:tr w:rsidR="0089343A" w14:paraId="7D58E71E" w14:textId="77777777" w:rsidTr="0089343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C4F550D" w14:textId="77777777" w:rsidR="0089343A" w:rsidRDefault="0089343A">
            <w:pPr>
              <w:rPr>
                <w:rFonts w:ascii="Times New Roman" w:eastAsia="Times New Roman" w:hAnsi="Times New Roman" w:cs="Times New Roman"/>
              </w:rPr>
            </w:pPr>
            <w:r>
              <w:rPr>
                <w:rFonts w:ascii="Times New Roman" w:eastAsia="Times New Roman" w:hAnsi="Times New Roman" w:cs="Times New Roman"/>
                <w:color w:val="000000"/>
              </w:rPr>
              <w:t>Danielle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A7EC6AB"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9833D0"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608740D"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-0.8</w:t>
            </w:r>
          </w:p>
        </w:tc>
      </w:tr>
      <w:tr w:rsidR="0089343A" w14:paraId="28ED3BD9" w14:textId="77777777" w:rsidTr="0089343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6A76647" w14:textId="77777777" w:rsidR="0089343A" w:rsidRDefault="0089343A">
            <w:pPr>
              <w:rPr>
                <w:rFonts w:ascii="Times New Roman" w:eastAsia="Times New Roman" w:hAnsi="Times New Roman" w:cs="Times New Roman"/>
              </w:rPr>
            </w:pPr>
            <w:r>
              <w:rPr>
                <w:rFonts w:ascii="Times New Roman" w:eastAsia="Times New Roman" w:hAnsi="Times New Roman" w:cs="Times New Roman"/>
                <w:color w:val="000000"/>
              </w:rPr>
              <w:t>Vivian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F0B9FB6"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BFAF4DE"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590A3EA"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+1.6</w:t>
            </w:r>
          </w:p>
        </w:tc>
      </w:tr>
      <w:tr w:rsidR="0089343A" w14:paraId="22DA62FA" w14:textId="77777777" w:rsidTr="0089343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01DC6A1" w14:textId="77777777" w:rsidR="0089343A" w:rsidRDefault="0089343A">
            <w:pPr>
              <w:rPr>
                <w:rFonts w:ascii="Times New Roman" w:eastAsia="Times New Roman" w:hAnsi="Times New Roman" w:cs="Times New Roman"/>
              </w:rPr>
            </w:pPr>
            <w:r>
              <w:rPr>
                <w:rFonts w:ascii="Times New Roman" w:eastAsia="Times New Roman" w:hAnsi="Times New Roman" w:cs="Times New Roman"/>
                <w:color w:val="000000"/>
              </w:rPr>
              <w:t>Chris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59DD51"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F8C2332"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2F2CE6"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-2.1</w:t>
            </w:r>
          </w:p>
        </w:tc>
      </w:tr>
      <w:tr w:rsidR="0089343A" w14:paraId="2B9DE3EF" w14:textId="77777777" w:rsidTr="0089343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F13C832" w14:textId="77777777" w:rsidR="0089343A" w:rsidRDefault="0089343A">
            <w:pPr>
              <w:rPr>
                <w:rFonts w:ascii="Times New Roman" w:eastAsia="Times New Roman" w:hAnsi="Times New Roman" w:cs="Times New Roman"/>
              </w:rPr>
            </w:pPr>
            <w:r>
              <w:rPr>
                <w:rFonts w:ascii="Times New Roman" w:eastAsia="Times New Roman" w:hAnsi="Times New Roman" w:cs="Times New Roman"/>
                <w:color w:val="000000"/>
              </w:rPr>
              <w:t>Yakima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F3E28F"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B474ADC"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0FBBA1"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-0.4</w:t>
            </w:r>
          </w:p>
        </w:tc>
      </w:tr>
      <w:tr w:rsidR="0089343A" w14:paraId="443BD682" w14:textId="77777777" w:rsidTr="0089343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33E167F" w14:textId="77777777" w:rsidR="0089343A" w:rsidRDefault="0089343A">
            <w:pPr>
              <w:rPr>
                <w:rFonts w:ascii="Times New Roman" w:eastAsia="Times New Roman" w:hAnsi="Times New Roman" w:cs="Times New Roman"/>
              </w:rPr>
            </w:pPr>
            <w:r>
              <w:rPr>
                <w:rFonts w:ascii="Times New Roman" w:eastAsia="Times New Roman" w:hAnsi="Times New Roman" w:cs="Times New Roman"/>
                <w:color w:val="000000"/>
              </w:rPr>
              <w:t>Marnie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FF1FBB3"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151DBA4"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C6405B6"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+.2</w:t>
            </w:r>
          </w:p>
        </w:tc>
      </w:tr>
      <w:tr w:rsidR="0089343A" w14:paraId="3451B1D9" w14:textId="77777777" w:rsidTr="0089343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A10654" w14:textId="77777777" w:rsidR="0089343A" w:rsidRDefault="0089343A">
            <w:pPr>
              <w:rPr>
                <w:rFonts w:ascii="Times New Roman" w:eastAsia="Times New Roman" w:hAnsi="Times New Roman" w:cs="Times New Roman"/>
              </w:rPr>
            </w:pPr>
            <w:r>
              <w:rPr>
                <w:rFonts w:ascii="Times New Roman" w:eastAsia="Times New Roman" w:hAnsi="Times New Roman" w:cs="Times New Roman"/>
                <w:color w:val="000000"/>
              </w:rPr>
              <w:t>Jason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7C9AD6"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4CC0D0"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08DA076"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+2.3</w:t>
            </w:r>
          </w:p>
        </w:tc>
      </w:tr>
      <w:tr w:rsidR="0089343A" w14:paraId="659BF328" w14:textId="77777777" w:rsidTr="0089343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D20A9A6" w14:textId="77777777" w:rsidR="0089343A" w:rsidRDefault="0089343A">
            <w:pPr>
              <w:rPr>
                <w:rFonts w:ascii="Times New Roman" w:eastAsia="Times New Roman" w:hAnsi="Times New Roman" w:cs="Times New Roman"/>
              </w:rPr>
            </w:pPr>
            <w:r>
              <w:rPr>
                <w:rFonts w:ascii="Times New Roman" w:eastAsia="Times New Roman" w:hAnsi="Times New Roman" w:cs="Times New Roman"/>
                <w:color w:val="000000"/>
              </w:rPr>
              <w:t>Leon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9191AA6"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92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32027DF"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3A6807C"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-0.7</w:t>
            </w:r>
          </w:p>
        </w:tc>
      </w:tr>
      <w:tr w:rsidR="0089343A" w14:paraId="123896B3" w14:textId="77777777" w:rsidTr="0089343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CC24C4" w14:textId="77777777" w:rsidR="0089343A" w:rsidRDefault="0089343A">
            <w:pPr>
              <w:rPr>
                <w:rFonts w:ascii="Times New Roman" w:eastAsia="Times New Roman" w:hAnsi="Times New Roman" w:cs="Times New Roman"/>
              </w:rPr>
            </w:pPr>
            <w:r>
              <w:rPr>
                <w:rFonts w:ascii="Times New Roman" w:eastAsia="Times New Roman" w:hAnsi="Times New Roman" w:cs="Times New Roman"/>
                <w:color w:val="000000"/>
              </w:rPr>
              <w:t>Russell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4AB47DF"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9F11997"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16F9F21" w14:textId="77777777" w:rsidR="0089343A" w:rsidRDefault="0089343A">
            <w:pPr>
              <w:jc w:val="center"/>
              <w:rPr>
                <w:rFonts w:ascii="Times New Roman" w:eastAsia="Times New Roman" w:hAnsi="Times New Roman" w:cs="Times New Roman"/>
              </w:rPr>
            </w:pPr>
            <w:r>
              <w:rPr>
                <w:rFonts w:ascii="Times New Roman" w:eastAsia="Times New Roman" w:hAnsi="Times New Roman" w:cs="Times New Roman"/>
                <w:color w:val="000000"/>
              </w:rPr>
              <w:t>+1.2</w:t>
            </w:r>
          </w:p>
        </w:tc>
      </w:tr>
    </w:tbl>
    <w:p w14:paraId="1FF9FF1C" w14:textId="77777777" w:rsidR="0089343A" w:rsidRDefault="0089343A" w:rsidP="0089343A">
      <w:pPr>
        <w:spacing w:after="240"/>
        <w:rPr>
          <w:rFonts w:ascii="Times New Roman" w:eastAsia="Times New Roman" w:hAnsi="Times New Roman" w:cs="Times New Roman"/>
        </w:rPr>
      </w:pPr>
    </w:p>
    <w:p w14:paraId="54BCA3D8" w14:textId="77777777" w:rsidR="0089343A" w:rsidRDefault="0089343A" w:rsidP="0089343A">
      <w:pPr>
        <w:rPr>
          <w:rFonts w:ascii="Times New Roman" w:eastAsia="Times New Roman" w:hAnsi="Times New Roman" w:cs="Times New Roman"/>
          <w:color w:val="000000"/>
        </w:rPr>
      </w:pPr>
      <w:r>
        <w:rPr>
          <w:rFonts w:ascii="Times New Roman" w:eastAsia="Times New Roman" w:hAnsi="Times New Roman" w:cs="Times New Roman"/>
          <w:color w:val="000000"/>
        </w:rPr>
        <w:t>Which students are below average in Reading?</w:t>
      </w:r>
    </w:p>
    <w:p w14:paraId="63E68B08" w14:textId="77777777" w:rsidR="00C60CE8" w:rsidRDefault="00C60CE8" w:rsidP="0089343A">
      <w:pPr>
        <w:rPr>
          <w:rFonts w:ascii="Times New Roman" w:eastAsia="Times New Roman" w:hAnsi="Times New Roman" w:cs="Times New Roman"/>
        </w:rPr>
      </w:pPr>
    </w:p>
    <w:p w14:paraId="1E708B86" w14:textId="77777777" w:rsidR="0089343A" w:rsidRDefault="0089343A" w:rsidP="0089343A">
      <w:pPr>
        <w:rPr>
          <w:rFonts w:ascii="Times New Roman" w:eastAsia="Times New Roman" w:hAnsi="Times New Roman" w:cs="Times New Roman"/>
        </w:rPr>
      </w:pPr>
      <w:r>
        <w:rPr>
          <w:rFonts w:ascii="Times New Roman" w:eastAsia="Times New Roman" w:hAnsi="Times New Roman" w:cs="Times New Roman"/>
          <w:color w:val="000000"/>
        </w:rPr>
        <w:t>Which students are below average in Writing?</w:t>
      </w:r>
    </w:p>
    <w:p w14:paraId="5EA55072" w14:textId="77777777" w:rsidR="0089343A" w:rsidRDefault="0089343A" w:rsidP="00F24085">
      <w:pPr>
        <w:rPr>
          <w:rFonts w:ascii="Times New Roman" w:hAnsi="Times New Roman" w:cs="Times New Roman"/>
          <w:spacing w:val="1"/>
        </w:rPr>
      </w:pPr>
      <w:r>
        <w:rPr>
          <w:rFonts w:ascii="Times New Roman" w:eastAsia="Times New Roman" w:hAnsi="Times New Roman" w:cs="Times New Roman"/>
        </w:rPr>
        <w:br/>
      </w:r>
      <w:r>
        <w:rPr>
          <w:rFonts w:ascii="Times New Roman" w:eastAsia="Times New Roman" w:hAnsi="Times New Roman" w:cs="Times New Roman"/>
          <w:color w:val="000000"/>
        </w:rPr>
        <w:t>Which students are below average in Math?</w:t>
      </w:r>
    </w:p>
    <w:p w14:paraId="070C0B2C" w14:textId="77777777" w:rsidR="0057445E" w:rsidRDefault="0057445E" w:rsidP="0089343A">
      <w:r w:rsidRPr="0089343A">
        <w:t xml:space="preserve"> </w:t>
      </w:r>
      <w:bookmarkStart w:id="0" w:name="_GoBack"/>
      <w:bookmarkEnd w:id="0"/>
    </w:p>
    <w:sectPr w:rsidR="005744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F6E2D" w14:textId="77777777" w:rsidR="000D6615" w:rsidRDefault="000D6615" w:rsidP="00737F7F">
      <w:r>
        <w:separator/>
      </w:r>
    </w:p>
  </w:endnote>
  <w:endnote w:type="continuationSeparator" w:id="0">
    <w:p w14:paraId="4D3FA374" w14:textId="77777777" w:rsidR="000D6615" w:rsidRDefault="000D6615" w:rsidP="0073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53DB8" w14:textId="77777777" w:rsidR="000D6615" w:rsidRDefault="000D6615" w:rsidP="00737F7F">
      <w:r>
        <w:separator/>
      </w:r>
    </w:p>
  </w:footnote>
  <w:footnote w:type="continuationSeparator" w:id="0">
    <w:p w14:paraId="53CCD01C" w14:textId="77777777" w:rsidR="000D6615" w:rsidRDefault="000D6615" w:rsidP="00737F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E00A3"/>
    <w:multiLevelType w:val="multilevel"/>
    <w:tmpl w:val="3162D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51"/>
    <w:rsid w:val="000D6615"/>
    <w:rsid w:val="000F2D29"/>
    <w:rsid w:val="001F27E7"/>
    <w:rsid w:val="002C4A98"/>
    <w:rsid w:val="002D6EF0"/>
    <w:rsid w:val="00381F0D"/>
    <w:rsid w:val="0057445E"/>
    <w:rsid w:val="006C0378"/>
    <w:rsid w:val="00737F7F"/>
    <w:rsid w:val="008024D6"/>
    <w:rsid w:val="0089343A"/>
    <w:rsid w:val="008F6901"/>
    <w:rsid w:val="00B500ED"/>
    <w:rsid w:val="00B52A61"/>
    <w:rsid w:val="00BD3FE3"/>
    <w:rsid w:val="00C60CE8"/>
    <w:rsid w:val="00D27FC2"/>
    <w:rsid w:val="00DC378B"/>
    <w:rsid w:val="00E343C0"/>
    <w:rsid w:val="00EA4751"/>
    <w:rsid w:val="00F24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DF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3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C2"/>
    <w:rPr>
      <w:color w:val="0000FF" w:themeColor="hyperlink"/>
      <w:u w:val="single"/>
    </w:rPr>
  </w:style>
  <w:style w:type="character" w:styleId="Emphasis">
    <w:name w:val="Emphasis"/>
    <w:basedOn w:val="DefaultParagraphFont"/>
    <w:uiPriority w:val="20"/>
    <w:qFormat/>
    <w:rsid w:val="00B52A61"/>
    <w:rPr>
      <w:i/>
      <w:iCs/>
    </w:rPr>
  </w:style>
  <w:style w:type="paragraph" w:styleId="Header">
    <w:name w:val="header"/>
    <w:basedOn w:val="Normal"/>
    <w:link w:val="HeaderChar"/>
    <w:uiPriority w:val="99"/>
    <w:unhideWhenUsed/>
    <w:rsid w:val="00737F7F"/>
    <w:pPr>
      <w:tabs>
        <w:tab w:val="center" w:pos="4680"/>
        <w:tab w:val="right" w:pos="9360"/>
      </w:tabs>
    </w:pPr>
  </w:style>
  <w:style w:type="character" w:customStyle="1" w:styleId="HeaderChar">
    <w:name w:val="Header Char"/>
    <w:basedOn w:val="DefaultParagraphFont"/>
    <w:link w:val="Header"/>
    <w:uiPriority w:val="99"/>
    <w:rsid w:val="00737F7F"/>
    <w:rPr>
      <w:rFonts w:eastAsiaTheme="minorEastAsia"/>
      <w:sz w:val="24"/>
      <w:szCs w:val="24"/>
    </w:rPr>
  </w:style>
  <w:style w:type="paragraph" w:styleId="Footer">
    <w:name w:val="footer"/>
    <w:basedOn w:val="Normal"/>
    <w:link w:val="FooterChar"/>
    <w:uiPriority w:val="99"/>
    <w:unhideWhenUsed/>
    <w:rsid w:val="00737F7F"/>
    <w:pPr>
      <w:tabs>
        <w:tab w:val="center" w:pos="4680"/>
        <w:tab w:val="right" w:pos="9360"/>
      </w:tabs>
    </w:pPr>
  </w:style>
  <w:style w:type="character" w:customStyle="1" w:styleId="FooterChar">
    <w:name w:val="Footer Char"/>
    <w:basedOn w:val="DefaultParagraphFont"/>
    <w:link w:val="Footer"/>
    <w:uiPriority w:val="99"/>
    <w:rsid w:val="00737F7F"/>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3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C2"/>
    <w:rPr>
      <w:color w:val="0000FF" w:themeColor="hyperlink"/>
      <w:u w:val="single"/>
    </w:rPr>
  </w:style>
  <w:style w:type="character" w:styleId="Emphasis">
    <w:name w:val="Emphasis"/>
    <w:basedOn w:val="DefaultParagraphFont"/>
    <w:uiPriority w:val="20"/>
    <w:qFormat/>
    <w:rsid w:val="00B52A61"/>
    <w:rPr>
      <w:i/>
      <w:iCs/>
    </w:rPr>
  </w:style>
  <w:style w:type="paragraph" w:styleId="Header">
    <w:name w:val="header"/>
    <w:basedOn w:val="Normal"/>
    <w:link w:val="HeaderChar"/>
    <w:uiPriority w:val="99"/>
    <w:unhideWhenUsed/>
    <w:rsid w:val="00737F7F"/>
    <w:pPr>
      <w:tabs>
        <w:tab w:val="center" w:pos="4680"/>
        <w:tab w:val="right" w:pos="9360"/>
      </w:tabs>
    </w:pPr>
  </w:style>
  <w:style w:type="character" w:customStyle="1" w:styleId="HeaderChar">
    <w:name w:val="Header Char"/>
    <w:basedOn w:val="DefaultParagraphFont"/>
    <w:link w:val="Header"/>
    <w:uiPriority w:val="99"/>
    <w:rsid w:val="00737F7F"/>
    <w:rPr>
      <w:rFonts w:eastAsiaTheme="minorEastAsia"/>
      <w:sz w:val="24"/>
      <w:szCs w:val="24"/>
    </w:rPr>
  </w:style>
  <w:style w:type="paragraph" w:styleId="Footer">
    <w:name w:val="footer"/>
    <w:basedOn w:val="Normal"/>
    <w:link w:val="FooterChar"/>
    <w:uiPriority w:val="99"/>
    <w:unhideWhenUsed/>
    <w:rsid w:val="00737F7F"/>
    <w:pPr>
      <w:tabs>
        <w:tab w:val="center" w:pos="4680"/>
        <w:tab w:val="right" w:pos="9360"/>
      </w:tabs>
    </w:pPr>
  </w:style>
  <w:style w:type="character" w:customStyle="1" w:styleId="FooterChar">
    <w:name w:val="Footer Char"/>
    <w:basedOn w:val="DefaultParagraphFont"/>
    <w:link w:val="Footer"/>
    <w:uiPriority w:val="99"/>
    <w:rsid w:val="00737F7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1543">
      <w:bodyDiv w:val="1"/>
      <w:marLeft w:val="0"/>
      <w:marRight w:val="0"/>
      <w:marTop w:val="0"/>
      <w:marBottom w:val="0"/>
      <w:divBdr>
        <w:top w:val="none" w:sz="0" w:space="0" w:color="auto"/>
        <w:left w:val="none" w:sz="0" w:space="0" w:color="auto"/>
        <w:bottom w:val="none" w:sz="0" w:space="0" w:color="auto"/>
        <w:right w:val="none" w:sz="0" w:space="0" w:color="auto"/>
      </w:divBdr>
    </w:div>
    <w:div w:id="513687732">
      <w:bodyDiv w:val="1"/>
      <w:marLeft w:val="0"/>
      <w:marRight w:val="0"/>
      <w:marTop w:val="0"/>
      <w:marBottom w:val="0"/>
      <w:divBdr>
        <w:top w:val="none" w:sz="0" w:space="0" w:color="auto"/>
        <w:left w:val="none" w:sz="0" w:space="0" w:color="auto"/>
        <w:bottom w:val="none" w:sz="0" w:space="0" w:color="auto"/>
        <w:right w:val="none" w:sz="0" w:space="0" w:color="auto"/>
      </w:divBdr>
      <w:divsChild>
        <w:div w:id="1834376446">
          <w:marLeft w:val="0"/>
          <w:marRight w:val="0"/>
          <w:marTop w:val="0"/>
          <w:marBottom w:val="0"/>
          <w:divBdr>
            <w:top w:val="none" w:sz="0" w:space="0" w:color="auto"/>
            <w:left w:val="none" w:sz="0" w:space="0" w:color="auto"/>
            <w:bottom w:val="none" w:sz="0" w:space="0" w:color="auto"/>
            <w:right w:val="none" w:sz="0" w:space="0" w:color="auto"/>
          </w:divBdr>
          <w:divsChild>
            <w:div w:id="2028680048">
              <w:marLeft w:val="0"/>
              <w:marRight w:val="0"/>
              <w:marTop w:val="180"/>
              <w:marBottom w:val="0"/>
              <w:divBdr>
                <w:top w:val="none" w:sz="0" w:space="0" w:color="auto"/>
                <w:left w:val="none" w:sz="0" w:space="0" w:color="auto"/>
                <w:bottom w:val="none" w:sz="0" w:space="0" w:color="auto"/>
                <w:right w:val="none" w:sz="0" w:space="0" w:color="auto"/>
              </w:divBdr>
              <w:divsChild>
                <w:div w:id="2096700878">
                  <w:marLeft w:val="3330"/>
                  <w:marRight w:val="180"/>
                  <w:marTop w:val="0"/>
                  <w:marBottom w:val="0"/>
                  <w:divBdr>
                    <w:top w:val="none" w:sz="0" w:space="0" w:color="auto"/>
                    <w:left w:val="none" w:sz="0" w:space="0" w:color="auto"/>
                    <w:bottom w:val="none" w:sz="0" w:space="0" w:color="auto"/>
                    <w:right w:val="none" w:sz="0" w:space="0" w:color="auto"/>
                  </w:divBdr>
                  <w:divsChild>
                    <w:div w:id="1037007824">
                      <w:marLeft w:val="0"/>
                      <w:marRight w:val="0"/>
                      <w:marTop w:val="0"/>
                      <w:marBottom w:val="0"/>
                      <w:divBdr>
                        <w:top w:val="none" w:sz="0" w:space="0" w:color="auto"/>
                        <w:left w:val="none" w:sz="0" w:space="0" w:color="auto"/>
                        <w:bottom w:val="none" w:sz="0" w:space="0" w:color="auto"/>
                        <w:right w:val="none" w:sz="0" w:space="0" w:color="auto"/>
                      </w:divBdr>
                      <w:divsChild>
                        <w:div w:id="669648484">
                          <w:marLeft w:val="0"/>
                          <w:marRight w:val="0"/>
                          <w:marTop w:val="0"/>
                          <w:marBottom w:val="0"/>
                          <w:divBdr>
                            <w:top w:val="none" w:sz="0" w:space="0" w:color="auto"/>
                            <w:left w:val="none" w:sz="0" w:space="0" w:color="auto"/>
                            <w:bottom w:val="none" w:sz="0" w:space="0" w:color="auto"/>
                            <w:right w:val="none" w:sz="0" w:space="0" w:color="auto"/>
                          </w:divBdr>
                          <w:divsChild>
                            <w:div w:id="500123577">
                              <w:marLeft w:val="0"/>
                              <w:marRight w:val="0"/>
                              <w:marTop w:val="0"/>
                              <w:marBottom w:val="0"/>
                              <w:divBdr>
                                <w:top w:val="single" w:sz="6" w:space="0" w:color="AAAAAA"/>
                                <w:left w:val="single" w:sz="6" w:space="0" w:color="AAAAAA"/>
                                <w:bottom w:val="single" w:sz="6" w:space="0" w:color="AAAAAA"/>
                                <w:right w:val="single" w:sz="6" w:space="0" w:color="AAAAAA"/>
                              </w:divBdr>
                              <w:divsChild>
                                <w:div w:id="842670170">
                                  <w:marLeft w:val="0"/>
                                  <w:marRight w:val="0"/>
                                  <w:marTop w:val="0"/>
                                  <w:marBottom w:val="0"/>
                                  <w:divBdr>
                                    <w:top w:val="none" w:sz="0" w:space="0" w:color="auto"/>
                                    <w:left w:val="none" w:sz="0" w:space="0" w:color="auto"/>
                                    <w:bottom w:val="none" w:sz="0" w:space="0" w:color="auto"/>
                                    <w:right w:val="none" w:sz="0" w:space="0" w:color="auto"/>
                                  </w:divBdr>
                                  <w:divsChild>
                                    <w:div w:id="1071342610">
                                      <w:marLeft w:val="0"/>
                                      <w:marRight w:val="0"/>
                                      <w:marTop w:val="0"/>
                                      <w:marBottom w:val="0"/>
                                      <w:divBdr>
                                        <w:top w:val="none" w:sz="0" w:space="0" w:color="auto"/>
                                        <w:left w:val="none" w:sz="0" w:space="0" w:color="auto"/>
                                        <w:bottom w:val="none" w:sz="0" w:space="0" w:color="auto"/>
                                        <w:right w:val="none" w:sz="0" w:space="0" w:color="auto"/>
                                      </w:divBdr>
                                      <w:divsChild>
                                        <w:div w:id="4425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287</Words>
  <Characters>1640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Z</dc:creator>
  <cp:keywords/>
  <dc:description/>
  <cp:lastModifiedBy>Siew-Ching Pye</cp:lastModifiedBy>
  <cp:revision>5</cp:revision>
  <cp:lastPrinted>2017-02-11T12:36:00Z</cp:lastPrinted>
  <dcterms:created xsi:type="dcterms:W3CDTF">2017-02-11T12:39:00Z</dcterms:created>
  <dcterms:modified xsi:type="dcterms:W3CDTF">2018-07-14T01:31:00Z</dcterms:modified>
  <cp:category/>
  <dc:identifier/>
  <cp:contentStatus/>
  <dc:language/>
  <cp:version/>
</cp:coreProperties>
</file>