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FD" w:rsidRPr="0037779C" w:rsidRDefault="004E4B16">
      <w:pPr>
        <w:rPr>
          <w:rFonts w:ascii="Times New Roman" w:hAnsi="Times New Roman" w:cs="Times New Roman"/>
          <w:b/>
          <w:sz w:val="24"/>
          <w:szCs w:val="24"/>
        </w:rPr>
      </w:pPr>
      <w:r w:rsidRPr="0037779C">
        <w:rPr>
          <w:sz w:val="24"/>
          <w:szCs w:val="24"/>
        </w:rPr>
        <w:t xml:space="preserve">                                               </w:t>
      </w:r>
      <w:r w:rsidRPr="0037779C">
        <w:rPr>
          <w:rFonts w:ascii="Times New Roman" w:hAnsi="Times New Roman" w:cs="Times New Roman"/>
          <w:b/>
          <w:sz w:val="24"/>
          <w:szCs w:val="24"/>
        </w:rPr>
        <w:t>TQME 2</w:t>
      </w:r>
      <w:r w:rsidRPr="0037779C">
        <w:rPr>
          <w:rFonts w:ascii="Times New Roman" w:hAnsi="Times New Roman" w:cs="Times New Roman"/>
          <w:b/>
          <w:sz w:val="24"/>
          <w:szCs w:val="24"/>
        </w:rPr>
        <w:t>: Maintainability Engineering</w:t>
      </w:r>
    </w:p>
    <w:p w:rsidR="004E4B16" w:rsidRPr="009E7780" w:rsidRDefault="004E4B16" w:rsidP="004E4B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7780">
        <w:rPr>
          <w:rFonts w:ascii="Times New Roman" w:hAnsi="Times New Roman" w:cs="Times New Roman"/>
          <w:sz w:val="24"/>
          <w:szCs w:val="24"/>
        </w:rPr>
        <w:t xml:space="preserve">An ultrasonic beam travels through a 4-inch thick aluminum alloy plate and strikes a body of water. The following data for aluminum alloy and water are given. </w:t>
      </w:r>
    </w:p>
    <w:p w:rsidR="004E4B16" w:rsidRPr="009E7780" w:rsidRDefault="004E4B16" w:rsidP="004E4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7780" w:rsidRDefault="0037779C" w:rsidP="009E77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7780">
        <w:rPr>
          <w:rFonts w:ascii="Times New Roman" w:hAnsi="Times New Roman" w:cs="Times New Roman"/>
          <w:sz w:val="24"/>
          <w:szCs w:val="24"/>
        </w:rPr>
        <w:t xml:space="preserve">     </w:t>
      </w:r>
      <w:r w:rsidR="004E4B16" w:rsidRPr="009E77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438EC0" wp14:editId="57C82780">
            <wp:extent cx="4503420" cy="605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8AE" w:rsidRPr="009E7780" w:rsidRDefault="001B48AE" w:rsidP="009E77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7780" w:rsidRPr="009E7780" w:rsidRDefault="004E4B16" w:rsidP="001B48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7780">
        <w:rPr>
          <w:rFonts w:ascii="Times New Roman" w:hAnsi="Times New Roman" w:cs="Times New Roman"/>
          <w:bCs/>
          <w:sz w:val="24"/>
          <w:szCs w:val="24"/>
        </w:rPr>
        <w:t>Calculate the acoustic impedances of aluminum a</w:t>
      </w:r>
      <w:r w:rsidR="009E7780" w:rsidRPr="009E7780">
        <w:rPr>
          <w:rFonts w:ascii="Times New Roman" w:hAnsi="Times New Roman" w:cs="Times New Roman"/>
          <w:bCs/>
          <w:sz w:val="24"/>
          <w:szCs w:val="24"/>
        </w:rPr>
        <w:t>lloy and water. Indicate units</w:t>
      </w:r>
    </w:p>
    <w:p w:rsidR="009E7780" w:rsidRPr="009E7780" w:rsidRDefault="004E4B16" w:rsidP="001B48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7780">
        <w:rPr>
          <w:rFonts w:ascii="Times New Roman" w:hAnsi="Times New Roman" w:cs="Times New Roman"/>
          <w:bCs/>
          <w:sz w:val="24"/>
          <w:szCs w:val="24"/>
        </w:rPr>
        <w:t>Calculate the percent of ul</w:t>
      </w:r>
      <w:r w:rsidR="009E7780" w:rsidRPr="009E7780">
        <w:rPr>
          <w:rFonts w:ascii="Times New Roman" w:hAnsi="Times New Roman" w:cs="Times New Roman"/>
          <w:bCs/>
          <w:sz w:val="24"/>
          <w:szCs w:val="24"/>
        </w:rPr>
        <w:t>trasonic wave energy reflected</w:t>
      </w:r>
    </w:p>
    <w:p w:rsidR="004E4B16" w:rsidRPr="009E7780" w:rsidRDefault="004E4B16" w:rsidP="009E77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7780">
        <w:rPr>
          <w:rFonts w:ascii="Times New Roman" w:hAnsi="Times New Roman" w:cs="Times New Roman"/>
          <w:bCs/>
          <w:sz w:val="24"/>
          <w:szCs w:val="24"/>
        </w:rPr>
        <w:t xml:space="preserve">Calculate the percent of ultrasonic wave energy transmitted </w:t>
      </w:r>
    </w:p>
    <w:p w:rsidR="004E4B16" w:rsidRPr="009E7780" w:rsidRDefault="004E4B16" w:rsidP="004E4B1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E7780" w:rsidRPr="009E7780" w:rsidRDefault="00BC59C2" w:rsidP="009E77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7780">
        <w:rPr>
          <w:rFonts w:ascii="Times New Roman" w:hAnsi="Times New Roman" w:cs="Times New Roman"/>
          <w:bCs/>
          <w:sz w:val="24"/>
          <w:szCs w:val="24"/>
        </w:rPr>
        <w:t>The rotational speed</w:t>
      </w:r>
      <w:r w:rsidR="00F754FA" w:rsidRPr="009E7780">
        <w:rPr>
          <w:rFonts w:ascii="Times New Roman" w:hAnsi="Times New Roman" w:cs="Times New Roman"/>
          <w:bCs/>
          <w:sz w:val="24"/>
          <w:szCs w:val="24"/>
        </w:rPr>
        <w:t xml:space="preserve"> of a turbine shaft is 3600 RPM</w:t>
      </w:r>
    </w:p>
    <w:p w:rsidR="0037779C" w:rsidRPr="009E7780" w:rsidRDefault="0037779C" w:rsidP="009E77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77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Calculate the rotational speed in Hz. </w:t>
      </w:r>
    </w:p>
    <w:p w:rsidR="0037779C" w:rsidRPr="009E7780" w:rsidRDefault="0037779C" w:rsidP="003777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77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Give an example of a non-synchronous frequency of shaft speed (Hz) </w:t>
      </w:r>
    </w:p>
    <w:p w:rsidR="0037779C" w:rsidRPr="009E7780" w:rsidRDefault="0037779C" w:rsidP="003777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77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Give an example of a sub-synchronous frequency of shaft speed (Hz) </w:t>
      </w:r>
    </w:p>
    <w:p w:rsidR="0037779C" w:rsidRPr="009E7780" w:rsidRDefault="0037779C" w:rsidP="003777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77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Give an example of a harmonic frequency of shaft speed (Hz) </w:t>
      </w:r>
    </w:p>
    <w:p w:rsidR="0037779C" w:rsidRPr="009E7780" w:rsidRDefault="0037779C" w:rsidP="009E7780">
      <w:pPr>
        <w:rPr>
          <w:rFonts w:ascii="Times New Roman" w:hAnsi="Times New Roman" w:cs="Times New Roman"/>
          <w:sz w:val="24"/>
          <w:szCs w:val="24"/>
        </w:rPr>
      </w:pPr>
    </w:p>
    <w:p w:rsidR="009E7780" w:rsidRPr="009E7780" w:rsidRDefault="009E7780" w:rsidP="009E7780">
      <w:pPr>
        <w:pStyle w:val="Default"/>
        <w:numPr>
          <w:ilvl w:val="0"/>
          <w:numId w:val="3"/>
        </w:numPr>
      </w:pPr>
      <w:r w:rsidRPr="009E7780">
        <w:rPr>
          <w:bCs/>
        </w:rPr>
        <w:t xml:space="preserve">The drive gear in a gearbox has 32 teeth. It drives a pinion with 16 teeth. The drive </w:t>
      </w:r>
    </w:p>
    <w:p w:rsidR="009E7780" w:rsidRPr="009E7780" w:rsidRDefault="009E7780" w:rsidP="009E7780">
      <w:pPr>
        <w:pStyle w:val="Default"/>
        <w:ind w:left="1080"/>
      </w:pPr>
      <w:r w:rsidRPr="009E7780">
        <w:rPr>
          <w:bCs/>
        </w:rPr>
        <w:t xml:space="preserve">gear shaft speed is 180 RPM. Calculate the following. </w:t>
      </w:r>
    </w:p>
    <w:p w:rsidR="009E7780" w:rsidRDefault="009E7780" w:rsidP="006224D2">
      <w:pPr>
        <w:pStyle w:val="Default"/>
        <w:numPr>
          <w:ilvl w:val="0"/>
          <w:numId w:val="5"/>
        </w:numPr>
        <w:rPr>
          <w:bCs/>
        </w:rPr>
      </w:pPr>
      <w:r w:rsidRPr="009E7780">
        <w:rPr>
          <w:bCs/>
        </w:rPr>
        <w:t xml:space="preserve">Drive gear shaft speed in Hz </w:t>
      </w:r>
    </w:p>
    <w:p w:rsidR="006224D2" w:rsidRPr="006224D2" w:rsidRDefault="006224D2" w:rsidP="006224D2">
      <w:pPr>
        <w:pStyle w:val="Default"/>
        <w:numPr>
          <w:ilvl w:val="0"/>
          <w:numId w:val="5"/>
        </w:numPr>
      </w:pPr>
      <w:r w:rsidRPr="006224D2">
        <w:rPr>
          <w:bCs/>
        </w:rPr>
        <w:t xml:space="preserve">Tooth mesh frequency (Hz) </w:t>
      </w:r>
    </w:p>
    <w:p w:rsidR="006224D2" w:rsidRPr="00413A43" w:rsidRDefault="006224D2" w:rsidP="006224D2">
      <w:pPr>
        <w:pStyle w:val="Default"/>
        <w:numPr>
          <w:ilvl w:val="0"/>
          <w:numId w:val="5"/>
        </w:numPr>
      </w:pPr>
      <w:r w:rsidRPr="006224D2">
        <w:rPr>
          <w:bCs/>
        </w:rPr>
        <w:t xml:space="preserve"> Rotational speed of the pinion (Hz)</w:t>
      </w:r>
    </w:p>
    <w:p w:rsidR="00413A43" w:rsidRDefault="00413A43" w:rsidP="00413A43">
      <w:pPr>
        <w:pStyle w:val="Default"/>
        <w:ind w:left="1080"/>
        <w:rPr>
          <w:bCs/>
        </w:rPr>
      </w:pPr>
    </w:p>
    <w:p w:rsidR="00413A43" w:rsidRPr="00413A43" w:rsidRDefault="00413A43" w:rsidP="00413A43">
      <w:pPr>
        <w:pStyle w:val="Default"/>
        <w:numPr>
          <w:ilvl w:val="0"/>
          <w:numId w:val="3"/>
        </w:numPr>
      </w:pPr>
      <w:r w:rsidRPr="00413A43">
        <w:rPr>
          <w:bCs/>
        </w:rPr>
        <w:t>The ball pass frequency of the inner race (BPFI) in a ball bearing is given by</w:t>
      </w:r>
    </w:p>
    <w:p w:rsidR="00413A43" w:rsidRDefault="00413A43" w:rsidP="00413A43">
      <w:pPr>
        <w:pStyle w:val="Default"/>
        <w:ind w:left="1080"/>
        <w:rPr>
          <w:bCs/>
        </w:rPr>
      </w:pPr>
    </w:p>
    <w:p w:rsidR="00413A43" w:rsidRDefault="00413A43" w:rsidP="00413A43">
      <w:pPr>
        <w:pStyle w:val="Default"/>
        <w:ind w:left="1080"/>
      </w:pPr>
      <w:r>
        <w:rPr>
          <w:noProof/>
        </w:rPr>
        <w:drawing>
          <wp:inline distT="0" distB="0" distL="0" distR="0" wp14:anchorId="1142CEC8" wp14:editId="240E495D">
            <wp:extent cx="3006090" cy="5943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A43" w:rsidRDefault="00413A43" w:rsidP="00413A43">
      <w:pPr>
        <w:pStyle w:val="Default"/>
        <w:ind w:left="1080"/>
      </w:pPr>
    </w:p>
    <w:p w:rsidR="00413A43" w:rsidRPr="006B1E58" w:rsidRDefault="00413A43" w:rsidP="00413A43">
      <w:pPr>
        <w:pStyle w:val="Default"/>
      </w:pPr>
      <w:r w:rsidRPr="006B1E58">
        <w:rPr>
          <w:bCs/>
        </w:rPr>
        <w:t xml:space="preserve">The following parameters are given: </w:t>
      </w:r>
      <w:proofErr w:type="spellStart"/>
      <w:r w:rsidRPr="006B1E58">
        <w:rPr>
          <w:bCs/>
        </w:rPr>
        <w:t>Bd</w:t>
      </w:r>
      <w:proofErr w:type="spellEnd"/>
      <w:r w:rsidRPr="006B1E58">
        <w:rPr>
          <w:bCs/>
        </w:rPr>
        <w:t xml:space="preserve"> = 8 mm, </w:t>
      </w:r>
      <w:proofErr w:type="spellStart"/>
      <w:r w:rsidRPr="006B1E58">
        <w:rPr>
          <w:bCs/>
        </w:rPr>
        <w:t>Pd</w:t>
      </w:r>
      <w:proofErr w:type="spellEnd"/>
      <w:r w:rsidRPr="006B1E58">
        <w:rPr>
          <w:bCs/>
        </w:rPr>
        <w:t xml:space="preserve"> = 40 mm, θ = 0°. </w:t>
      </w:r>
    </w:p>
    <w:p w:rsidR="00413A43" w:rsidRPr="006B1E58" w:rsidRDefault="00413A43" w:rsidP="00413A43">
      <w:pPr>
        <w:pStyle w:val="Default"/>
      </w:pPr>
      <w:r w:rsidRPr="006B1E58">
        <w:rPr>
          <w:bCs/>
        </w:rPr>
        <w:t>(a) Define (in words) ball pass freq</w:t>
      </w:r>
      <w:r w:rsidR="006B1E58">
        <w:rPr>
          <w:bCs/>
        </w:rPr>
        <w:t>uency of the inner race (BPFI)</w:t>
      </w:r>
    </w:p>
    <w:p w:rsidR="006B1E58" w:rsidRPr="006B1E58" w:rsidRDefault="00413A43" w:rsidP="006B1E58">
      <w:pPr>
        <w:pStyle w:val="Default"/>
        <w:rPr>
          <w:bCs/>
        </w:rPr>
      </w:pPr>
      <w:r w:rsidRPr="006B1E58">
        <w:rPr>
          <w:bCs/>
        </w:rPr>
        <w:t xml:space="preserve">(b) Simplify the expression for BPFO in terms of </w:t>
      </w:r>
      <w:proofErr w:type="spellStart"/>
      <w:r w:rsidRPr="006B1E58">
        <w:rPr>
          <w:bCs/>
        </w:rPr>
        <w:t>Nb</w:t>
      </w:r>
      <w:proofErr w:type="spellEnd"/>
      <w:r w:rsidRPr="006B1E58">
        <w:rPr>
          <w:bCs/>
        </w:rPr>
        <w:t xml:space="preserve"> and </w:t>
      </w:r>
      <w:proofErr w:type="spellStart"/>
      <w:r w:rsidRPr="006B1E58">
        <w:rPr>
          <w:bCs/>
        </w:rPr>
        <w:t>fr</w:t>
      </w:r>
      <w:proofErr w:type="spellEnd"/>
      <w:r w:rsidRPr="006B1E58">
        <w:rPr>
          <w:bCs/>
        </w:rPr>
        <w:t xml:space="preserve"> </w:t>
      </w:r>
      <w:r w:rsidR="006B1E58" w:rsidRPr="006B1E58">
        <w:rPr>
          <w:bCs/>
        </w:rPr>
        <w:t>using the above data</w:t>
      </w:r>
    </w:p>
    <w:p w:rsidR="006B1E58" w:rsidRPr="006B1E58" w:rsidRDefault="006B1E58" w:rsidP="006B1E58">
      <w:pPr>
        <w:pStyle w:val="Default"/>
        <w:rPr>
          <w:bCs/>
        </w:rPr>
      </w:pPr>
      <w:r w:rsidRPr="006B1E58">
        <w:rPr>
          <w:bCs/>
        </w:rPr>
        <w:t xml:space="preserve">(c) </w:t>
      </w:r>
      <w:r w:rsidRPr="006B1E58">
        <w:rPr>
          <w:bCs/>
        </w:rPr>
        <w:t xml:space="preserve">If </w:t>
      </w:r>
      <w:proofErr w:type="spellStart"/>
      <w:r w:rsidRPr="006B1E58">
        <w:rPr>
          <w:bCs/>
        </w:rPr>
        <w:t>Nb</w:t>
      </w:r>
      <w:proofErr w:type="spellEnd"/>
      <w:r w:rsidRPr="006B1E58">
        <w:rPr>
          <w:bCs/>
        </w:rPr>
        <w:t xml:space="preserve"> = 9 and </w:t>
      </w:r>
      <w:proofErr w:type="spellStart"/>
      <w:r w:rsidRPr="006B1E58">
        <w:rPr>
          <w:bCs/>
        </w:rPr>
        <w:t>fr</w:t>
      </w:r>
      <w:proofErr w:type="spellEnd"/>
      <w:r w:rsidRPr="006B1E58">
        <w:rPr>
          <w:bCs/>
        </w:rPr>
        <w:t xml:space="preserve"> = 30 Hz, calculate the BPFI (in Hz) for this bearing. </w:t>
      </w:r>
    </w:p>
    <w:p w:rsidR="006B1E58" w:rsidRPr="006B1E58" w:rsidRDefault="006B1E58" w:rsidP="00413A43">
      <w:pPr>
        <w:pStyle w:val="Default"/>
      </w:pPr>
    </w:p>
    <w:p w:rsidR="004E4B16" w:rsidRPr="00FB6B0B" w:rsidRDefault="00264DDD" w:rsidP="00E25F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4DDD">
        <w:rPr>
          <w:rFonts w:ascii="Times New Roman" w:hAnsi="Times New Roman" w:cs="Times New Roman"/>
          <w:bCs/>
          <w:sz w:val="24"/>
          <w:szCs w:val="24"/>
        </w:rPr>
        <w:t xml:space="preserve">The figure below </w:t>
      </w:r>
      <w:r w:rsidRPr="00264DDD">
        <w:rPr>
          <w:rFonts w:ascii="Times New Roman" w:hAnsi="Times New Roman" w:cs="Times New Roman"/>
          <w:bCs/>
          <w:sz w:val="24"/>
          <w:szCs w:val="24"/>
        </w:rPr>
        <w:t>shows the motor current pattern during the open-to-close stroke of a motor-operated valve. Match the letters B, C, and D in the figure with the statements below.</w:t>
      </w:r>
    </w:p>
    <w:p w:rsidR="00FB6B0B" w:rsidRDefault="00FB6B0B" w:rsidP="00FB6B0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D1AA6EC" wp14:editId="2940FE17">
            <wp:extent cx="5692140" cy="36271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B0B" w:rsidRPr="00FB6B0B" w:rsidRDefault="00FB6B0B" w:rsidP="00FB6B0B">
      <w:pPr>
        <w:rPr>
          <w:rFonts w:ascii="Times New Roman" w:hAnsi="Times New Roman" w:cs="Times New Roman"/>
          <w:sz w:val="24"/>
          <w:szCs w:val="24"/>
        </w:rPr>
      </w:pPr>
    </w:p>
    <w:p w:rsidR="00264DDD" w:rsidRPr="00264DDD" w:rsidRDefault="00264DDD" w:rsidP="00264DDD">
      <w:pPr>
        <w:pStyle w:val="Default"/>
      </w:pPr>
      <w:r w:rsidRPr="00264DDD">
        <w:rPr>
          <w:bCs/>
        </w:rPr>
        <w:t xml:space="preserve">              (a)</w:t>
      </w:r>
      <w:r w:rsidRPr="00264DDD">
        <w:rPr>
          <w:bCs/>
        </w:rPr>
        <w:t xml:space="preserve">_____ </w:t>
      </w:r>
      <w:r w:rsidRPr="00264DDD">
        <w:rPr>
          <w:bCs/>
        </w:rPr>
        <w:t xml:space="preserve">  </w:t>
      </w:r>
      <w:r w:rsidRPr="00264DDD">
        <w:rPr>
          <w:bCs/>
        </w:rPr>
        <w:t xml:space="preserve">Valve seating current at the end of the stroke. </w:t>
      </w:r>
    </w:p>
    <w:p w:rsidR="00264DDD" w:rsidRPr="00264DDD" w:rsidRDefault="00264DDD" w:rsidP="00264DDD">
      <w:pPr>
        <w:pStyle w:val="Default"/>
      </w:pPr>
      <w:r w:rsidRPr="00264DDD">
        <w:rPr>
          <w:bCs/>
        </w:rPr>
        <w:t xml:space="preserve">              (b)</w:t>
      </w:r>
      <w:r w:rsidRPr="00264DDD">
        <w:rPr>
          <w:bCs/>
        </w:rPr>
        <w:t xml:space="preserve"> ____</w:t>
      </w:r>
      <w:r w:rsidRPr="00264DDD">
        <w:rPr>
          <w:bCs/>
        </w:rPr>
        <w:t>_ Motor</w:t>
      </w:r>
      <w:r w:rsidRPr="00264DDD">
        <w:rPr>
          <w:bCs/>
        </w:rPr>
        <w:t xml:space="preserve"> inrush current upon starting. </w:t>
      </w:r>
    </w:p>
    <w:p w:rsidR="00264DDD" w:rsidRPr="00264DDD" w:rsidRDefault="00264DDD" w:rsidP="00264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264DDD">
        <w:rPr>
          <w:rFonts w:ascii="Times New Roman" w:hAnsi="Times New Roman" w:cs="Times New Roman"/>
          <w:bCs/>
          <w:sz w:val="24"/>
          <w:szCs w:val="24"/>
        </w:rPr>
        <w:t>(c)</w:t>
      </w:r>
      <w:r w:rsidRPr="00264DDD">
        <w:rPr>
          <w:rFonts w:ascii="Times New Roman" w:hAnsi="Times New Roman" w:cs="Times New Roman"/>
          <w:bCs/>
          <w:sz w:val="24"/>
          <w:szCs w:val="24"/>
        </w:rPr>
        <w:t xml:space="preserve"> ____</w:t>
      </w:r>
      <w:r w:rsidRPr="00264DDD">
        <w:rPr>
          <w:rFonts w:ascii="Times New Roman" w:hAnsi="Times New Roman" w:cs="Times New Roman"/>
          <w:bCs/>
          <w:sz w:val="24"/>
          <w:szCs w:val="24"/>
        </w:rPr>
        <w:t>_ The</w:t>
      </w:r>
      <w:r w:rsidRPr="00264DDD">
        <w:rPr>
          <w:rFonts w:ascii="Times New Roman" w:hAnsi="Times New Roman" w:cs="Times New Roman"/>
          <w:bCs/>
          <w:sz w:val="24"/>
          <w:szCs w:val="24"/>
        </w:rPr>
        <w:t xml:space="preserve"> normal running current</w:t>
      </w:r>
    </w:p>
    <w:sectPr w:rsidR="00264DDD" w:rsidRPr="0026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A5D"/>
    <w:multiLevelType w:val="hybridMultilevel"/>
    <w:tmpl w:val="2CE26608"/>
    <w:lvl w:ilvl="0" w:tplc="64406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E779C"/>
    <w:multiLevelType w:val="hybridMultilevel"/>
    <w:tmpl w:val="E9B43D34"/>
    <w:lvl w:ilvl="0" w:tplc="3BD0E5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5D70D4"/>
    <w:multiLevelType w:val="hybridMultilevel"/>
    <w:tmpl w:val="DA3EF536"/>
    <w:lvl w:ilvl="0" w:tplc="884A239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6F334D"/>
    <w:multiLevelType w:val="hybridMultilevel"/>
    <w:tmpl w:val="9264A38E"/>
    <w:lvl w:ilvl="0" w:tplc="F0DCED8E">
      <w:start w:val="1"/>
      <w:numFmt w:val="lowerLetter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1D311A"/>
    <w:multiLevelType w:val="hybridMultilevel"/>
    <w:tmpl w:val="E354A0A2"/>
    <w:lvl w:ilvl="0" w:tplc="DDBAE186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9E45F5"/>
    <w:multiLevelType w:val="hybridMultilevel"/>
    <w:tmpl w:val="2CAC0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16"/>
    <w:rsid w:val="001B48AE"/>
    <w:rsid w:val="00264DDD"/>
    <w:rsid w:val="002C7CFD"/>
    <w:rsid w:val="0037779C"/>
    <w:rsid w:val="00413A43"/>
    <w:rsid w:val="004E4B16"/>
    <w:rsid w:val="006224D2"/>
    <w:rsid w:val="006B1E58"/>
    <w:rsid w:val="009E7780"/>
    <w:rsid w:val="00B93251"/>
    <w:rsid w:val="00BC59C2"/>
    <w:rsid w:val="00E25F42"/>
    <w:rsid w:val="00F754FA"/>
    <w:rsid w:val="00FB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4BD7"/>
  <w15:chartTrackingRefBased/>
  <w15:docId w15:val="{4060C063-DD7E-470A-8829-D01211B2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4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Omozegiele</dc:creator>
  <cp:keywords/>
  <dc:description/>
  <cp:lastModifiedBy>Yusuf Omozegiele</cp:lastModifiedBy>
  <cp:revision>10</cp:revision>
  <dcterms:created xsi:type="dcterms:W3CDTF">2017-05-02T21:17:00Z</dcterms:created>
  <dcterms:modified xsi:type="dcterms:W3CDTF">2017-05-02T22:02:00Z</dcterms:modified>
</cp:coreProperties>
</file>