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53AE" w14:textId="77777777" w:rsidR="00306D42" w:rsidRDefault="00306D42" w:rsidP="00306D42">
      <w:pPr>
        <w:rPr>
          <w:rFonts w:ascii="Times New Roman" w:eastAsia="Times New Roman" w:hAnsi="Times New Roman" w:cs="Times New Roman"/>
        </w:rPr>
      </w:pPr>
      <w:r w:rsidRPr="00306D42">
        <w:rPr>
          <w:rFonts w:ascii="Times New Roman" w:eastAsia="Times New Roman" w:hAnsi="Times New Roman" w:cs="Times New Roman"/>
        </w:rPr>
        <w:t xml:space="preserve">A company has adopted the following policies regarding merchandise purchases and inventory. At the end of any month, the inventory should be $18,500 plus 80% of the cost of goods to be sold during the following month. The cost of merchandise sold averages 75% of sales. Purchase terms are generally net 30 days. A given month’s purchases are paid as follows: 35% during that month and 65% during the following month. Purchases in May had been $160,000 and the inventory on May 31 was higher than planned at $220,000. The manager was upset because the inventory was too high. Sales are expected to be June, $320,000; July, $305,000; August, $340,000; and September, $400,000. </w:t>
      </w:r>
    </w:p>
    <w:p w14:paraId="06D5EBF8" w14:textId="77777777" w:rsidR="00306D42" w:rsidRDefault="00306D42" w:rsidP="00306D42">
      <w:pPr>
        <w:rPr>
          <w:rFonts w:ascii="Times New Roman" w:eastAsia="Times New Roman" w:hAnsi="Times New Roman" w:cs="Times New Roman"/>
        </w:rPr>
      </w:pPr>
      <w:r w:rsidRPr="00306D42">
        <w:rPr>
          <w:rFonts w:ascii="Times New Roman" w:eastAsia="Times New Roman" w:hAnsi="Times New Roman" w:cs="Times New Roman"/>
        </w:rPr>
        <w:t>(1) Compute the amount by which the inventory on May 31 exceeded the company’s policies.</w:t>
      </w:r>
    </w:p>
    <w:p w14:paraId="57CA2D95" w14:textId="77777777" w:rsidR="00306D42" w:rsidRPr="00306D42" w:rsidRDefault="00306D42" w:rsidP="00306D4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06D42">
        <w:rPr>
          <w:rFonts w:ascii="Times New Roman" w:eastAsia="Times New Roman" w:hAnsi="Times New Roman" w:cs="Times New Roman"/>
        </w:rPr>
        <w:t xml:space="preserve"> (2) Prepare budget schedules for June, July, and August for purchases and for disbursements for purchases</w:t>
      </w:r>
    </w:p>
    <w:p w14:paraId="02439895" w14:textId="77777777" w:rsidR="00E51B0E" w:rsidRDefault="00306D42"/>
    <w:sectPr w:rsidR="00E51B0E" w:rsidSect="001E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42"/>
    <w:rsid w:val="00041FAE"/>
    <w:rsid w:val="00141CE1"/>
    <w:rsid w:val="001E5C49"/>
    <w:rsid w:val="002B36D5"/>
    <w:rsid w:val="00306D42"/>
    <w:rsid w:val="0034056A"/>
    <w:rsid w:val="004F7948"/>
    <w:rsid w:val="005C32BB"/>
    <w:rsid w:val="006807FF"/>
    <w:rsid w:val="006F2D4B"/>
    <w:rsid w:val="007B7BFF"/>
    <w:rsid w:val="00854C8D"/>
    <w:rsid w:val="008939C8"/>
    <w:rsid w:val="008E5422"/>
    <w:rsid w:val="009E5631"/>
    <w:rsid w:val="00AC0004"/>
    <w:rsid w:val="00B34EF3"/>
    <w:rsid w:val="00D05836"/>
    <w:rsid w:val="00DE2945"/>
    <w:rsid w:val="00F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E5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Rabib, Farshad</dc:creator>
  <cp:keywords/>
  <dc:description/>
  <cp:lastModifiedBy>Rabib, Farshad</cp:lastModifiedBy>
  <cp:revision>1</cp:revision>
  <dcterms:created xsi:type="dcterms:W3CDTF">2017-03-19T18:06:00Z</dcterms:created>
  <dcterms:modified xsi:type="dcterms:W3CDTF">2017-03-19T18:06:00Z</dcterms:modified>
</cp:coreProperties>
</file>