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62" w:rsidRPr="000249E9" w:rsidRDefault="003A3D62" w:rsidP="003A3D6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Appendix. </w:t>
      </w:r>
      <w:r w:rsidRPr="000249E9">
        <w:rPr>
          <w:rFonts w:ascii="Times New Roman" w:hAnsi="Times New Roman" w:cs="Times New Roman"/>
          <w:b/>
          <w:sz w:val="32"/>
          <w:szCs w:val="32"/>
        </w:rPr>
        <w:t>List of Companies</w:t>
      </w:r>
      <w:r>
        <w:rPr>
          <w:rFonts w:ascii="Times New Roman" w:hAnsi="Times New Roman" w:cs="Times New Roman"/>
          <w:b/>
          <w:sz w:val="32"/>
          <w:szCs w:val="32"/>
        </w:rPr>
        <w:t xml:space="preserve"> and their COMPUSTAT economic sector classification.</w:t>
      </w:r>
    </w:p>
    <w:p w:rsidR="003A3D62" w:rsidRPr="000249E9" w:rsidRDefault="003A3D62" w:rsidP="003A3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3D62" w:rsidRPr="000249E9" w:rsidRDefault="003A3D62" w:rsidP="003A3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9E9">
        <w:rPr>
          <w:rFonts w:ascii="Times New Roman" w:hAnsi="Times New Roman" w:cs="Times New Roman"/>
          <w:sz w:val="24"/>
          <w:szCs w:val="24"/>
        </w:rPr>
        <w:t>MMM 3M Co. Industrials</w:t>
      </w:r>
    </w:p>
    <w:p w:rsidR="003A3D62" w:rsidRPr="000249E9" w:rsidRDefault="003A3D62" w:rsidP="003A3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9E9">
        <w:rPr>
          <w:rFonts w:ascii="Times New Roman" w:hAnsi="Times New Roman" w:cs="Times New Roman"/>
          <w:sz w:val="24"/>
          <w:szCs w:val="24"/>
        </w:rPr>
        <w:t>ABT Abbott Laboratories reports Health Care</w:t>
      </w:r>
    </w:p>
    <w:p w:rsidR="003A3D62" w:rsidRPr="000249E9" w:rsidRDefault="003A3D62" w:rsidP="003A3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9E9">
        <w:rPr>
          <w:rFonts w:ascii="Times New Roman" w:hAnsi="Times New Roman" w:cs="Times New Roman"/>
          <w:sz w:val="24"/>
          <w:szCs w:val="24"/>
        </w:rPr>
        <w:t>ANF Abercrombie &amp; Fitch Company Consumer Discretionary</w:t>
      </w:r>
    </w:p>
    <w:p w:rsidR="003A3D62" w:rsidRPr="000249E9" w:rsidRDefault="003A3D62" w:rsidP="003A3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9E9">
        <w:rPr>
          <w:rFonts w:ascii="Times New Roman" w:hAnsi="Times New Roman" w:cs="Times New Roman"/>
          <w:sz w:val="24"/>
          <w:szCs w:val="24"/>
        </w:rPr>
        <w:t xml:space="preserve">ADBE Adobe Systems </w:t>
      </w:r>
      <w:proofErr w:type="spellStart"/>
      <w:r w:rsidRPr="000249E9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0249E9">
        <w:rPr>
          <w:rFonts w:ascii="Times New Roman" w:hAnsi="Times New Roman" w:cs="Times New Roman"/>
          <w:sz w:val="24"/>
          <w:szCs w:val="24"/>
        </w:rPr>
        <w:t xml:space="preserve"> Information Technology</w:t>
      </w:r>
    </w:p>
    <w:p w:rsidR="003A3D62" w:rsidRPr="000249E9" w:rsidRDefault="003A3D62" w:rsidP="003A3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9E9">
        <w:rPr>
          <w:rFonts w:ascii="Times New Roman" w:hAnsi="Times New Roman" w:cs="Times New Roman"/>
          <w:sz w:val="24"/>
          <w:szCs w:val="24"/>
        </w:rPr>
        <w:t>AEP American Electric Power Utilities</w:t>
      </w:r>
    </w:p>
    <w:p w:rsidR="003A3D62" w:rsidRPr="000249E9" w:rsidRDefault="003A3D62" w:rsidP="003A3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9E9">
        <w:rPr>
          <w:rFonts w:ascii="Times New Roman" w:hAnsi="Times New Roman" w:cs="Times New Roman"/>
          <w:sz w:val="24"/>
          <w:szCs w:val="24"/>
        </w:rPr>
        <w:t>BAX Baxter International Inc. Health Care</w:t>
      </w:r>
    </w:p>
    <w:p w:rsidR="003A3D62" w:rsidRPr="000249E9" w:rsidRDefault="003A3D62" w:rsidP="003A3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9E9">
        <w:rPr>
          <w:rFonts w:ascii="Times New Roman" w:hAnsi="Times New Roman" w:cs="Times New Roman"/>
          <w:sz w:val="24"/>
          <w:szCs w:val="24"/>
        </w:rPr>
        <w:t>BBBY Bed Bath &amp; Beyond Consumer Discretionary</w:t>
      </w:r>
    </w:p>
    <w:p w:rsidR="003A3D62" w:rsidRPr="000249E9" w:rsidRDefault="003A3D62" w:rsidP="003A3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9E9">
        <w:rPr>
          <w:rFonts w:ascii="Times New Roman" w:hAnsi="Times New Roman" w:cs="Times New Roman"/>
          <w:sz w:val="24"/>
          <w:szCs w:val="24"/>
        </w:rPr>
        <w:t xml:space="preserve">BIG </w:t>
      </w:r>
      <w:proofErr w:type="spellStart"/>
      <w:r w:rsidRPr="000249E9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0249E9">
        <w:rPr>
          <w:rFonts w:ascii="Times New Roman" w:hAnsi="Times New Roman" w:cs="Times New Roman"/>
          <w:sz w:val="24"/>
          <w:szCs w:val="24"/>
        </w:rPr>
        <w:t xml:space="preserve"> Lots Inc. Consumer Discretionary</w:t>
      </w:r>
    </w:p>
    <w:p w:rsidR="003A3D62" w:rsidRPr="000249E9" w:rsidRDefault="003A3D62" w:rsidP="003A3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9E9">
        <w:rPr>
          <w:rFonts w:ascii="Times New Roman" w:hAnsi="Times New Roman" w:cs="Times New Roman"/>
          <w:sz w:val="24"/>
          <w:szCs w:val="24"/>
        </w:rPr>
        <w:t>BWA BorgWarner Consumer Discretionary</w:t>
      </w:r>
    </w:p>
    <w:p w:rsidR="003A3D62" w:rsidRPr="000249E9" w:rsidRDefault="003A3D62" w:rsidP="003A3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9E9">
        <w:rPr>
          <w:rFonts w:ascii="Times New Roman" w:hAnsi="Times New Roman" w:cs="Times New Roman"/>
          <w:sz w:val="24"/>
          <w:szCs w:val="24"/>
        </w:rPr>
        <w:t>BFB Brown-Forman Corporation Consumer Staples</w:t>
      </w:r>
    </w:p>
    <w:p w:rsidR="003A3D62" w:rsidRPr="000249E9" w:rsidRDefault="003A3D62" w:rsidP="003A3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9E9">
        <w:rPr>
          <w:rFonts w:ascii="Times New Roman" w:hAnsi="Times New Roman" w:cs="Times New Roman"/>
          <w:sz w:val="24"/>
          <w:szCs w:val="24"/>
        </w:rPr>
        <w:t>COG Cabot Oil &amp; Gas Energy</w:t>
      </w:r>
    </w:p>
    <w:p w:rsidR="003A3D62" w:rsidRPr="000249E9" w:rsidRDefault="003A3D62" w:rsidP="003A3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9E9">
        <w:rPr>
          <w:rFonts w:ascii="Times New Roman" w:hAnsi="Times New Roman" w:cs="Times New Roman"/>
          <w:sz w:val="24"/>
          <w:szCs w:val="24"/>
        </w:rPr>
        <w:t>CPB Campbell Soup Consumer Staples</w:t>
      </w:r>
    </w:p>
    <w:p w:rsidR="003A3D62" w:rsidRPr="000249E9" w:rsidRDefault="003A3D62" w:rsidP="003A3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9E9">
        <w:rPr>
          <w:rFonts w:ascii="Times New Roman" w:hAnsi="Times New Roman" w:cs="Times New Roman"/>
          <w:sz w:val="24"/>
          <w:szCs w:val="24"/>
        </w:rPr>
        <w:t>CCL Carnival Corp. Consumer Discretionary</w:t>
      </w:r>
    </w:p>
    <w:p w:rsidR="003A3D62" w:rsidRPr="000249E9" w:rsidRDefault="003A3D62" w:rsidP="003A3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9E9">
        <w:rPr>
          <w:rFonts w:ascii="Times New Roman" w:hAnsi="Times New Roman" w:cs="Times New Roman"/>
          <w:sz w:val="24"/>
          <w:szCs w:val="24"/>
        </w:rPr>
        <w:t>CVX Chevron Corp. Energy</w:t>
      </w:r>
    </w:p>
    <w:p w:rsidR="003A3D62" w:rsidRPr="000249E9" w:rsidRDefault="003A3D62" w:rsidP="003A3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9E9">
        <w:rPr>
          <w:rFonts w:ascii="Times New Roman" w:hAnsi="Times New Roman" w:cs="Times New Roman"/>
          <w:sz w:val="24"/>
          <w:szCs w:val="24"/>
        </w:rPr>
        <w:t>DHI D. R. Horton Consumer Discretionary</w:t>
      </w:r>
    </w:p>
    <w:p w:rsidR="003A3D62" w:rsidRPr="000249E9" w:rsidRDefault="003A3D62" w:rsidP="003A3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9E9">
        <w:rPr>
          <w:rFonts w:ascii="Times New Roman" w:hAnsi="Times New Roman" w:cs="Times New Roman"/>
          <w:sz w:val="24"/>
          <w:szCs w:val="24"/>
        </w:rPr>
        <w:t>DF Dean Foods Consumer Staples</w:t>
      </w:r>
    </w:p>
    <w:p w:rsidR="003A3D62" w:rsidRPr="000249E9" w:rsidRDefault="003A3D62" w:rsidP="003A3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9E9">
        <w:rPr>
          <w:rFonts w:ascii="Times New Roman" w:hAnsi="Times New Roman" w:cs="Times New Roman"/>
          <w:sz w:val="24"/>
          <w:szCs w:val="24"/>
        </w:rPr>
        <w:t xml:space="preserve">DELL </w:t>
      </w:r>
      <w:proofErr w:type="spellStart"/>
      <w:r w:rsidRPr="000249E9">
        <w:rPr>
          <w:rFonts w:ascii="Times New Roman" w:hAnsi="Times New Roman" w:cs="Times New Roman"/>
          <w:sz w:val="24"/>
          <w:szCs w:val="24"/>
        </w:rPr>
        <w:t>Dell</w:t>
      </w:r>
      <w:proofErr w:type="spellEnd"/>
      <w:r w:rsidRPr="000249E9">
        <w:rPr>
          <w:rFonts w:ascii="Times New Roman" w:hAnsi="Times New Roman" w:cs="Times New Roman"/>
          <w:sz w:val="24"/>
          <w:szCs w:val="24"/>
        </w:rPr>
        <w:t xml:space="preserve"> Inc. Information Technology</w:t>
      </w:r>
    </w:p>
    <w:p w:rsidR="003A3D62" w:rsidRPr="000249E9" w:rsidRDefault="003A3D62" w:rsidP="003A3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9E9">
        <w:rPr>
          <w:rFonts w:ascii="Times New Roman" w:hAnsi="Times New Roman" w:cs="Times New Roman"/>
          <w:sz w:val="24"/>
          <w:szCs w:val="24"/>
        </w:rPr>
        <w:t>DO Diamond Offshore Drilling Energy</w:t>
      </w:r>
    </w:p>
    <w:p w:rsidR="003A3D62" w:rsidRPr="000249E9" w:rsidRDefault="003A3D62" w:rsidP="003A3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9E9">
        <w:rPr>
          <w:rFonts w:ascii="Times New Roman" w:hAnsi="Times New Roman" w:cs="Times New Roman"/>
          <w:sz w:val="24"/>
          <w:szCs w:val="24"/>
        </w:rPr>
        <w:t>DTV DirecTV Consumer Discretionary</w:t>
      </w:r>
    </w:p>
    <w:p w:rsidR="003A3D62" w:rsidRPr="000249E9" w:rsidRDefault="003A3D62" w:rsidP="003A3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9E9">
        <w:rPr>
          <w:rFonts w:ascii="Times New Roman" w:hAnsi="Times New Roman" w:cs="Times New Roman"/>
          <w:sz w:val="24"/>
          <w:szCs w:val="24"/>
        </w:rPr>
        <w:t>EMN Eastman Chemical Materials</w:t>
      </w:r>
    </w:p>
    <w:p w:rsidR="003A3D62" w:rsidRPr="000249E9" w:rsidRDefault="003A3D62" w:rsidP="003A3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9E9">
        <w:rPr>
          <w:rFonts w:ascii="Times New Roman" w:hAnsi="Times New Roman" w:cs="Times New Roman"/>
          <w:sz w:val="24"/>
          <w:szCs w:val="24"/>
        </w:rPr>
        <w:t>ETN Eaton Corp. Industrials</w:t>
      </w:r>
    </w:p>
    <w:p w:rsidR="003A3D62" w:rsidRPr="000249E9" w:rsidRDefault="003A3D62" w:rsidP="003A3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9E9">
        <w:rPr>
          <w:rFonts w:ascii="Times New Roman" w:hAnsi="Times New Roman" w:cs="Times New Roman"/>
          <w:sz w:val="24"/>
          <w:szCs w:val="24"/>
        </w:rPr>
        <w:t xml:space="preserve">EBAY </w:t>
      </w:r>
      <w:proofErr w:type="spellStart"/>
      <w:r w:rsidRPr="000249E9">
        <w:rPr>
          <w:rFonts w:ascii="Times New Roman" w:hAnsi="Times New Roman" w:cs="Times New Roman"/>
          <w:sz w:val="24"/>
          <w:szCs w:val="24"/>
        </w:rPr>
        <w:t>eBay</w:t>
      </w:r>
      <w:proofErr w:type="spellEnd"/>
      <w:r w:rsidRPr="000249E9">
        <w:rPr>
          <w:rFonts w:ascii="Times New Roman" w:hAnsi="Times New Roman" w:cs="Times New Roman"/>
          <w:sz w:val="24"/>
          <w:szCs w:val="24"/>
        </w:rPr>
        <w:t xml:space="preserve"> Inc. Information Technology</w:t>
      </w:r>
    </w:p>
    <w:p w:rsidR="003A3D62" w:rsidRPr="000249E9" w:rsidRDefault="003A3D62" w:rsidP="003A3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9E9">
        <w:rPr>
          <w:rFonts w:ascii="Times New Roman" w:hAnsi="Times New Roman" w:cs="Times New Roman"/>
          <w:sz w:val="24"/>
          <w:szCs w:val="24"/>
        </w:rPr>
        <w:t>EA Electronic Arts Information Technology</w:t>
      </w:r>
    </w:p>
    <w:p w:rsidR="003A3D62" w:rsidRPr="000249E9" w:rsidRDefault="003A3D62" w:rsidP="003A3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9E9">
        <w:rPr>
          <w:rFonts w:ascii="Times New Roman" w:hAnsi="Times New Roman" w:cs="Times New Roman"/>
          <w:sz w:val="24"/>
          <w:szCs w:val="24"/>
        </w:rPr>
        <w:t>ETR Entergy Corp. Utilities</w:t>
      </w:r>
    </w:p>
    <w:p w:rsidR="003A3D62" w:rsidRPr="000249E9" w:rsidRDefault="003A3D62" w:rsidP="003A3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9E9">
        <w:rPr>
          <w:rFonts w:ascii="Times New Roman" w:hAnsi="Times New Roman" w:cs="Times New Roman"/>
          <w:sz w:val="24"/>
          <w:szCs w:val="24"/>
        </w:rPr>
        <w:t xml:space="preserve">FSLR First Solar </w:t>
      </w:r>
      <w:proofErr w:type="spellStart"/>
      <w:r w:rsidRPr="000249E9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0249E9">
        <w:rPr>
          <w:rFonts w:ascii="Times New Roman" w:hAnsi="Times New Roman" w:cs="Times New Roman"/>
          <w:sz w:val="24"/>
          <w:szCs w:val="24"/>
        </w:rPr>
        <w:t xml:space="preserve"> Industrials</w:t>
      </w:r>
    </w:p>
    <w:p w:rsidR="003A3D62" w:rsidRPr="000249E9" w:rsidRDefault="003A3D62" w:rsidP="003A3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9E9">
        <w:rPr>
          <w:rFonts w:ascii="Times New Roman" w:hAnsi="Times New Roman" w:cs="Times New Roman"/>
          <w:sz w:val="24"/>
          <w:szCs w:val="24"/>
        </w:rPr>
        <w:t>FLR Fluor Corp. Industrials</w:t>
      </w:r>
    </w:p>
    <w:p w:rsidR="002D7FEF" w:rsidRDefault="002D7FEF"/>
    <w:sectPr w:rsidR="002D7FEF" w:rsidSect="00AC2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62"/>
    <w:rsid w:val="002D7FEF"/>
    <w:rsid w:val="003A3D62"/>
    <w:rsid w:val="0048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667ED0-2302-4884-BAC6-B4CA4FFE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A3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Debra Louis</dc:creator>
  <cp:lastModifiedBy>thomas chester</cp:lastModifiedBy>
  <cp:revision>2</cp:revision>
  <dcterms:created xsi:type="dcterms:W3CDTF">2016-12-04T22:38:00Z</dcterms:created>
  <dcterms:modified xsi:type="dcterms:W3CDTF">2016-12-04T22:38:00Z</dcterms:modified>
</cp:coreProperties>
</file>