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1" w:rsidRPr="005B3111" w:rsidRDefault="005B3111" w:rsidP="005B3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Student Name</w:t>
      </w:r>
    </w:p>
    <w:p w:rsidR="005B3111" w:rsidRPr="005B3111" w:rsidRDefault="005B3111" w:rsidP="005B3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Date</w:t>
      </w:r>
    </w:p>
    <w:p w:rsidR="005B3111" w:rsidRPr="005B3111" w:rsidRDefault="005B3111" w:rsidP="005B3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Class</w:t>
      </w:r>
    </w:p>
    <w:p w:rsidR="004A5E9E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Minority Research Paper</w:t>
      </w: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8"/>
          <w:szCs w:val="28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8"/>
          <w:szCs w:val="28"/>
          <w:u w:val="single"/>
        </w:rPr>
        <w:t>Part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8"/>
          <w:szCs w:val="28"/>
        </w:rPr>
        <w:t>African-American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11">
        <w:rPr>
          <w:rFonts w:ascii="Times New Roman" w:hAnsi="Times New Roman" w:cs="Times New Roman"/>
          <w:sz w:val="24"/>
          <w:szCs w:val="24"/>
        </w:rPr>
        <w:t>Total numbers in the U.S.</w:t>
      </w:r>
      <w:proofErr w:type="gramEnd"/>
      <w:r w:rsidRPr="005B3111">
        <w:rPr>
          <w:rFonts w:ascii="Times New Roman" w:hAnsi="Times New Roman" w:cs="Times New Roman"/>
          <w:sz w:val="24"/>
          <w:szCs w:val="24"/>
        </w:rPr>
        <w:tab/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Percent of the total U. S. population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Rate of growth</w:t>
      </w:r>
      <w:bookmarkStart w:id="0" w:name="_GoBack"/>
      <w:bookmarkEnd w:id="0"/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Average household size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Average age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% with college degrees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>Average or median income levels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11">
        <w:rPr>
          <w:rFonts w:ascii="Times New Roman" w:hAnsi="Times New Roman" w:cs="Times New Roman"/>
          <w:sz w:val="24"/>
          <w:szCs w:val="24"/>
        </w:rPr>
        <w:t>Geographic location(s) – metro, states, etc.</w:t>
      </w:r>
      <w:proofErr w:type="gramEnd"/>
      <w:r w:rsidRPr="005B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 xml:space="preserve">Brands that have </w:t>
      </w:r>
      <w:r w:rsidRPr="005B3111">
        <w:rPr>
          <w:rFonts w:ascii="Times New Roman" w:hAnsi="Times New Roman" w:cs="Times New Roman"/>
          <w:b/>
          <w:sz w:val="24"/>
          <w:szCs w:val="24"/>
        </w:rPr>
        <w:t>higher than average</w:t>
      </w:r>
      <w:r w:rsidRPr="005B3111">
        <w:rPr>
          <w:rFonts w:ascii="Times New Roman" w:hAnsi="Times New Roman" w:cs="Times New Roman"/>
          <w:sz w:val="24"/>
          <w:szCs w:val="24"/>
        </w:rPr>
        <w:t xml:space="preserve"> purchase for each group </w:t>
      </w:r>
      <w:r w:rsidRPr="005B3111">
        <w:rPr>
          <w:rFonts w:ascii="Times New Roman" w:hAnsi="Times New Roman" w:cs="Times New Roman"/>
          <w:sz w:val="24"/>
          <w:szCs w:val="24"/>
        </w:rPr>
        <w:tab/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 xml:space="preserve">Identify specific products which have </w:t>
      </w:r>
      <w:r w:rsidRPr="005B3111">
        <w:rPr>
          <w:rFonts w:ascii="Times New Roman" w:hAnsi="Times New Roman" w:cs="Times New Roman"/>
          <w:b/>
          <w:sz w:val="24"/>
          <w:szCs w:val="24"/>
        </w:rPr>
        <w:t xml:space="preserve">above average </w:t>
      </w:r>
      <w:r w:rsidRPr="005B3111">
        <w:rPr>
          <w:rFonts w:ascii="Times New Roman" w:hAnsi="Times New Roman" w:cs="Times New Roman"/>
          <w:sz w:val="24"/>
          <w:szCs w:val="24"/>
        </w:rPr>
        <w:t>usage for each group</w:t>
      </w:r>
      <w:r w:rsidRPr="005B3111">
        <w:rPr>
          <w:rFonts w:ascii="Times New Roman" w:hAnsi="Times New Roman" w:cs="Times New Roman"/>
          <w:sz w:val="24"/>
          <w:szCs w:val="24"/>
        </w:rPr>
        <w:tab/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lastRenderedPageBreak/>
        <w:t xml:space="preserve">Best media to use to target each group </w:t>
      </w:r>
      <w:r w:rsidRPr="005B3111">
        <w:rPr>
          <w:rFonts w:ascii="Times New Roman" w:hAnsi="Times New Roman" w:cs="Times New Roman"/>
          <w:sz w:val="24"/>
          <w:szCs w:val="24"/>
        </w:rPr>
        <w:tab/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  <w:r w:rsidRPr="005B3111">
        <w:rPr>
          <w:rFonts w:ascii="Times New Roman" w:hAnsi="Times New Roman" w:cs="Times New Roman"/>
          <w:sz w:val="24"/>
          <w:szCs w:val="24"/>
        </w:rPr>
        <w:tab/>
        <w:t>Information (source)</w:t>
      </w:r>
    </w:p>
    <w:p w:rsidR="005B3111" w:rsidRP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  <w:r w:rsidRPr="005B3111">
        <w:rPr>
          <w:rFonts w:ascii="Times New Roman" w:hAnsi="Times New Roman" w:cs="Times New Roman"/>
          <w:color w:val="auto"/>
        </w:rPr>
        <w:t>ASIAN AMERICAN</w:t>
      </w:r>
    </w:p>
    <w:p w:rsidR="005B3111" w:rsidRDefault="005B3111" w:rsidP="005B3111">
      <w:proofErr w:type="gramStart"/>
      <w:r w:rsidRPr="001F74C0">
        <w:t>Total numbers</w:t>
      </w:r>
      <w:r>
        <w:t xml:space="preserve"> in the U.S.</w:t>
      </w:r>
      <w:proofErr w:type="gramEnd"/>
      <w:r>
        <w:tab/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1F74C0">
        <w:t xml:space="preserve">Percent of the total </w:t>
      </w:r>
      <w:r>
        <w:t xml:space="preserve">U. S. </w:t>
      </w:r>
      <w:r w:rsidRPr="001F74C0">
        <w:t>population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1F74C0">
        <w:t>Rate of growth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>Average h</w:t>
      </w:r>
      <w:r w:rsidRPr="001F74C0">
        <w:t>ousehold size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>Average age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74533B">
        <w:t>% with college degrees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>Average or median i</w:t>
      </w:r>
      <w:r w:rsidRPr="001F74C0">
        <w:t>ncome levels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proofErr w:type="gramStart"/>
      <w:r>
        <w:t>Geographic location(s) – metro, states, etc.</w:t>
      </w:r>
      <w:proofErr w:type="gramEnd"/>
      <w:r>
        <w:t xml:space="preserve"> 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 xml:space="preserve">Brands that have </w:t>
      </w:r>
      <w:r w:rsidRPr="00091606">
        <w:rPr>
          <w:b/>
        </w:rPr>
        <w:t>higher than average</w:t>
      </w:r>
      <w:r>
        <w:t xml:space="preserve"> purchase for each group </w:t>
      </w:r>
      <w:r>
        <w:tab/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 xml:space="preserve">Identify specific products which have </w:t>
      </w:r>
      <w:r w:rsidRPr="00FC25CE">
        <w:rPr>
          <w:b/>
        </w:rPr>
        <w:t xml:space="preserve">above average </w:t>
      </w:r>
      <w:r>
        <w:t xml:space="preserve">usage </w:t>
      </w:r>
      <w:r w:rsidRPr="0074533B">
        <w:t>for each group</w:t>
      </w:r>
      <w:r>
        <w:tab/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1F74C0">
        <w:t xml:space="preserve">Best media to </w:t>
      </w:r>
      <w:r>
        <w:t xml:space="preserve">use to </w:t>
      </w:r>
      <w:r w:rsidRPr="001F74C0">
        <w:t>target each group</w:t>
      </w:r>
      <w:r w:rsidRPr="00CF4A29">
        <w:t xml:space="preserve"> </w:t>
      </w:r>
      <w:r>
        <w:tab/>
      </w:r>
    </w:p>
    <w:p w:rsidR="005B3111" w:rsidRDefault="005B3111" w:rsidP="005B3111">
      <w:r>
        <w:tab/>
        <w:t>Information (source)</w:t>
      </w:r>
    </w:p>
    <w:p w:rsid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</w:p>
    <w:p w:rsidR="005B3111" w:rsidRDefault="005B3111" w:rsidP="005B3111"/>
    <w:p w:rsidR="005B3111" w:rsidRDefault="005B3111" w:rsidP="005B3111"/>
    <w:p w:rsidR="005B3111" w:rsidRPr="005B3111" w:rsidRDefault="005B3111" w:rsidP="005B3111"/>
    <w:p w:rsid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</w:p>
    <w:p w:rsid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</w:p>
    <w:p w:rsidR="005B3111" w:rsidRP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Pr="005B3111">
        <w:rPr>
          <w:rFonts w:ascii="Times New Roman" w:hAnsi="Times New Roman" w:cs="Times New Roman"/>
          <w:color w:val="auto"/>
        </w:rPr>
        <w:t>ISPANIC AMERICAN</w:t>
      </w:r>
    </w:p>
    <w:p w:rsidR="005B3111" w:rsidRDefault="005B3111" w:rsidP="005B3111">
      <w:proofErr w:type="gramStart"/>
      <w:r w:rsidRPr="001F74C0">
        <w:t>Total numbers</w:t>
      </w:r>
      <w:r>
        <w:t xml:space="preserve"> in the U.S.</w:t>
      </w:r>
      <w:proofErr w:type="gramEnd"/>
      <w:r>
        <w:tab/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1F74C0">
        <w:t xml:space="preserve">Percent of the total </w:t>
      </w:r>
      <w:r>
        <w:t xml:space="preserve">U. S. </w:t>
      </w:r>
      <w:r w:rsidRPr="001F74C0">
        <w:t>population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1F74C0">
        <w:t>Rate of growth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>Average h</w:t>
      </w:r>
      <w:r w:rsidRPr="001F74C0">
        <w:t>ousehold size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>Average age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74533B">
        <w:t>% with college degrees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>Average or median i</w:t>
      </w:r>
      <w:r w:rsidRPr="001F74C0">
        <w:t>ncome levels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proofErr w:type="gramStart"/>
      <w:r>
        <w:t>Geographic location(s) – metro, states, etc.</w:t>
      </w:r>
      <w:proofErr w:type="gramEnd"/>
      <w:r>
        <w:t xml:space="preserve"> </w:t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 xml:space="preserve">Brands that have </w:t>
      </w:r>
      <w:r w:rsidRPr="00091606">
        <w:rPr>
          <w:b/>
        </w:rPr>
        <w:t>higher than average</w:t>
      </w:r>
      <w:r>
        <w:t xml:space="preserve"> purchase for each group </w:t>
      </w:r>
      <w:r>
        <w:tab/>
      </w:r>
    </w:p>
    <w:p w:rsidR="005B3111" w:rsidRDefault="005B3111" w:rsidP="005B3111">
      <w:r>
        <w:tab/>
        <w:t>Information (source)</w:t>
      </w:r>
    </w:p>
    <w:p w:rsidR="005B3111" w:rsidRDefault="005B3111" w:rsidP="005B3111">
      <w:r>
        <w:t xml:space="preserve">Identify specific products which have </w:t>
      </w:r>
      <w:r w:rsidRPr="00FC25CE">
        <w:rPr>
          <w:b/>
        </w:rPr>
        <w:t xml:space="preserve">above average </w:t>
      </w:r>
      <w:r>
        <w:t xml:space="preserve">usage </w:t>
      </w:r>
      <w:r w:rsidRPr="0074533B">
        <w:t>for each group</w:t>
      </w:r>
      <w:r>
        <w:tab/>
      </w:r>
    </w:p>
    <w:p w:rsidR="005B3111" w:rsidRDefault="005B3111" w:rsidP="005B3111">
      <w:r>
        <w:tab/>
        <w:t>Information (source)</w:t>
      </w:r>
    </w:p>
    <w:p w:rsidR="005B3111" w:rsidRDefault="005B3111" w:rsidP="005B3111">
      <w:r w:rsidRPr="001F74C0">
        <w:t xml:space="preserve">Best media to </w:t>
      </w:r>
      <w:r>
        <w:t xml:space="preserve">use to </w:t>
      </w:r>
      <w:r w:rsidRPr="001F74C0">
        <w:t>target each group</w:t>
      </w:r>
      <w:r w:rsidRPr="00CF4A29">
        <w:t xml:space="preserve"> </w:t>
      </w:r>
      <w:r>
        <w:tab/>
      </w:r>
    </w:p>
    <w:p w:rsidR="005B3111" w:rsidRPr="001A462E" w:rsidRDefault="005B3111" w:rsidP="005B3111">
      <w:r>
        <w:tab/>
        <w:t>Information (source)</w:t>
      </w:r>
    </w:p>
    <w:p w:rsidR="005B3111" w:rsidRPr="005B3111" w:rsidRDefault="005B3111" w:rsidP="005B31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3111">
        <w:rPr>
          <w:rFonts w:ascii="Times New Roman" w:hAnsi="Times New Roman" w:cs="Times New Roman"/>
          <w:sz w:val="28"/>
          <w:szCs w:val="28"/>
          <w:u w:val="single"/>
        </w:rPr>
        <w:t>Part 2: Analysis of Business Potential for each group</w:t>
      </w:r>
    </w:p>
    <w:p w:rsidR="005B3111" w:rsidRPr="001A462E" w:rsidRDefault="005B3111" w:rsidP="005B3111">
      <w:r>
        <w:t xml:space="preserve">For each “ethnic” group write a minimum of </w:t>
      </w:r>
      <w:r w:rsidRPr="001A462E">
        <w:rPr>
          <w:b/>
        </w:rPr>
        <w:t>2 paragraphs</w:t>
      </w:r>
      <w:r w:rsidRPr="001A462E">
        <w:t xml:space="preserve"> analyzing</w:t>
      </w:r>
      <w:r>
        <w:t xml:space="preserve"> the business potential using the information found in your research for Part 1 and additional research necessary to complete your analysis.  </w:t>
      </w:r>
      <w:proofErr w:type="gramStart"/>
      <w:r>
        <w:t>12 pts.</w:t>
      </w:r>
      <w:proofErr w:type="gramEnd"/>
      <w:r>
        <w:t xml:space="preserve"> </w:t>
      </w:r>
    </w:p>
    <w:p w:rsidR="005B3111" w:rsidRP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  <w:r w:rsidRPr="005B3111">
        <w:rPr>
          <w:rFonts w:ascii="Times New Roman" w:hAnsi="Times New Roman" w:cs="Times New Roman"/>
          <w:color w:val="auto"/>
        </w:rPr>
        <w:t>African American</w:t>
      </w:r>
    </w:p>
    <w:p w:rsidR="005B3111" w:rsidRPr="001A462E" w:rsidRDefault="005B3111" w:rsidP="005B3111">
      <w:r>
        <w:rPr>
          <w:b/>
        </w:rPr>
        <w:tab/>
      </w:r>
      <w:r>
        <w:t>Comments/rationale narrative</w:t>
      </w:r>
    </w:p>
    <w:p w:rsidR="005B3111" w:rsidRP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  <w:r w:rsidRPr="005B3111">
        <w:rPr>
          <w:rFonts w:ascii="Times New Roman" w:hAnsi="Times New Roman" w:cs="Times New Roman"/>
          <w:color w:val="auto"/>
        </w:rPr>
        <w:t>Asian American</w:t>
      </w:r>
    </w:p>
    <w:p w:rsidR="005B3111" w:rsidRDefault="005B3111" w:rsidP="005B3111">
      <w:pPr>
        <w:rPr>
          <w:b/>
        </w:rPr>
      </w:pPr>
      <w:r>
        <w:tab/>
        <w:t>Comments/rationale narrative</w:t>
      </w:r>
    </w:p>
    <w:p w:rsidR="005B3111" w:rsidRPr="005B3111" w:rsidRDefault="005B3111" w:rsidP="005B3111">
      <w:pPr>
        <w:pStyle w:val="Heading2"/>
        <w:rPr>
          <w:rFonts w:ascii="Times New Roman" w:hAnsi="Times New Roman" w:cs="Times New Roman"/>
          <w:color w:val="auto"/>
        </w:rPr>
      </w:pPr>
      <w:r w:rsidRPr="005B3111">
        <w:rPr>
          <w:rFonts w:ascii="Times New Roman" w:hAnsi="Times New Roman" w:cs="Times New Roman"/>
          <w:color w:val="auto"/>
        </w:rPr>
        <w:lastRenderedPageBreak/>
        <w:t>Hispanic American</w:t>
      </w:r>
    </w:p>
    <w:p w:rsidR="005B3111" w:rsidRDefault="005B3111" w:rsidP="005B3111">
      <w:r>
        <w:tab/>
        <w:t>Comments/rationale narrative</w:t>
      </w:r>
    </w:p>
    <w:p w:rsid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</w:p>
    <w:p w:rsidR="005B3111" w:rsidRPr="005B3111" w:rsidRDefault="005B3111" w:rsidP="005B3111">
      <w:pPr>
        <w:pStyle w:val="Heading1"/>
        <w:rPr>
          <w:rFonts w:ascii="Times New Roman" w:hAnsi="Times New Roman" w:cs="Times New Roman"/>
          <w:b w:val="0"/>
          <w:color w:val="auto"/>
        </w:rPr>
      </w:pPr>
      <w:proofErr w:type="gramStart"/>
      <w:r w:rsidRPr="005B3111">
        <w:rPr>
          <w:rFonts w:ascii="Times New Roman" w:hAnsi="Times New Roman" w:cs="Times New Roman"/>
          <w:b w:val="0"/>
          <w:color w:val="auto"/>
        </w:rPr>
        <w:t>Bibliography/Citations 7 pts.</w:t>
      </w:r>
      <w:proofErr w:type="gramEnd"/>
      <w:r w:rsidRPr="005B311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B3111" w:rsidRPr="005B3111" w:rsidRDefault="005B3111" w:rsidP="005B3111">
      <w:pPr>
        <w:rPr>
          <w:rFonts w:ascii="Times New Roman" w:hAnsi="Times New Roman" w:cs="Times New Roman"/>
          <w:sz w:val="24"/>
          <w:szCs w:val="24"/>
        </w:rPr>
      </w:pPr>
    </w:p>
    <w:sectPr w:rsidR="005B3111" w:rsidRPr="005B3111" w:rsidSect="004A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a3MDa0MDczNre0NDZU0lEKTi0uzszPAykwrAUA0DTrGywAAAA="/>
  </w:docVars>
  <w:rsids>
    <w:rsidRoot w:val="005B3111"/>
    <w:rsid w:val="0035745A"/>
    <w:rsid w:val="004A5E9E"/>
    <w:rsid w:val="005B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1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1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111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B311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3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Veritiv Corporation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holmel01</dc:creator>
  <cp:lastModifiedBy>holmel01</cp:lastModifiedBy>
  <cp:revision>1</cp:revision>
  <dcterms:created xsi:type="dcterms:W3CDTF">2016-11-16T15:19:00Z</dcterms:created>
  <dcterms:modified xsi:type="dcterms:W3CDTF">2016-11-16T21:53:00Z</dcterms:modified>
</cp:coreProperties>
</file>