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9C" w:rsidRDefault="00DD259C">
      <w:r>
        <w:t>Background:</w:t>
      </w:r>
    </w:p>
    <w:p w:rsidR="00DD259C" w:rsidRDefault="00DD259C">
      <w:r w:rsidRPr="00DD259C">
        <w:t>Linear Regression Forecasting and Decision Trees</w:t>
      </w:r>
    </w:p>
    <w:p w:rsidR="00DD259C" w:rsidRPr="00DD259C" w:rsidRDefault="00DD259C" w:rsidP="00DD259C">
      <w:r w:rsidRPr="00DD259C">
        <w:t>Why is Forecasting important? How can we use Linear Regression as a forecasting method?</w:t>
      </w:r>
    </w:p>
    <w:p w:rsidR="00DD259C" w:rsidRPr="00DD259C" w:rsidRDefault="00DD259C" w:rsidP="00DD259C">
      <w:r w:rsidRPr="00DD259C">
        <w:t xml:space="preserve">Read this introductory resource: </w:t>
      </w:r>
      <w:hyperlink r:id="rId5" w:tgtFrame="_blank" w:history="1">
        <w:r w:rsidRPr="00DD259C">
          <w:rPr>
            <w:rStyle w:val="Hyperlink"/>
          </w:rPr>
          <w:t>Forecasting for Business and Using Linear Regression</w:t>
        </w:r>
      </w:hyperlink>
      <w:r w:rsidR="00CB3336">
        <w:t xml:space="preserve"> (attached)</w:t>
      </w:r>
    </w:p>
    <w:p w:rsidR="00DD259C" w:rsidRPr="00DD259C" w:rsidRDefault="00DD259C" w:rsidP="00DD259C">
      <w:r w:rsidRPr="00DD259C">
        <w:t>Read Chapter 6, Regression Analysis pp. 159–166, in this resource:</w:t>
      </w:r>
    </w:p>
    <w:p w:rsidR="00DD259C" w:rsidRPr="00DD259C" w:rsidRDefault="00DD259C" w:rsidP="00DD259C">
      <w:r w:rsidRPr="00DD259C">
        <w:t xml:space="preserve">Chase, C. W. (2013). Demand-driven forecasting: A structured approach to forecasting. John Wiley &amp; Sons: Somerset, NJ. Retrieved from the </w:t>
      </w:r>
      <w:proofErr w:type="spellStart"/>
      <w:r w:rsidRPr="00DD259C">
        <w:t>Ebrary</w:t>
      </w:r>
      <w:proofErr w:type="spellEnd"/>
      <w:r w:rsidRPr="00DD259C">
        <w:t>.</w:t>
      </w:r>
      <w:r w:rsidR="00CB3336">
        <w:t xml:space="preserve"> </w:t>
      </w:r>
      <w:r w:rsidR="00F04603">
        <w:t xml:space="preserve"> Could not retrieve </w:t>
      </w:r>
      <w:r w:rsidR="00C8254D">
        <w:t>chapter</w:t>
      </w:r>
      <w:r w:rsidR="00F04603">
        <w:t xml:space="preserve"> </w:t>
      </w:r>
      <w:r w:rsidR="00C8254D">
        <w:t xml:space="preserve">6 </w:t>
      </w:r>
      <w:bookmarkStart w:id="0" w:name="_GoBack"/>
      <w:bookmarkEnd w:id="0"/>
      <w:r w:rsidR="00F04603">
        <w:t xml:space="preserve">from </w:t>
      </w:r>
      <w:proofErr w:type="spellStart"/>
      <w:r w:rsidR="00F04603">
        <w:t>Ebrary</w:t>
      </w:r>
      <w:proofErr w:type="spellEnd"/>
      <w:r w:rsidR="00F04603">
        <w:t xml:space="preserve"> but found Chapter 6 on google </w:t>
      </w:r>
      <w:r w:rsidR="00CB3336">
        <w:t>(</w:t>
      </w:r>
      <w:r w:rsidR="00F04603" w:rsidRPr="00F04603">
        <w:t>https://books.google.com/books?id=oe1CYQ5TxW0C&amp;pg=PT62&amp;source=gbs_selected_pages&amp;cad=2#v=onepage&amp;q&amp;f=false</w:t>
      </w:r>
      <w:r w:rsidR="00CB3336">
        <w:t>)</w:t>
      </w:r>
    </w:p>
    <w:p w:rsidR="00DD259C" w:rsidRPr="00DD259C" w:rsidRDefault="00DD259C" w:rsidP="00DD259C">
      <w:r w:rsidRPr="00DD259C">
        <w:t>The topics discussed here include:</w:t>
      </w:r>
    </w:p>
    <w:p w:rsidR="00DD259C" w:rsidRPr="00DD259C" w:rsidRDefault="00DD259C" w:rsidP="00DD259C">
      <w:pPr>
        <w:numPr>
          <w:ilvl w:val="0"/>
          <w:numId w:val="1"/>
        </w:numPr>
      </w:pPr>
      <w:r w:rsidRPr="00DD259C">
        <w:t>Definition of regression</w:t>
      </w:r>
    </w:p>
    <w:p w:rsidR="00DD259C" w:rsidRPr="00DD259C" w:rsidRDefault="00DD259C" w:rsidP="00DD259C">
      <w:pPr>
        <w:numPr>
          <w:ilvl w:val="0"/>
          <w:numId w:val="1"/>
        </w:numPr>
      </w:pPr>
      <w:r w:rsidRPr="00DD259C">
        <w:t>Correlation and regression</w:t>
      </w:r>
    </w:p>
    <w:p w:rsidR="00DD259C" w:rsidRPr="00DD259C" w:rsidRDefault="00DD259C" w:rsidP="00DD259C">
      <w:pPr>
        <w:numPr>
          <w:ilvl w:val="0"/>
          <w:numId w:val="1"/>
        </w:numPr>
      </w:pPr>
      <w:r w:rsidRPr="00DD259C">
        <w:t>How to calculate the regression equation of X on Y.</w:t>
      </w:r>
    </w:p>
    <w:p w:rsidR="00DD259C" w:rsidRPr="00DD259C" w:rsidRDefault="00DD259C" w:rsidP="00DD259C">
      <w:r w:rsidRPr="00DD259C">
        <w:t>OPTIONAL: Two videos on Khan Academy showing how to calculate regression coefficients.</w:t>
      </w:r>
    </w:p>
    <w:p w:rsidR="00DD259C" w:rsidRPr="00DD259C" w:rsidRDefault="00DD259C" w:rsidP="00DD259C">
      <w:r w:rsidRPr="00DD259C">
        <w:t xml:space="preserve">Regression Line Example: </w:t>
      </w:r>
      <w:hyperlink r:id="rId6" w:tgtFrame="_blank" w:history="1">
        <w:r w:rsidRPr="00DD259C">
          <w:rPr>
            <w:rStyle w:val="Hyperlink"/>
            <w:i/>
            <w:iCs/>
          </w:rPr>
          <w:t>http://www.khanacademy.org/video/regression-line-example?topic=statistics</w:t>
        </w:r>
      </w:hyperlink>
    </w:p>
    <w:p w:rsidR="00DD259C" w:rsidRPr="00DD259C" w:rsidRDefault="00DD259C" w:rsidP="00DD259C">
      <w:r w:rsidRPr="00DD259C">
        <w:t xml:space="preserve">Second Regression Example: </w:t>
      </w:r>
      <w:hyperlink r:id="rId7" w:tgtFrame="_blank" w:history="1">
        <w:r w:rsidRPr="00DD259C">
          <w:rPr>
            <w:rStyle w:val="Hyperlink"/>
            <w:i/>
            <w:iCs/>
          </w:rPr>
          <w:t>http://www.khanacademy.org/video/second-regression-example?topic=statistics</w:t>
        </w:r>
      </w:hyperlink>
      <w:r w:rsidRPr="00DD259C">
        <w:rPr>
          <w:b/>
          <w:bCs/>
        </w:rPr>
        <w:t xml:space="preserve"> </w:t>
      </w:r>
    </w:p>
    <w:p w:rsidR="00DD259C" w:rsidRPr="00DD259C" w:rsidRDefault="00DD259C" w:rsidP="00DD259C">
      <w:r w:rsidRPr="00DD259C">
        <w:t xml:space="preserve">PRACTICE: Download the Excel file </w:t>
      </w:r>
      <w:hyperlink r:id="rId8" w:tgtFrame="_blank" w:history="1">
        <w:r w:rsidRPr="00DD259C">
          <w:rPr>
            <w:rStyle w:val="Hyperlink"/>
          </w:rPr>
          <w:t>Linear Regression Practice Examples</w:t>
        </w:r>
      </w:hyperlink>
      <w:r w:rsidRPr="00DD259C">
        <w:t> </w:t>
      </w:r>
      <w:r w:rsidR="00CB3336">
        <w:t xml:space="preserve">(attached) </w:t>
      </w:r>
      <w:r w:rsidRPr="00DD259C">
        <w:t>which provides an examples and practice problems to learn how to do regression analysis in Excel.</w:t>
      </w:r>
    </w:p>
    <w:p w:rsidR="00834CDB" w:rsidRPr="00DD259C" w:rsidRDefault="00834CDB" w:rsidP="00DD259C"/>
    <w:sectPr w:rsidR="00834CDB" w:rsidRPr="00DD2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0363A"/>
    <w:multiLevelType w:val="multilevel"/>
    <w:tmpl w:val="FAF4F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9C"/>
    <w:rsid w:val="00834CDB"/>
    <w:rsid w:val="00C8254D"/>
    <w:rsid w:val="00CB3336"/>
    <w:rsid w:val="00DD259C"/>
    <w:rsid w:val="00F0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1F43F-0D03-4396-A426-9011754D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5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03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lc.trident.edu/content/enforced/88075-BUS520-OCT2016FT-2/Linear%20Regression%20Practice%20Examples_Module%203%20Background_BUS520.xlsx?_&amp;d2lSessionVal=ZbEvAGNnzu9AHsSVR31NaRVHT&amp;ou=880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hanacademy.org/video/second-regression-example?topic=statist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/video/regression-line-example?topic=statistics" TargetMode="External"/><Relationship Id="rId5" Type="http://schemas.openxmlformats.org/officeDocument/2006/relationships/hyperlink" Target="https://tlc.trident.edu/content/enforced/88075-BUS520-OCT2016FT-2/Forecasting%20for%20Business%20and%20Using%20Linear%20Regression_Module%203%20Background_BUS520.docx?_&amp;d2lSessionVal=ZbEvAGNnzu9AHsSVR31NaRVHT&amp;ou=8807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USAF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CHESTER, THOMAS GS-12 USAF AFMC AFLCMC/WLSAB</dc:creator>
  <cp:keywords/>
  <dc:description/>
  <cp:lastModifiedBy>CHESTER, THOMAS GS-12 USAF AFMC AFLCMC/WLSAB</cp:lastModifiedBy>
  <cp:revision>3</cp:revision>
  <dcterms:created xsi:type="dcterms:W3CDTF">2016-11-04T13:28:00Z</dcterms:created>
  <dcterms:modified xsi:type="dcterms:W3CDTF">2016-11-04T14:50:00Z</dcterms:modified>
</cp:coreProperties>
</file>