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81" w:rsidRPr="0043220B" w:rsidRDefault="00576381" w:rsidP="00576381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43220B">
        <w:rPr>
          <w:noProof/>
          <w:sz w:val="28"/>
          <w:szCs w:val="28"/>
        </w:rPr>
        <w:t>(</w:t>
      </w:r>
      <w:r w:rsidRPr="0043220B">
        <w:rPr>
          <w:rFonts w:ascii="Times New Roman" w:hAnsi="Times New Roman" w:cs="Times New Roman"/>
          <w:noProof/>
          <w:sz w:val="28"/>
          <w:szCs w:val="28"/>
        </w:rPr>
        <w:t>a) Find the publisher’s breakeven output and the output that would lead to a total profit of $60,000 if, as a result of a technological breakthrough in printing, the publisher was able to lower its TFC to $40,000.</w:t>
      </w:r>
    </w:p>
    <w:p w:rsidR="00576381" w:rsidRDefault="00576381" w:rsidP="00576381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43220B">
        <w:rPr>
          <w:rFonts w:ascii="Times New Roman" w:hAnsi="Times New Roman" w:cs="Times New Roman"/>
          <w:noProof/>
          <w:sz w:val="28"/>
          <w:szCs w:val="28"/>
        </w:rPr>
        <w:t xml:space="preserve">(b) Find the publisher’s breakeven output and the output that would lead to a total profit of $60,000 if total fixed costs remained at $100,000 but average variable costs declined to $ 10. </w:t>
      </w:r>
    </w:p>
    <w:p w:rsidR="002F7945" w:rsidRPr="0043220B" w:rsidRDefault="002F7945" w:rsidP="00576381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76381" w:rsidRDefault="00576381">
      <w:r>
        <w:rPr>
          <w:noProof/>
        </w:rPr>
        <w:drawing>
          <wp:inline distT="0" distB="0" distL="0" distR="0" wp14:anchorId="682B5EC4" wp14:editId="1DD8571D">
            <wp:extent cx="5427980" cy="3307404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11" t="40483" r="69067" b="20208"/>
                    <a:stretch/>
                  </pic:blipFill>
                  <pic:spPr bwMode="auto">
                    <a:xfrm>
                      <a:off x="0" y="0"/>
                      <a:ext cx="5451517" cy="332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4D" w:rsidRDefault="00391F4D" w:rsidP="00576381">
      <w:pPr>
        <w:spacing w:after="0" w:line="240" w:lineRule="auto"/>
      </w:pPr>
      <w:r>
        <w:separator/>
      </w:r>
    </w:p>
  </w:endnote>
  <w:endnote w:type="continuationSeparator" w:id="0">
    <w:p w:rsidR="00391F4D" w:rsidRDefault="00391F4D" w:rsidP="0057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4D" w:rsidRDefault="00391F4D" w:rsidP="00576381">
      <w:pPr>
        <w:spacing w:after="0" w:line="240" w:lineRule="auto"/>
      </w:pPr>
      <w:r>
        <w:separator/>
      </w:r>
    </w:p>
  </w:footnote>
  <w:footnote w:type="continuationSeparator" w:id="0">
    <w:p w:rsidR="00391F4D" w:rsidRDefault="00391F4D" w:rsidP="00576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1"/>
    <w:rsid w:val="002C2E45"/>
    <w:rsid w:val="002F7945"/>
    <w:rsid w:val="00391F4D"/>
    <w:rsid w:val="0043220B"/>
    <w:rsid w:val="00576381"/>
    <w:rsid w:val="00801FA8"/>
    <w:rsid w:val="00A026DF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4A8F3-F0DF-4050-947B-0310C647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81"/>
  </w:style>
  <w:style w:type="paragraph" w:styleId="Footer">
    <w:name w:val="footer"/>
    <w:basedOn w:val="Normal"/>
    <w:link w:val="FooterChar"/>
    <w:uiPriority w:val="99"/>
    <w:unhideWhenUsed/>
    <w:rsid w:val="00576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harley</dc:creator>
  <cp:keywords/>
  <dc:description/>
  <cp:lastModifiedBy>donald harley</cp:lastModifiedBy>
  <cp:revision>4</cp:revision>
  <dcterms:created xsi:type="dcterms:W3CDTF">2016-09-19T19:59:00Z</dcterms:created>
  <dcterms:modified xsi:type="dcterms:W3CDTF">2016-09-19T20:24:00Z</dcterms:modified>
</cp:coreProperties>
</file>