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48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1505"/>
        <w:gridCol w:w="6975"/>
      </w:tblGrid>
      <w:tr w:rsidR="00F177C4" w:rsidRPr="00F177C4" w14:paraId="3947507F" w14:textId="77777777">
        <w:tblPrEx>
          <w:tblCellMar>
            <w:top w:w="0" w:type="dxa"/>
            <w:left w:w="0" w:type="dxa"/>
            <w:bottom w:w="0" w:type="dxa"/>
            <w:right w:w="0" w:type="dxa"/>
          </w:tblCellMar>
        </w:tblPrEx>
        <w:tc>
          <w:tcPr>
            <w:tcW w:w="11380" w:type="dxa"/>
            <w:tcBorders>
              <w:top w:val="nil"/>
              <w:left w:val="nil"/>
              <w:bottom w:val="nil"/>
              <w:right w:val="nil"/>
            </w:tcBorders>
            <w:tcMar>
              <w:top w:w="20" w:type="nil"/>
              <w:left w:w="20" w:type="nil"/>
              <w:bottom w:w="20" w:type="nil"/>
              <w:right w:w="20" w:type="nil"/>
            </w:tcMar>
            <w:vAlign w:val="center"/>
          </w:tcPr>
          <w:p w14:paraId="44E5A4DA"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bookmarkStart w:id="0" w:name="_GoBack" w:colFirst="0" w:colLast="0"/>
            <w:r w:rsidRPr="00F177C4">
              <w:rPr>
                <w:rFonts w:ascii="Times New Roman" w:hAnsi="Times New Roman" w:cs="Times New Roman"/>
                <w:color w:val="000000" w:themeColor="text1"/>
              </w:rPr>
              <w:t>Question 1 of 20</w:t>
            </w:r>
          </w:p>
        </w:tc>
        <w:tc>
          <w:tcPr>
            <w:tcW w:w="6900" w:type="dxa"/>
            <w:tcBorders>
              <w:top w:val="nil"/>
              <w:left w:val="nil"/>
              <w:bottom w:val="nil"/>
              <w:right w:val="nil"/>
            </w:tcBorders>
            <w:tcMar>
              <w:top w:w="20" w:type="nil"/>
              <w:left w:w="20" w:type="nil"/>
              <w:bottom w:w="20" w:type="nil"/>
              <w:right w:w="20" w:type="nil"/>
            </w:tcMar>
            <w:vAlign w:val="center"/>
          </w:tcPr>
          <w:p w14:paraId="38F20F72"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1.0 Points</w:t>
            </w:r>
          </w:p>
        </w:tc>
      </w:tr>
    </w:tbl>
    <w:bookmarkEnd w:id="0"/>
    <w:p w14:paraId="7FE7E7EF"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Results from previous studies showed 79% of all high school seniors from a certain city plan to attend college after graduation. A random sample of 200 high school seniors from this city reveals that 162 plan to attend college. Does this indicate that the percentage has increased from that of previous studies? Test at the 5% level of significance.</w:t>
      </w:r>
    </w:p>
    <w:p w14:paraId="7EB9A6D1"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p>
    <w:p w14:paraId="3341AED1"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Compute the z or t value of the sample test statistic.  </w:t>
      </w:r>
    </w:p>
    <w:p w14:paraId="79DC4A62"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720"/>
        <w:gridCol w:w="7028"/>
      </w:tblGrid>
      <w:tr w:rsidR="00F177C4" w:rsidRPr="00F177C4" w14:paraId="236C44E9" w14:textId="77777777">
        <w:tblPrEx>
          <w:tblCellMar>
            <w:top w:w="0" w:type="dxa"/>
            <w:left w:w="0" w:type="dxa"/>
            <w:bottom w:w="0" w:type="dxa"/>
            <w:right w:w="0" w:type="dxa"/>
          </w:tblCellMar>
        </w:tblPrEx>
        <w:tc>
          <w:tcPr>
            <w:tcW w:w="1720" w:type="dxa"/>
            <w:tcBorders>
              <w:top w:val="nil"/>
              <w:left w:val="nil"/>
              <w:bottom w:val="nil"/>
              <w:right w:val="nil"/>
            </w:tcBorders>
            <w:tcMar>
              <w:top w:w="20" w:type="nil"/>
              <w:left w:w="20" w:type="nil"/>
              <w:bottom w:w="20" w:type="nil"/>
              <w:right w:w="20" w:type="nil"/>
            </w:tcMar>
            <w:vAlign w:val="center"/>
          </w:tcPr>
          <w:p w14:paraId="131E963A"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A.t = 1.645</w:t>
            </w:r>
          </w:p>
        </w:tc>
        <w:tc>
          <w:tcPr>
            <w:tcW w:w="4320" w:type="dxa"/>
            <w:tcBorders>
              <w:top w:val="nil"/>
              <w:left w:val="nil"/>
              <w:bottom w:val="nil"/>
              <w:right w:val="nil"/>
            </w:tcBorders>
            <w:tcMar>
              <w:top w:w="20" w:type="nil"/>
              <w:left w:w="20" w:type="nil"/>
              <w:bottom w:w="20" w:type="nil"/>
              <w:right w:w="20" w:type="nil"/>
            </w:tcMar>
            <w:vAlign w:val="center"/>
          </w:tcPr>
          <w:p w14:paraId="1775F608"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289352EF" w14:textId="77777777">
        <w:tblPrEx>
          <w:tblBorders>
            <w:top w:val="none" w:sz="0" w:space="0" w:color="auto"/>
          </w:tblBorders>
          <w:tblCellMar>
            <w:top w:w="0" w:type="dxa"/>
            <w:left w:w="0" w:type="dxa"/>
            <w:bottom w:w="0" w:type="dxa"/>
            <w:right w:w="0" w:type="dxa"/>
          </w:tblCellMar>
        </w:tblPrEx>
        <w:tc>
          <w:tcPr>
            <w:tcW w:w="1720" w:type="dxa"/>
            <w:tcBorders>
              <w:top w:val="nil"/>
              <w:left w:val="nil"/>
              <w:bottom w:val="nil"/>
              <w:right w:val="nil"/>
            </w:tcBorders>
            <w:tcMar>
              <w:top w:w="20" w:type="nil"/>
              <w:left w:w="20" w:type="nil"/>
              <w:bottom w:w="20" w:type="nil"/>
              <w:right w:w="20" w:type="nil"/>
            </w:tcMar>
            <w:vAlign w:val="center"/>
          </w:tcPr>
          <w:p w14:paraId="0B9C545F"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B.z</w:t>
            </w:r>
            <w:proofErr w:type="spellEnd"/>
            <w:r w:rsidRPr="00F177C4">
              <w:rPr>
                <w:rFonts w:ascii="Times New Roman" w:hAnsi="Times New Roman" w:cs="Times New Roman"/>
                <w:color w:val="000000" w:themeColor="text1"/>
              </w:rPr>
              <w:t xml:space="preserve"> = 1.96</w:t>
            </w:r>
          </w:p>
        </w:tc>
        <w:tc>
          <w:tcPr>
            <w:tcW w:w="4320" w:type="dxa"/>
            <w:tcBorders>
              <w:top w:val="nil"/>
              <w:left w:val="nil"/>
              <w:bottom w:val="nil"/>
              <w:right w:val="nil"/>
            </w:tcBorders>
            <w:tcMar>
              <w:top w:w="20" w:type="nil"/>
              <w:left w:w="20" w:type="nil"/>
              <w:bottom w:w="20" w:type="nil"/>
              <w:right w:w="20" w:type="nil"/>
            </w:tcMar>
            <w:vAlign w:val="center"/>
          </w:tcPr>
          <w:p w14:paraId="075D7D0F"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157096E6" w14:textId="77777777">
        <w:tblPrEx>
          <w:tblBorders>
            <w:top w:val="none" w:sz="0" w:space="0" w:color="auto"/>
          </w:tblBorders>
          <w:tblCellMar>
            <w:top w:w="0" w:type="dxa"/>
            <w:left w:w="0" w:type="dxa"/>
            <w:bottom w:w="0" w:type="dxa"/>
            <w:right w:w="0" w:type="dxa"/>
          </w:tblCellMar>
        </w:tblPrEx>
        <w:tc>
          <w:tcPr>
            <w:tcW w:w="1720" w:type="dxa"/>
            <w:tcBorders>
              <w:top w:val="nil"/>
              <w:left w:val="nil"/>
              <w:bottom w:val="nil"/>
              <w:right w:val="nil"/>
            </w:tcBorders>
            <w:tcMar>
              <w:top w:w="20" w:type="nil"/>
              <w:left w:w="20" w:type="nil"/>
              <w:bottom w:w="20" w:type="nil"/>
              <w:right w:w="20" w:type="nil"/>
            </w:tcMar>
            <w:vAlign w:val="center"/>
          </w:tcPr>
          <w:p w14:paraId="36E1744A"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C.z</w:t>
            </w:r>
            <w:proofErr w:type="spellEnd"/>
            <w:r w:rsidRPr="00F177C4">
              <w:rPr>
                <w:rFonts w:ascii="Times New Roman" w:hAnsi="Times New Roman" w:cs="Times New Roman"/>
                <w:color w:val="000000" w:themeColor="text1"/>
              </w:rPr>
              <w:t xml:space="preserve"> = 0.69</w:t>
            </w:r>
          </w:p>
        </w:tc>
        <w:tc>
          <w:tcPr>
            <w:tcW w:w="4320" w:type="dxa"/>
            <w:tcBorders>
              <w:top w:val="nil"/>
              <w:left w:val="nil"/>
              <w:bottom w:val="nil"/>
              <w:right w:val="nil"/>
            </w:tcBorders>
            <w:tcMar>
              <w:top w:w="20" w:type="nil"/>
              <w:left w:w="20" w:type="nil"/>
              <w:bottom w:w="20" w:type="nil"/>
              <w:right w:w="20" w:type="nil"/>
            </w:tcMar>
            <w:vAlign w:val="center"/>
          </w:tcPr>
          <w:p w14:paraId="02371015"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4CC0F827" w14:textId="77777777">
        <w:tblPrEx>
          <w:tblCellMar>
            <w:top w:w="0" w:type="dxa"/>
            <w:left w:w="0" w:type="dxa"/>
            <w:bottom w:w="0" w:type="dxa"/>
            <w:right w:w="0" w:type="dxa"/>
          </w:tblCellMar>
        </w:tblPrEx>
        <w:tc>
          <w:tcPr>
            <w:tcW w:w="1720" w:type="dxa"/>
            <w:tcBorders>
              <w:top w:val="nil"/>
              <w:left w:val="nil"/>
              <w:bottom w:val="nil"/>
              <w:right w:val="nil"/>
            </w:tcBorders>
            <w:tcMar>
              <w:top w:w="20" w:type="nil"/>
              <w:left w:w="20" w:type="nil"/>
              <w:bottom w:w="20" w:type="nil"/>
              <w:right w:w="20" w:type="nil"/>
            </w:tcMar>
            <w:vAlign w:val="center"/>
          </w:tcPr>
          <w:p w14:paraId="1B59C1E9"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D.z</w:t>
            </w:r>
            <w:proofErr w:type="spellEnd"/>
            <w:r w:rsidRPr="00F177C4">
              <w:rPr>
                <w:rFonts w:ascii="Times New Roman" w:hAnsi="Times New Roman" w:cs="Times New Roman"/>
                <w:color w:val="000000" w:themeColor="text1"/>
              </w:rPr>
              <w:t xml:space="preserve"> = 0.62</w:t>
            </w:r>
          </w:p>
        </w:tc>
        <w:tc>
          <w:tcPr>
            <w:tcW w:w="4320" w:type="dxa"/>
            <w:tcBorders>
              <w:top w:val="nil"/>
              <w:left w:val="nil"/>
              <w:bottom w:val="nil"/>
              <w:right w:val="nil"/>
            </w:tcBorders>
            <w:tcMar>
              <w:top w:w="20" w:type="nil"/>
              <w:left w:w="20" w:type="nil"/>
              <w:bottom w:w="20" w:type="nil"/>
              <w:right w:w="20" w:type="nil"/>
            </w:tcMar>
            <w:vAlign w:val="center"/>
          </w:tcPr>
          <w:p w14:paraId="5D70D5A5"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bl>
    <w:p w14:paraId="24908106" w14:textId="77777777" w:rsidR="009B6B09" w:rsidRPr="00F177C4" w:rsidRDefault="009B6B09" w:rsidP="00E832B1">
      <w:pPr>
        <w:rPr>
          <w:rFonts w:ascii="Times New Roman" w:hAnsi="Times New Roman" w:cs="Times New Roman"/>
          <w:color w:val="000000" w:themeColor="text1"/>
        </w:rPr>
      </w:pPr>
    </w:p>
    <w:p w14:paraId="6341F1F5"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Question 2 of 20</w:t>
      </w:r>
    </w:p>
    <w:p w14:paraId="5EA0548D" w14:textId="73EC27CE"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 xml:space="preserve">In an article appearing in </w:t>
      </w:r>
      <w:r w:rsidRPr="00F177C4">
        <w:rPr>
          <w:rFonts w:ascii="Times New Roman" w:hAnsi="Times New Roman" w:cs="Times New Roman"/>
          <w:i/>
          <w:iCs/>
          <w:color w:val="000000" w:themeColor="text1"/>
        </w:rPr>
        <w:t>Today’s Health</w:t>
      </w:r>
      <w:r w:rsidRPr="00F177C4">
        <w:rPr>
          <w:rFonts w:ascii="Times New Roman" w:hAnsi="Times New Roman" w:cs="Times New Roman"/>
          <w:color w:val="000000" w:themeColor="text1"/>
        </w:rPr>
        <w:t xml:space="preserve"> a writer states that the average number of calories in a serving of popcorn is 75. To determine if the average number of calories in a serving of popcorn is different from 75, a nutritionist selected a random sample of 20 servings of popcorn and computed the sample mean number of calories per serving to be 78 with a sample standard deviation of 7.</w:t>
      </w:r>
    </w:p>
    <w:p w14:paraId="47D897DD"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p>
    <w:p w14:paraId="5B46CFAD"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State the null and alternative hypotheses.</w:t>
      </w:r>
    </w:p>
    <w:p w14:paraId="469A0A3F"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p>
    <w:p w14:paraId="1E87EA08"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p>
    <w:tbl>
      <w:tblPr>
        <w:tblW w:w="0" w:type="auto"/>
        <w:tblInd w:w="-108" w:type="dxa"/>
        <w:tblBorders>
          <w:top w:val="nil"/>
          <w:left w:val="nil"/>
          <w:right w:val="nil"/>
        </w:tblBorders>
        <w:tblLayout w:type="fixed"/>
        <w:tblLook w:val="0000" w:firstRow="0" w:lastRow="0" w:firstColumn="0" w:lastColumn="0" w:noHBand="0" w:noVBand="0"/>
      </w:tblPr>
      <w:tblGrid>
        <w:gridCol w:w="3820"/>
        <w:gridCol w:w="4320"/>
      </w:tblGrid>
      <w:tr w:rsidR="00F177C4" w:rsidRPr="00F177C4" w14:paraId="7E58E3EE" w14:textId="77777777">
        <w:tblPrEx>
          <w:tblCellMar>
            <w:top w:w="0" w:type="dxa"/>
            <w:bottom w:w="0" w:type="dxa"/>
          </w:tblCellMar>
        </w:tblPrEx>
        <w:tc>
          <w:tcPr>
            <w:tcW w:w="3820" w:type="dxa"/>
            <w:tcMar>
              <w:top w:w="20" w:type="nil"/>
              <w:left w:w="20" w:type="nil"/>
              <w:bottom w:w="20" w:type="nil"/>
              <w:right w:w="20" w:type="nil"/>
            </w:tcMar>
            <w:vAlign w:val="center"/>
          </w:tcPr>
          <w:p w14:paraId="5F29F1E5" w14:textId="390547F1"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A.H</w:t>
            </w:r>
            <w:r w:rsidRPr="00F177C4">
              <w:rPr>
                <w:rFonts w:ascii="Times New Roman" w:hAnsi="Times New Roman" w:cs="Times New Roman"/>
                <w:color w:val="000000" w:themeColor="text1"/>
                <w:vertAlign w:val="subscript"/>
              </w:rPr>
              <w:t>0</w:t>
            </w:r>
            <w:r w:rsidRPr="00F177C4">
              <w:rPr>
                <w:rFonts w:ascii="Times New Roman" w:hAnsi="Times New Roman" w:cs="Times New Roman"/>
                <w:color w:val="000000" w:themeColor="text1"/>
              </w:rPr>
              <w:t>: </w:t>
            </w:r>
            <w:r w:rsidRPr="00F177C4">
              <w:rPr>
                <w:rFonts w:ascii="Times New Roman" w:hAnsi="Times New Roman" w:cs="Times New Roman"/>
                <w:noProof/>
                <w:color w:val="000000" w:themeColor="text1"/>
              </w:rPr>
              <w:drawing>
                <wp:inline distT="0" distB="0" distL="0" distR="0" wp14:anchorId="7C4C8438" wp14:editId="3DE5EEC1">
                  <wp:extent cx="215900" cy="2032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F177C4">
              <w:rPr>
                <w:rFonts w:ascii="Times New Roman" w:hAnsi="Times New Roman" w:cs="Times New Roman"/>
                <w:color w:val="000000" w:themeColor="text1"/>
              </w:rPr>
              <w:t> = 75, H</w:t>
            </w:r>
            <w:r w:rsidRPr="00F177C4">
              <w:rPr>
                <w:rFonts w:ascii="Times New Roman" w:hAnsi="Times New Roman" w:cs="Times New Roman"/>
                <w:color w:val="000000" w:themeColor="text1"/>
                <w:vertAlign w:val="subscript"/>
              </w:rPr>
              <w:t>1</w:t>
            </w:r>
            <w:r w:rsidRPr="00F177C4">
              <w:rPr>
                <w:rFonts w:ascii="Times New Roman" w:hAnsi="Times New Roman" w:cs="Times New Roman"/>
                <w:color w:val="000000" w:themeColor="text1"/>
              </w:rPr>
              <w:t>: </w:t>
            </w:r>
            <w:r w:rsidRPr="00F177C4">
              <w:rPr>
                <w:rFonts w:ascii="Times New Roman" w:hAnsi="Times New Roman" w:cs="Times New Roman"/>
                <w:noProof/>
                <w:color w:val="000000" w:themeColor="text1"/>
              </w:rPr>
              <w:drawing>
                <wp:inline distT="0" distB="0" distL="0" distR="0" wp14:anchorId="1E795AB9" wp14:editId="1BCB5DDE">
                  <wp:extent cx="215900" cy="20320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F177C4">
              <w:rPr>
                <w:rFonts w:ascii="Times New Roman" w:hAnsi="Times New Roman" w:cs="Times New Roman"/>
                <w:color w:val="000000" w:themeColor="text1"/>
              </w:rPr>
              <w:t> ≠ 75</w:t>
            </w:r>
          </w:p>
        </w:tc>
        <w:tc>
          <w:tcPr>
            <w:tcW w:w="4320" w:type="dxa"/>
            <w:tcMar>
              <w:top w:w="20" w:type="nil"/>
              <w:left w:w="20" w:type="nil"/>
              <w:bottom w:w="20" w:type="nil"/>
              <w:right w:w="20" w:type="nil"/>
            </w:tcMar>
            <w:vAlign w:val="center"/>
          </w:tcPr>
          <w:p w14:paraId="6731D8D9"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7D2A20B7" w14:textId="77777777">
        <w:tblPrEx>
          <w:tblBorders>
            <w:top w:val="none" w:sz="0" w:space="0" w:color="auto"/>
          </w:tblBorders>
          <w:tblCellMar>
            <w:top w:w="0" w:type="dxa"/>
            <w:bottom w:w="0" w:type="dxa"/>
          </w:tblCellMar>
        </w:tblPrEx>
        <w:tc>
          <w:tcPr>
            <w:tcW w:w="3820" w:type="dxa"/>
            <w:tcMar>
              <w:top w:w="20" w:type="nil"/>
              <w:left w:w="20" w:type="nil"/>
              <w:bottom w:w="20" w:type="nil"/>
              <w:right w:w="20" w:type="nil"/>
            </w:tcMar>
            <w:vAlign w:val="center"/>
          </w:tcPr>
          <w:p w14:paraId="332D1F44" w14:textId="18C16846"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B.H</w:t>
            </w:r>
            <w:r w:rsidRPr="00F177C4">
              <w:rPr>
                <w:rFonts w:ascii="Times New Roman" w:hAnsi="Times New Roman" w:cs="Times New Roman"/>
                <w:color w:val="000000" w:themeColor="text1"/>
                <w:vertAlign w:val="subscript"/>
              </w:rPr>
              <w:t>0</w:t>
            </w:r>
            <w:r w:rsidRPr="00F177C4">
              <w:rPr>
                <w:rFonts w:ascii="Times New Roman" w:hAnsi="Times New Roman" w:cs="Times New Roman"/>
                <w:color w:val="000000" w:themeColor="text1"/>
              </w:rPr>
              <w:t xml:space="preserve">: </w:t>
            </w:r>
            <w:r w:rsidRPr="00F177C4">
              <w:rPr>
                <w:rFonts w:ascii="Times New Roman" w:hAnsi="Times New Roman" w:cs="Times New Roman"/>
                <w:noProof/>
                <w:color w:val="000000" w:themeColor="text1"/>
              </w:rPr>
              <w:drawing>
                <wp:inline distT="0" distB="0" distL="0" distR="0" wp14:anchorId="309A37DC" wp14:editId="64B54267">
                  <wp:extent cx="215900" cy="2032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F177C4">
              <w:rPr>
                <w:rFonts w:ascii="Times New Roman" w:hAnsi="Times New Roman" w:cs="Times New Roman"/>
                <w:color w:val="000000" w:themeColor="text1"/>
              </w:rPr>
              <w:t> </w:t>
            </w:r>
            <w:r w:rsidRPr="00F177C4">
              <w:rPr>
                <w:rFonts w:ascii="Times New Roman" w:hAnsi="Times New Roman" w:cs="Times New Roman"/>
                <w:noProof/>
                <w:color w:val="000000" w:themeColor="text1"/>
              </w:rPr>
              <w:drawing>
                <wp:inline distT="0" distB="0" distL="0" distR="0" wp14:anchorId="275DC5CB" wp14:editId="7278B401">
                  <wp:extent cx="266700" cy="2159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15900"/>
                          </a:xfrm>
                          <a:prstGeom prst="rect">
                            <a:avLst/>
                          </a:prstGeom>
                          <a:noFill/>
                          <a:ln>
                            <a:noFill/>
                          </a:ln>
                        </pic:spPr>
                      </pic:pic>
                    </a:graphicData>
                  </a:graphic>
                </wp:inline>
              </w:drawing>
            </w:r>
            <w:r w:rsidRPr="00F177C4">
              <w:rPr>
                <w:rFonts w:ascii="Times New Roman" w:hAnsi="Times New Roman" w:cs="Times New Roman"/>
                <w:color w:val="000000" w:themeColor="text1"/>
              </w:rPr>
              <w:t xml:space="preserve"> 75, H</w:t>
            </w:r>
            <w:r w:rsidRPr="00F177C4">
              <w:rPr>
                <w:rFonts w:ascii="Times New Roman" w:hAnsi="Times New Roman" w:cs="Times New Roman"/>
                <w:color w:val="000000" w:themeColor="text1"/>
                <w:vertAlign w:val="subscript"/>
              </w:rPr>
              <w:t>1</w:t>
            </w:r>
            <w:r w:rsidRPr="00F177C4">
              <w:rPr>
                <w:rFonts w:ascii="Times New Roman" w:hAnsi="Times New Roman" w:cs="Times New Roman"/>
                <w:color w:val="000000" w:themeColor="text1"/>
              </w:rPr>
              <w:t xml:space="preserve">: </w:t>
            </w:r>
            <w:r w:rsidRPr="00F177C4">
              <w:rPr>
                <w:rFonts w:ascii="Times New Roman" w:hAnsi="Times New Roman" w:cs="Times New Roman"/>
                <w:noProof/>
                <w:color w:val="000000" w:themeColor="text1"/>
              </w:rPr>
              <w:drawing>
                <wp:inline distT="0" distB="0" distL="0" distR="0" wp14:anchorId="5379D28A" wp14:editId="60840379">
                  <wp:extent cx="215900" cy="2032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F177C4">
              <w:rPr>
                <w:rFonts w:ascii="Times New Roman" w:hAnsi="Times New Roman" w:cs="Times New Roman"/>
                <w:color w:val="000000" w:themeColor="text1"/>
              </w:rPr>
              <w:t> &lt; 75</w:t>
            </w:r>
          </w:p>
        </w:tc>
        <w:tc>
          <w:tcPr>
            <w:tcW w:w="4320" w:type="dxa"/>
            <w:tcMar>
              <w:top w:w="20" w:type="nil"/>
              <w:left w:w="20" w:type="nil"/>
              <w:bottom w:w="20" w:type="nil"/>
              <w:right w:w="20" w:type="nil"/>
            </w:tcMar>
            <w:vAlign w:val="center"/>
          </w:tcPr>
          <w:p w14:paraId="65154CA4"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6844519E" w14:textId="77777777">
        <w:tblPrEx>
          <w:tblBorders>
            <w:top w:val="none" w:sz="0" w:space="0" w:color="auto"/>
          </w:tblBorders>
          <w:tblCellMar>
            <w:top w:w="0" w:type="dxa"/>
            <w:bottom w:w="0" w:type="dxa"/>
          </w:tblCellMar>
        </w:tblPrEx>
        <w:tc>
          <w:tcPr>
            <w:tcW w:w="3820" w:type="dxa"/>
            <w:tcMar>
              <w:top w:w="20" w:type="nil"/>
              <w:left w:w="20" w:type="nil"/>
              <w:bottom w:w="20" w:type="nil"/>
              <w:right w:w="20" w:type="nil"/>
            </w:tcMar>
            <w:vAlign w:val="center"/>
          </w:tcPr>
          <w:p w14:paraId="54361752" w14:textId="6476EB3B"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C.H</w:t>
            </w:r>
            <w:r w:rsidRPr="00F177C4">
              <w:rPr>
                <w:rFonts w:ascii="Times New Roman" w:hAnsi="Times New Roman" w:cs="Times New Roman"/>
                <w:color w:val="000000" w:themeColor="text1"/>
                <w:vertAlign w:val="subscript"/>
              </w:rPr>
              <w:t>0</w:t>
            </w:r>
            <w:r w:rsidRPr="00F177C4">
              <w:rPr>
                <w:rFonts w:ascii="Times New Roman" w:hAnsi="Times New Roman" w:cs="Times New Roman"/>
                <w:color w:val="000000" w:themeColor="text1"/>
              </w:rPr>
              <w:t xml:space="preserve">: </w:t>
            </w:r>
            <w:r w:rsidRPr="00F177C4">
              <w:rPr>
                <w:rFonts w:ascii="Times New Roman" w:hAnsi="Times New Roman" w:cs="Times New Roman"/>
                <w:noProof/>
                <w:color w:val="000000" w:themeColor="text1"/>
              </w:rPr>
              <w:drawing>
                <wp:inline distT="0" distB="0" distL="0" distR="0" wp14:anchorId="038ED127" wp14:editId="40750613">
                  <wp:extent cx="215900" cy="2032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F177C4">
              <w:rPr>
                <w:rFonts w:ascii="Times New Roman" w:hAnsi="Times New Roman" w:cs="Times New Roman"/>
                <w:color w:val="000000" w:themeColor="text1"/>
              </w:rPr>
              <w:t xml:space="preserve"> = 75, H</w:t>
            </w:r>
            <w:r w:rsidRPr="00F177C4">
              <w:rPr>
                <w:rFonts w:ascii="Times New Roman" w:hAnsi="Times New Roman" w:cs="Times New Roman"/>
                <w:color w:val="000000" w:themeColor="text1"/>
                <w:vertAlign w:val="subscript"/>
              </w:rPr>
              <w:t>1</w:t>
            </w:r>
            <w:r w:rsidRPr="00F177C4">
              <w:rPr>
                <w:rFonts w:ascii="Times New Roman" w:hAnsi="Times New Roman" w:cs="Times New Roman"/>
                <w:color w:val="000000" w:themeColor="text1"/>
              </w:rPr>
              <w:t xml:space="preserve">: </w:t>
            </w:r>
            <w:r w:rsidRPr="00F177C4">
              <w:rPr>
                <w:rFonts w:ascii="Times New Roman" w:hAnsi="Times New Roman" w:cs="Times New Roman"/>
                <w:noProof/>
                <w:color w:val="000000" w:themeColor="text1"/>
              </w:rPr>
              <w:drawing>
                <wp:inline distT="0" distB="0" distL="0" distR="0" wp14:anchorId="18FA708E" wp14:editId="7E0FF73E">
                  <wp:extent cx="215900" cy="2032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F177C4">
              <w:rPr>
                <w:rFonts w:ascii="Times New Roman" w:hAnsi="Times New Roman" w:cs="Times New Roman"/>
                <w:color w:val="000000" w:themeColor="text1"/>
              </w:rPr>
              <w:t> &gt; 75</w:t>
            </w:r>
          </w:p>
        </w:tc>
        <w:tc>
          <w:tcPr>
            <w:tcW w:w="4320" w:type="dxa"/>
            <w:tcMar>
              <w:top w:w="20" w:type="nil"/>
              <w:left w:w="20" w:type="nil"/>
              <w:bottom w:w="20" w:type="nil"/>
              <w:right w:w="20" w:type="nil"/>
            </w:tcMar>
            <w:vAlign w:val="center"/>
          </w:tcPr>
          <w:p w14:paraId="3A2994F5"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42022B1A" w14:textId="77777777">
        <w:tblPrEx>
          <w:tblCellMar>
            <w:top w:w="0" w:type="dxa"/>
            <w:bottom w:w="0" w:type="dxa"/>
          </w:tblCellMar>
        </w:tblPrEx>
        <w:tc>
          <w:tcPr>
            <w:tcW w:w="3820" w:type="dxa"/>
            <w:tcMar>
              <w:top w:w="20" w:type="nil"/>
              <w:left w:w="20" w:type="nil"/>
              <w:bottom w:w="20" w:type="nil"/>
              <w:right w:w="20" w:type="nil"/>
            </w:tcMar>
            <w:vAlign w:val="center"/>
          </w:tcPr>
          <w:p w14:paraId="1FFC19B4" w14:textId="522486B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D.H</w:t>
            </w:r>
            <w:r w:rsidRPr="00F177C4">
              <w:rPr>
                <w:rFonts w:ascii="Times New Roman" w:hAnsi="Times New Roman" w:cs="Times New Roman"/>
                <w:color w:val="000000" w:themeColor="text1"/>
                <w:vertAlign w:val="subscript"/>
              </w:rPr>
              <w:t>0</w:t>
            </w:r>
            <w:r w:rsidRPr="00F177C4">
              <w:rPr>
                <w:rFonts w:ascii="Times New Roman" w:hAnsi="Times New Roman" w:cs="Times New Roman"/>
                <w:color w:val="000000" w:themeColor="text1"/>
              </w:rPr>
              <w:t xml:space="preserve">: </w:t>
            </w:r>
            <w:r w:rsidRPr="00F177C4">
              <w:rPr>
                <w:rFonts w:ascii="Times New Roman" w:hAnsi="Times New Roman" w:cs="Times New Roman"/>
                <w:noProof/>
                <w:color w:val="000000" w:themeColor="text1"/>
              </w:rPr>
              <w:drawing>
                <wp:inline distT="0" distB="0" distL="0" distR="0" wp14:anchorId="5ABCB194" wp14:editId="1EA8F0A4">
                  <wp:extent cx="215900" cy="203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F177C4">
              <w:rPr>
                <w:rFonts w:ascii="Times New Roman" w:hAnsi="Times New Roman" w:cs="Times New Roman"/>
                <w:color w:val="000000" w:themeColor="text1"/>
              </w:rPr>
              <w:t> </w:t>
            </w:r>
            <w:r w:rsidRPr="00F177C4">
              <w:rPr>
                <w:rFonts w:ascii="Times New Roman" w:hAnsi="Times New Roman" w:cs="Times New Roman"/>
                <w:noProof/>
                <w:color w:val="000000" w:themeColor="text1"/>
              </w:rPr>
              <w:drawing>
                <wp:inline distT="0" distB="0" distL="0" distR="0" wp14:anchorId="13F56B3C" wp14:editId="24B82F9E">
                  <wp:extent cx="266700" cy="215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15900"/>
                          </a:xfrm>
                          <a:prstGeom prst="rect">
                            <a:avLst/>
                          </a:prstGeom>
                          <a:noFill/>
                          <a:ln>
                            <a:noFill/>
                          </a:ln>
                        </pic:spPr>
                      </pic:pic>
                    </a:graphicData>
                  </a:graphic>
                </wp:inline>
              </w:drawing>
            </w:r>
            <w:r w:rsidRPr="00F177C4">
              <w:rPr>
                <w:rFonts w:ascii="Times New Roman" w:hAnsi="Times New Roman" w:cs="Times New Roman"/>
                <w:color w:val="000000" w:themeColor="text1"/>
              </w:rPr>
              <w:t xml:space="preserve"> 75, H</w:t>
            </w:r>
            <w:r w:rsidRPr="00F177C4">
              <w:rPr>
                <w:rFonts w:ascii="Times New Roman" w:hAnsi="Times New Roman" w:cs="Times New Roman"/>
                <w:color w:val="000000" w:themeColor="text1"/>
                <w:vertAlign w:val="subscript"/>
              </w:rPr>
              <w:t>1</w:t>
            </w:r>
            <w:r w:rsidRPr="00F177C4">
              <w:rPr>
                <w:rFonts w:ascii="Times New Roman" w:hAnsi="Times New Roman" w:cs="Times New Roman"/>
                <w:color w:val="000000" w:themeColor="text1"/>
              </w:rPr>
              <w:t xml:space="preserve">: </w:t>
            </w:r>
            <w:r w:rsidRPr="00F177C4">
              <w:rPr>
                <w:rFonts w:ascii="Times New Roman" w:hAnsi="Times New Roman" w:cs="Times New Roman"/>
                <w:noProof/>
                <w:color w:val="000000" w:themeColor="text1"/>
              </w:rPr>
              <w:drawing>
                <wp:inline distT="0" distB="0" distL="0" distR="0" wp14:anchorId="491FA8EC" wp14:editId="6617BF94">
                  <wp:extent cx="215900" cy="203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F177C4">
              <w:rPr>
                <w:rFonts w:ascii="Times New Roman" w:hAnsi="Times New Roman" w:cs="Times New Roman"/>
                <w:color w:val="000000" w:themeColor="text1"/>
              </w:rPr>
              <w:t> &gt; 75</w:t>
            </w:r>
          </w:p>
        </w:tc>
        <w:tc>
          <w:tcPr>
            <w:tcW w:w="4320" w:type="dxa"/>
            <w:tcMar>
              <w:top w:w="20" w:type="nil"/>
              <w:left w:w="20" w:type="nil"/>
              <w:bottom w:w="20" w:type="nil"/>
              <w:right w:w="20" w:type="nil"/>
            </w:tcMar>
            <w:vAlign w:val="center"/>
          </w:tcPr>
          <w:p w14:paraId="2572D92C"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bl>
    <w:p w14:paraId="4A705CA1" w14:textId="77777777" w:rsidR="00E832B1" w:rsidRPr="00F177C4" w:rsidRDefault="00E832B1" w:rsidP="00E832B1">
      <w:pPr>
        <w:rPr>
          <w:rFonts w:ascii="Times New Roman" w:hAnsi="Times New Roman" w:cs="Times New Roman"/>
          <w:color w:val="000000" w:themeColor="text1"/>
        </w:rPr>
      </w:pPr>
    </w:p>
    <w:tbl>
      <w:tblPr>
        <w:tblW w:w="1848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1505"/>
        <w:gridCol w:w="6975"/>
      </w:tblGrid>
      <w:tr w:rsidR="00F177C4" w:rsidRPr="00F177C4" w14:paraId="7971ECC0" w14:textId="77777777">
        <w:tblPrEx>
          <w:tblCellMar>
            <w:top w:w="0" w:type="dxa"/>
            <w:left w:w="0" w:type="dxa"/>
            <w:bottom w:w="0" w:type="dxa"/>
            <w:right w:w="0" w:type="dxa"/>
          </w:tblCellMar>
        </w:tblPrEx>
        <w:tc>
          <w:tcPr>
            <w:tcW w:w="11380" w:type="dxa"/>
            <w:tcBorders>
              <w:top w:val="nil"/>
              <w:left w:val="nil"/>
              <w:bottom w:val="nil"/>
              <w:right w:val="nil"/>
            </w:tcBorders>
            <w:tcMar>
              <w:top w:w="20" w:type="nil"/>
              <w:left w:w="20" w:type="nil"/>
              <w:bottom w:w="20" w:type="nil"/>
              <w:right w:w="20" w:type="nil"/>
            </w:tcMar>
            <w:vAlign w:val="center"/>
          </w:tcPr>
          <w:p w14:paraId="321FC431"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Question 3 of 20</w:t>
            </w:r>
          </w:p>
        </w:tc>
        <w:tc>
          <w:tcPr>
            <w:tcW w:w="6900" w:type="dxa"/>
            <w:tcBorders>
              <w:top w:val="nil"/>
              <w:left w:val="nil"/>
              <w:bottom w:val="nil"/>
              <w:right w:val="nil"/>
            </w:tcBorders>
            <w:tcMar>
              <w:top w:w="20" w:type="nil"/>
              <w:left w:w="20" w:type="nil"/>
              <w:bottom w:w="20" w:type="nil"/>
              <w:right w:w="20" w:type="nil"/>
            </w:tcMar>
            <w:vAlign w:val="center"/>
          </w:tcPr>
          <w:p w14:paraId="07B6589B"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1.0 Points</w:t>
            </w:r>
          </w:p>
        </w:tc>
      </w:tr>
    </w:tbl>
    <w:p w14:paraId="229475AB"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A null hypothesis can only be rejected at the 5% significance level if and only if:</w:t>
      </w:r>
    </w:p>
    <w:p w14:paraId="3472D499"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0780"/>
        <w:gridCol w:w="10780"/>
      </w:tblGrid>
      <w:tr w:rsidR="00F177C4" w:rsidRPr="00F177C4" w14:paraId="789DEA96" w14:textId="77777777">
        <w:tblPrEx>
          <w:tblCellMar>
            <w:top w:w="0" w:type="dxa"/>
            <w:left w:w="0" w:type="dxa"/>
            <w:bottom w:w="0" w:type="dxa"/>
            <w:right w:w="0" w:type="dxa"/>
          </w:tblCellMar>
        </w:tblPrEx>
        <w:tc>
          <w:tcPr>
            <w:tcW w:w="10780" w:type="dxa"/>
            <w:tcBorders>
              <w:top w:val="nil"/>
              <w:left w:val="nil"/>
              <w:bottom w:val="nil"/>
              <w:right w:val="nil"/>
            </w:tcBorders>
            <w:tcMar>
              <w:top w:w="20" w:type="nil"/>
              <w:left w:w="20" w:type="nil"/>
              <w:bottom w:w="20" w:type="nil"/>
              <w:right w:w="20" w:type="nil"/>
            </w:tcMar>
            <w:vAlign w:val="center"/>
          </w:tcPr>
          <w:p w14:paraId="3452C341"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A.a</w:t>
            </w:r>
            <w:proofErr w:type="spellEnd"/>
            <w:r w:rsidRPr="00F177C4">
              <w:rPr>
                <w:rFonts w:ascii="Times New Roman" w:hAnsi="Times New Roman" w:cs="Times New Roman"/>
                <w:color w:val="000000" w:themeColor="text1"/>
              </w:rPr>
              <w:t xml:space="preserve"> 95% confidence interval does not include the hypothesized value of the parameter</w:t>
            </w:r>
          </w:p>
        </w:tc>
        <w:tc>
          <w:tcPr>
            <w:tcW w:w="4320" w:type="dxa"/>
            <w:tcBorders>
              <w:top w:val="nil"/>
              <w:left w:val="nil"/>
              <w:bottom w:val="nil"/>
              <w:right w:val="nil"/>
            </w:tcBorders>
            <w:tcMar>
              <w:top w:w="20" w:type="nil"/>
              <w:left w:w="20" w:type="nil"/>
              <w:bottom w:w="20" w:type="nil"/>
              <w:right w:w="20" w:type="nil"/>
            </w:tcMar>
            <w:vAlign w:val="center"/>
          </w:tcPr>
          <w:p w14:paraId="66196E00"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7745FB0E" w14:textId="77777777">
        <w:tblPrEx>
          <w:tblBorders>
            <w:top w:val="none" w:sz="0" w:space="0" w:color="auto"/>
          </w:tblBorders>
          <w:tblCellMar>
            <w:top w:w="0" w:type="dxa"/>
            <w:left w:w="0" w:type="dxa"/>
            <w:bottom w:w="0" w:type="dxa"/>
            <w:right w:w="0" w:type="dxa"/>
          </w:tblCellMar>
        </w:tblPrEx>
        <w:tc>
          <w:tcPr>
            <w:tcW w:w="10780" w:type="dxa"/>
            <w:tcBorders>
              <w:top w:val="nil"/>
              <w:left w:val="nil"/>
              <w:bottom w:val="nil"/>
              <w:right w:val="nil"/>
            </w:tcBorders>
            <w:tcMar>
              <w:top w:w="20" w:type="nil"/>
              <w:left w:w="20" w:type="nil"/>
              <w:bottom w:w="20" w:type="nil"/>
              <w:right w:w="20" w:type="nil"/>
            </w:tcMar>
            <w:vAlign w:val="center"/>
          </w:tcPr>
          <w:p w14:paraId="5D3D6E9B"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B.a</w:t>
            </w:r>
            <w:proofErr w:type="spellEnd"/>
            <w:r w:rsidRPr="00F177C4">
              <w:rPr>
                <w:rFonts w:ascii="Times New Roman" w:hAnsi="Times New Roman" w:cs="Times New Roman"/>
                <w:color w:val="000000" w:themeColor="text1"/>
              </w:rPr>
              <w:t xml:space="preserve"> 95% confidence interval includes the hypothesized value of the parameter</w:t>
            </w:r>
          </w:p>
        </w:tc>
        <w:tc>
          <w:tcPr>
            <w:tcW w:w="4320" w:type="dxa"/>
            <w:tcBorders>
              <w:top w:val="nil"/>
              <w:left w:val="nil"/>
              <w:bottom w:val="nil"/>
              <w:right w:val="nil"/>
            </w:tcBorders>
            <w:tcMar>
              <w:top w:w="20" w:type="nil"/>
              <w:left w:w="20" w:type="nil"/>
              <w:bottom w:w="20" w:type="nil"/>
              <w:right w:w="20" w:type="nil"/>
            </w:tcMar>
            <w:vAlign w:val="center"/>
          </w:tcPr>
          <w:p w14:paraId="18C922BA"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2561B2A0" w14:textId="77777777">
        <w:tblPrEx>
          <w:tblBorders>
            <w:top w:val="none" w:sz="0" w:space="0" w:color="auto"/>
          </w:tblBorders>
          <w:tblCellMar>
            <w:top w:w="0" w:type="dxa"/>
            <w:left w:w="0" w:type="dxa"/>
            <w:bottom w:w="0" w:type="dxa"/>
            <w:right w:w="0" w:type="dxa"/>
          </w:tblCellMar>
        </w:tblPrEx>
        <w:tc>
          <w:tcPr>
            <w:tcW w:w="10780" w:type="dxa"/>
            <w:tcBorders>
              <w:top w:val="nil"/>
              <w:left w:val="nil"/>
              <w:bottom w:val="nil"/>
              <w:right w:val="nil"/>
            </w:tcBorders>
            <w:tcMar>
              <w:top w:w="20" w:type="nil"/>
              <w:left w:w="20" w:type="nil"/>
              <w:bottom w:w="20" w:type="nil"/>
              <w:right w:w="20" w:type="nil"/>
            </w:tcMar>
            <w:vAlign w:val="center"/>
          </w:tcPr>
          <w:p w14:paraId="52BD3ED9"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C.the</w:t>
            </w:r>
            <w:proofErr w:type="spellEnd"/>
            <w:r w:rsidRPr="00F177C4">
              <w:rPr>
                <w:rFonts w:ascii="Times New Roman" w:hAnsi="Times New Roman" w:cs="Times New Roman"/>
                <w:color w:val="000000" w:themeColor="text1"/>
              </w:rPr>
              <w:t xml:space="preserve"> null hypotheses includes sampling error</w:t>
            </w:r>
          </w:p>
        </w:tc>
        <w:tc>
          <w:tcPr>
            <w:tcW w:w="4320" w:type="dxa"/>
            <w:tcBorders>
              <w:top w:val="nil"/>
              <w:left w:val="nil"/>
              <w:bottom w:val="nil"/>
              <w:right w:val="nil"/>
            </w:tcBorders>
            <w:tcMar>
              <w:top w:w="20" w:type="nil"/>
              <w:left w:w="20" w:type="nil"/>
              <w:bottom w:w="20" w:type="nil"/>
              <w:right w:w="20" w:type="nil"/>
            </w:tcMar>
            <w:vAlign w:val="center"/>
          </w:tcPr>
          <w:p w14:paraId="4120E0ED"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484622AB" w14:textId="77777777">
        <w:tblPrEx>
          <w:tblCellMar>
            <w:top w:w="0" w:type="dxa"/>
            <w:left w:w="0" w:type="dxa"/>
            <w:bottom w:w="0" w:type="dxa"/>
            <w:right w:w="0" w:type="dxa"/>
          </w:tblCellMar>
        </w:tblPrEx>
        <w:tc>
          <w:tcPr>
            <w:tcW w:w="10780" w:type="dxa"/>
            <w:tcBorders>
              <w:top w:val="nil"/>
              <w:left w:val="nil"/>
              <w:bottom w:val="nil"/>
              <w:right w:val="nil"/>
            </w:tcBorders>
            <w:tcMar>
              <w:top w:w="20" w:type="nil"/>
              <w:left w:w="20" w:type="nil"/>
              <w:bottom w:w="20" w:type="nil"/>
              <w:right w:w="20" w:type="nil"/>
            </w:tcMar>
            <w:vAlign w:val="center"/>
          </w:tcPr>
          <w:p w14:paraId="300E6564"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D.the</w:t>
            </w:r>
            <w:proofErr w:type="spellEnd"/>
            <w:r w:rsidRPr="00F177C4">
              <w:rPr>
                <w:rFonts w:ascii="Times New Roman" w:hAnsi="Times New Roman" w:cs="Times New Roman"/>
                <w:color w:val="000000" w:themeColor="text1"/>
              </w:rPr>
              <w:t xml:space="preserve"> null hypothesis is biased</w:t>
            </w:r>
          </w:p>
        </w:tc>
        <w:tc>
          <w:tcPr>
            <w:tcW w:w="10780" w:type="dxa"/>
            <w:tcBorders>
              <w:top w:val="nil"/>
              <w:left w:val="nil"/>
              <w:bottom w:val="nil"/>
              <w:right w:val="nil"/>
            </w:tcBorders>
            <w:tcMar>
              <w:top w:w="20" w:type="nil"/>
              <w:left w:w="20" w:type="nil"/>
              <w:bottom w:w="20" w:type="nil"/>
              <w:right w:w="20" w:type="nil"/>
            </w:tcMar>
            <w:vAlign w:val="center"/>
          </w:tcPr>
          <w:p w14:paraId="335468D3"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bl>
    <w:p w14:paraId="45C007F1" w14:textId="77777777" w:rsidR="00E832B1" w:rsidRPr="00F177C4" w:rsidRDefault="00E832B1" w:rsidP="00E832B1">
      <w:pPr>
        <w:rPr>
          <w:rFonts w:ascii="Times New Roman" w:hAnsi="Times New Roman" w:cs="Times New Roman"/>
          <w:color w:val="000000" w:themeColor="text1"/>
        </w:rPr>
      </w:pPr>
    </w:p>
    <w:p w14:paraId="0B987826"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Question 4 of 20</w:t>
      </w:r>
    </w:p>
    <w:p w14:paraId="36E046F8" w14:textId="7345EF31"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If a teacher is trying to prove that a new method of teaching economics is more effective than a traditional one, he/she will conduct a:</w:t>
      </w:r>
    </w:p>
    <w:p w14:paraId="550F5F59"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p>
    <w:tbl>
      <w:tblPr>
        <w:tblW w:w="0" w:type="auto"/>
        <w:tblInd w:w="-108" w:type="dxa"/>
        <w:tblBorders>
          <w:top w:val="nil"/>
          <w:left w:val="nil"/>
          <w:right w:val="nil"/>
        </w:tblBorders>
        <w:tblLayout w:type="fixed"/>
        <w:tblLook w:val="0000" w:firstRow="0" w:lastRow="0" w:firstColumn="0" w:lastColumn="0" w:noHBand="0" w:noVBand="0"/>
      </w:tblPr>
      <w:tblGrid>
        <w:gridCol w:w="5900"/>
        <w:gridCol w:w="4320"/>
      </w:tblGrid>
      <w:tr w:rsidR="00F177C4" w:rsidRPr="00F177C4" w14:paraId="7A8C7AFB" w14:textId="77777777">
        <w:tblPrEx>
          <w:tblCellMar>
            <w:top w:w="0" w:type="dxa"/>
            <w:bottom w:w="0" w:type="dxa"/>
          </w:tblCellMar>
        </w:tblPrEx>
        <w:tc>
          <w:tcPr>
            <w:tcW w:w="5900" w:type="dxa"/>
            <w:tcMar>
              <w:top w:w="20" w:type="nil"/>
              <w:left w:w="20" w:type="nil"/>
              <w:bottom w:w="20" w:type="nil"/>
              <w:right w:w="20" w:type="nil"/>
            </w:tcMar>
            <w:vAlign w:val="center"/>
          </w:tcPr>
          <w:p w14:paraId="49C9CF92"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A.confidence</w:t>
            </w:r>
            <w:proofErr w:type="spellEnd"/>
            <w:r w:rsidRPr="00F177C4">
              <w:rPr>
                <w:rFonts w:ascii="Times New Roman" w:hAnsi="Times New Roman" w:cs="Times New Roman"/>
                <w:color w:val="000000" w:themeColor="text1"/>
              </w:rPr>
              <w:t xml:space="preserve"> interval</w:t>
            </w:r>
          </w:p>
        </w:tc>
        <w:tc>
          <w:tcPr>
            <w:tcW w:w="4320" w:type="dxa"/>
            <w:tcMar>
              <w:top w:w="20" w:type="nil"/>
              <w:left w:w="20" w:type="nil"/>
              <w:bottom w:w="20" w:type="nil"/>
              <w:right w:w="20" w:type="nil"/>
            </w:tcMar>
            <w:vAlign w:val="center"/>
          </w:tcPr>
          <w:p w14:paraId="5E2CDFA4"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6FFB1239" w14:textId="77777777">
        <w:tblPrEx>
          <w:tblBorders>
            <w:top w:val="none" w:sz="0" w:space="0" w:color="auto"/>
          </w:tblBorders>
          <w:tblCellMar>
            <w:top w:w="0" w:type="dxa"/>
            <w:bottom w:w="0" w:type="dxa"/>
          </w:tblCellMar>
        </w:tblPrEx>
        <w:tc>
          <w:tcPr>
            <w:tcW w:w="5900" w:type="dxa"/>
            <w:tcMar>
              <w:top w:w="20" w:type="nil"/>
              <w:left w:w="20" w:type="nil"/>
              <w:bottom w:w="20" w:type="nil"/>
              <w:right w:w="20" w:type="nil"/>
            </w:tcMar>
            <w:vAlign w:val="center"/>
          </w:tcPr>
          <w:p w14:paraId="7A56D84E"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B.two</w:t>
            </w:r>
            <w:proofErr w:type="spellEnd"/>
            <w:r w:rsidRPr="00F177C4">
              <w:rPr>
                <w:rFonts w:ascii="Times New Roman" w:hAnsi="Times New Roman" w:cs="Times New Roman"/>
                <w:color w:val="000000" w:themeColor="text1"/>
              </w:rPr>
              <w:t>-tailed test</w:t>
            </w:r>
          </w:p>
        </w:tc>
        <w:tc>
          <w:tcPr>
            <w:tcW w:w="4320" w:type="dxa"/>
            <w:tcMar>
              <w:top w:w="20" w:type="nil"/>
              <w:left w:w="20" w:type="nil"/>
              <w:bottom w:w="20" w:type="nil"/>
              <w:right w:w="20" w:type="nil"/>
            </w:tcMar>
            <w:vAlign w:val="center"/>
          </w:tcPr>
          <w:p w14:paraId="70B5228B"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2D1C39CF" w14:textId="77777777">
        <w:tblPrEx>
          <w:tblBorders>
            <w:top w:val="none" w:sz="0" w:space="0" w:color="auto"/>
          </w:tblBorders>
          <w:tblCellMar>
            <w:top w:w="0" w:type="dxa"/>
            <w:bottom w:w="0" w:type="dxa"/>
          </w:tblCellMar>
        </w:tblPrEx>
        <w:tc>
          <w:tcPr>
            <w:tcW w:w="5900" w:type="dxa"/>
            <w:tcMar>
              <w:top w:w="20" w:type="nil"/>
              <w:left w:w="20" w:type="nil"/>
              <w:bottom w:w="20" w:type="nil"/>
              <w:right w:w="20" w:type="nil"/>
            </w:tcMar>
            <w:vAlign w:val="center"/>
          </w:tcPr>
          <w:p w14:paraId="0DF70BEC"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C.one-tailed test</w:t>
            </w:r>
          </w:p>
        </w:tc>
        <w:tc>
          <w:tcPr>
            <w:tcW w:w="4320" w:type="dxa"/>
            <w:tcMar>
              <w:top w:w="20" w:type="nil"/>
              <w:left w:w="20" w:type="nil"/>
              <w:bottom w:w="20" w:type="nil"/>
              <w:right w:w="20" w:type="nil"/>
            </w:tcMar>
            <w:vAlign w:val="center"/>
          </w:tcPr>
          <w:p w14:paraId="59910FE9"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3484E74F" w14:textId="77777777">
        <w:tblPrEx>
          <w:tblCellMar>
            <w:top w:w="0" w:type="dxa"/>
            <w:bottom w:w="0" w:type="dxa"/>
          </w:tblCellMar>
        </w:tblPrEx>
        <w:tc>
          <w:tcPr>
            <w:tcW w:w="5900" w:type="dxa"/>
            <w:tcMar>
              <w:top w:w="20" w:type="nil"/>
              <w:left w:w="20" w:type="nil"/>
              <w:bottom w:w="20" w:type="nil"/>
              <w:right w:w="20" w:type="nil"/>
            </w:tcMar>
            <w:vAlign w:val="center"/>
          </w:tcPr>
          <w:p w14:paraId="2EE27DB6"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D.point</w:t>
            </w:r>
            <w:proofErr w:type="spellEnd"/>
            <w:r w:rsidRPr="00F177C4">
              <w:rPr>
                <w:rFonts w:ascii="Times New Roman" w:hAnsi="Times New Roman" w:cs="Times New Roman"/>
                <w:color w:val="000000" w:themeColor="text1"/>
              </w:rPr>
              <w:t xml:space="preserve"> estimate of the population parameter</w:t>
            </w:r>
          </w:p>
        </w:tc>
        <w:tc>
          <w:tcPr>
            <w:tcW w:w="4320" w:type="dxa"/>
            <w:tcMar>
              <w:top w:w="20" w:type="nil"/>
              <w:left w:w="20" w:type="nil"/>
              <w:bottom w:w="20" w:type="nil"/>
              <w:right w:w="20" w:type="nil"/>
            </w:tcMar>
            <w:vAlign w:val="center"/>
          </w:tcPr>
          <w:p w14:paraId="41FD7BD8"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bl>
    <w:p w14:paraId="11243D5D" w14:textId="77777777" w:rsidR="00E832B1" w:rsidRPr="00F177C4" w:rsidRDefault="00E832B1" w:rsidP="00E832B1">
      <w:pPr>
        <w:rPr>
          <w:rFonts w:ascii="Times New Roman" w:hAnsi="Times New Roman" w:cs="Times New Roman"/>
          <w:color w:val="000000" w:themeColor="text1"/>
        </w:rPr>
      </w:pPr>
    </w:p>
    <w:tbl>
      <w:tblPr>
        <w:tblW w:w="1848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1505"/>
        <w:gridCol w:w="6975"/>
      </w:tblGrid>
      <w:tr w:rsidR="00F177C4" w:rsidRPr="00F177C4" w14:paraId="14DBC520" w14:textId="77777777">
        <w:tblPrEx>
          <w:tblCellMar>
            <w:top w:w="0" w:type="dxa"/>
            <w:left w:w="0" w:type="dxa"/>
            <w:bottom w:w="0" w:type="dxa"/>
            <w:right w:w="0" w:type="dxa"/>
          </w:tblCellMar>
        </w:tblPrEx>
        <w:tc>
          <w:tcPr>
            <w:tcW w:w="11380" w:type="dxa"/>
            <w:tcBorders>
              <w:top w:val="nil"/>
              <w:left w:val="nil"/>
              <w:bottom w:val="nil"/>
              <w:right w:val="nil"/>
            </w:tcBorders>
            <w:tcMar>
              <w:top w:w="20" w:type="nil"/>
              <w:left w:w="20" w:type="nil"/>
              <w:bottom w:w="20" w:type="nil"/>
              <w:right w:w="20" w:type="nil"/>
            </w:tcMar>
            <w:vAlign w:val="center"/>
          </w:tcPr>
          <w:p w14:paraId="038D1507"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lastRenderedPageBreak/>
              <w:t>Question 5 of 20</w:t>
            </w:r>
          </w:p>
        </w:tc>
        <w:tc>
          <w:tcPr>
            <w:tcW w:w="6900" w:type="dxa"/>
            <w:tcBorders>
              <w:top w:val="nil"/>
              <w:left w:val="nil"/>
              <w:bottom w:val="nil"/>
              <w:right w:val="nil"/>
            </w:tcBorders>
            <w:tcMar>
              <w:top w:w="20" w:type="nil"/>
              <w:left w:w="20" w:type="nil"/>
              <w:bottom w:w="20" w:type="nil"/>
              <w:right w:w="20" w:type="nil"/>
            </w:tcMar>
            <w:vAlign w:val="center"/>
          </w:tcPr>
          <w:p w14:paraId="566C53E8"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1.0 Points</w:t>
            </w:r>
          </w:p>
        </w:tc>
      </w:tr>
    </w:tbl>
    <w:p w14:paraId="4E2607EF"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Smaller p-values indicate more evidence in support of the:</w:t>
      </w:r>
    </w:p>
    <w:p w14:paraId="240B3537"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3700"/>
        <w:gridCol w:w="5048"/>
      </w:tblGrid>
      <w:tr w:rsidR="00F177C4" w:rsidRPr="00F177C4" w14:paraId="6BA636B4" w14:textId="77777777">
        <w:tblPrEx>
          <w:tblCellMar>
            <w:top w:w="0" w:type="dxa"/>
            <w:left w:w="0" w:type="dxa"/>
            <w:bottom w:w="0" w:type="dxa"/>
            <w:right w:w="0" w:type="dxa"/>
          </w:tblCellMar>
        </w:tblPrEx>
        <w:tc>
          <w:tcPr>
            <w:tcW w:w="3700" w:type="dxa"/>
            <w:tcBorders>
              <w:top w:val="nil"/>
              <w:left w:val="nil"/>
              <w:bottom w:val="nil"/>
              <w:right w:val="nil"/>
            </w:tcBorders>
            <w:tcMar>
              <w:top w:w="20" w:type="nil"/>
              <w:left w:w="20" w:type="nil"/>
              <w:bottom w:w="20" w:type="nil"/>
              <w:right w:w="20" w:type="nil"/>
            </w:tcMar>
            <w:vAlign w:val="center"/>
          </w:tcPr>
          <w:p w14:paraId="5D054D34"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A.alternative</w:t>
            </w:r>
            <w:proofErr w:type="spellEnd"/>
            <w:r w:rsidRPr="00F177C4">
              <w:rPr>
                <w:rFonts w:ascii="Times New Roman" w:hAnsi="Times New Roman" w:cs="Times New Roman"/>
                <w:color w:val="000000" w:themeColor="text1"/>
              </w:rPr>
              <w:t xml:space="preserve"> hypothesis</w:t>
            </w:r>
          </w:p>
        </w:tc>
        <w:tc>
          <w:tcPr>
            <w:tcW w:w="4320" w:type="dxa"/>
            <w:tcBorders>
              <w:top w:val="nil"/>
              <w:left w:val="nil"/>
              <w:bottom w:val="nil"/>
              <w:right w:val="nil"/>
            </w:tcBorders>
            <w:tcMar>
              <w:top w:w="20" w:type="nil"/>
              <w:left w:w="20" w:type="nil"/>
              <w:bottom w:w="20" w:type="nil"/>
              <w:right w:w="20" w:type="nil"/>
            </w:tcMar>
            <w:vAlign w:val="center"/>
          </w:tcPr>
          <w:p w14:paraId="2F6FB602"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435DC4CB" w14:textId="77777777">
        <w:tblPrEx>
          <w:tblBorders>
            <w:top w:val="none" w:sz="0" w:space="0" w:color="auto"/>
          </w:tblBorders>
          <w:tblCellMar>
            <w:top w:w="0" w:type="dxa"/>
            <w:left w:w="0" w:type="dxa"/>
            <w:bottom w:w="0" w:type="dxa"/>
            <w:right w:w="0" w:type="dxa"/>
          </w:tblCellMar>
        </w:tblPrEx>
        <w:tc>
          <w:tcPr>
            <w:tcW w:w="3700" w:type="dxa"/>
            <w:tcBorders>
              <w:top w:val="nil"/>
              <w:left w:val="nil"/>
              <w:bottom w:val="nil"/>
              <w:right w:val="nil"/>
            </w:tcBorders>
            <w:tcMar>
              <w:top w:w="20" w:type="nil"/>
              <w:left w:w="20" w:type="nil"/>
              <w:bottom w:w="20" w:type="nil"/>
              <w:right w:w="20" w:type="nil"/>
            </w:tcMar>
            <w:vAlign w:val="center"/>
          </w:tcPr>
          <w:p w14:paraId="628D7845"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B.quality</w:t>
            </w:r>
            <w:proofErr w:type="spellEnd"/>
            <w:r w:rsidRPr="00F177C4">
              <w:rPr>
                <w:rFonts w:ascii="Times New Roman" w:hAnsi="Times New Roman" w:cs="Times New Roman"/>
                <w:color w:val="000000" w:themeColor="text1"/>
              </w:rPr>
              <w:t xml:space="preserve"> of the researcher</w:t>
            </w:r>
          </w:p>
        </w:tc>
        <w:tc>
          <w:tcPr>
            <w:tcW w:w="4320" w:type="dxa"/>
            <w:tcBorders>
              <w:top w:val="nil"/>
              <w:left w:val="nil"/>
              <w:bottom w:val="nil"/>
              <w:right w:val="nil"/>
            </w:tcBorders>
            <w:tcMar>
              <w:top w:w="20" w:type="nil"/>
              <w:left w:w="20" w:type="nil"/>
              <w:bottom w:w="20" w:type="nil"/>
              <w:right w:w="20" w:type="nil"/>
            </w:tcMar>
            <w:vAlign w:val="center"/>
          </w:tcPr>
          <w:p w14:paraId="684BEA06"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06BC855B" w14:textId="77777777">
        <w:tblPrEx>
          <w:tblBorders>
            <w:top w:val="none" w:sz="0" w:space="0" w:color="auto"/>
          </w:tblBorders>
          <w:tblCellMar>
            <w:top w:w="0" w:type="dxa"/>
            <w:left w:w="0" w:type="dxa"/>
            <w:bottom w:w="0" w:type="dxa"/>
            <w:right w:w="0" w:type="dxa"/>
          </w:tblCellMar>
        </w:tblPrEx>
        <w:tc>
          <w:tcPr>
            <w:tcW w:w="3700" w:type="dxa"/>
            <w:tcBorders>
              <w:top w:val="nil"/>
              <w:left w:val="nil"/>
              <w:bottom w:val="nil"/>
              <w:right w:val="nil"/>
            </w:tcBorders>
            <w:tcMar>
              <w:top w:w="20" w:type="nil"/>
              <w:left w:w="20" w:type="nil"/>
              <w:bottom w:w="20" w:type="nil"/>
              <w:right w:w="20" w:type="nil"/>
            </w:tcMar>
            <w:vAlign w:val="center"/>
          </w:tcPr>
          <w:p w14:paraId="7F5366B3"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C.null</w:t>
            </w:r>
            <w:proofErr w:type="spellEnd"/>
            <w:r w:rsidRPr="00F177C4">
              <w:rPr>
                <w:rFonts w:ascii="Times New Roman" w:hAnsi="Times New Roman" w:cs="Times New Roman"/>
                <w:color w:val="000000" w:themeColor="text1"/>
              </w:rPr>
              <w:t xml:space="preserve"> hypothesis</w:t>
            </w:r>
          </w:p>
        </w:tc>
        <w:tc>
          <w:tcPr>
            <w:tcW w:w="4320" w:type="dxa"/>
            <w:tcBorders>
              <w:top w:val="nil"/>
              <w:left w:val="nil"/>
              <w:bottom w:val="nil"/>
              <w:right w:val="nil"/>
            </w:tcBorders>
            <w:tcMar>
              <w:top w:w="20" w:type="nil"/>
              <w:left w:w="20" w:type="nil"/>
              <w:bottom w:w="20" w:type="nil"/>
              <w:right w:w="20" w:type="nil"/>
            </w:tcMar>
            <w:vAlign w:val="center"/>
          </w:tcPr>
          <w:p w14:paraId="3D97E1C1"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06D070DC" w14:textId="77777777">
        <w:tblPrEx>
          <w:tblCellMar>
            <w:top w:w="0" w:type="dxa"/>
            <w:left w:w="0" w:type="dxa"/>
            <w:bottom w:w="0" w:type="dxa"/>
            <w:right w:w="0" w:type="dxa"/>
          </w:tblCellMar>
        </w:tblPrEx>
        <w:tc>
          <w:tcPr>
            <w:tcW w:w="3700" w:type="dxa"/>
            <w:tcBorders>
              <w:top w:val="nil"/>
              <w:left w:val="nil"/>
              <w:bottom w:val="nil"/>
              <w:right w:val="nil"/>
            </w:tcBorders>
            <w:tcMar>
              <w:top w:w="20" w:type="nil"/>
              <w:left w:w="20" w:type="nil"/>
              <w:bottom w:w="20" w:type="nil"/>
              <w:right w:w="20" w:type="nil"/>
            </w:tcMar>
            <w:vAlign w:val="center"/>
          </w:tcPr>
          <w:p w14:paraId="0954982D"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D.the</w:t>
            </w:r>
            <w:proofErr w:type="spellEnd"/>
            <w:r w:rsidRPr="00F177C4">
              <w:rPr>
                <w:rFonts w:ascii="Times New Roman" w:hAnsi="Times New Roman" w:cs="Times New Roman"/>
                <w:color w:val="000000" w:themeColor="text1"/>
              </w:rPr>
              <w:t xml:space="preserve"> reduction of variance</w:t>
            </w:r>
          </w:p>
        </w:tc>
        <w:tc>
          <w:tcPr>
            <w:tcW w:w="4320" w:type="dxa"/>
            <w:tcBorders>
              <w:top w:val="nil"/>
              <w:left w:val="nil"/>
              <w:bottom w:val="nil"/>
              <w:right w:val="nil"/>
            </w:tcBorders>
            <w:tcMar>
              <w:top w:w="20" w:type="nil"/>
              <w:left w:w="20" w:type="nil"/>
              <w:bottom w:w="20" w:type="nil"/>
              <w:right w:w="20" w:type="nil"/>
            </w:tcMar>
            <w:vAlign w:val="center"/>
          </w:tcPr>
          <w:p w14:paraId="0D5EBEF5"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bl>
    <w:p w14:paraId="68C8CF1C" w14:textId="77777777" w:rsidR="00E832B1" w:rsidRPr="00F177C4" w:rsidRDefault="00E832B1" w:rsidP="00E832B1">
      <w:pPr>
        <w:rPr>
          <w:rFonts w:ascii="Times New Roman" w:hAnsi="Times New Roman" w:cs="Times New Roman"/>
          <w:color w:val="000000" w:themeColor="text1"/>
        </w:rPr>
      </w:pPr>
    </w:p>
    <w:tbl>
      <w:tblPr>
        <w:tblW w:w="1848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1505"/>
        <w:gridCol w:w="6975"/>
      </w:tblGrid>
      <w:tr w:rsidR="00F177C4" w:rsidRPr="00F177C4" w14:paraId="41A90C33" w14:textId="77777777">
        <w:tblPrEx>
          <w:tblCellMar>
            <w:top w:w="0" w:type="dxa"/>
            <w:left w:w="0" w:type="dxa"/>
            <w:bottom w:w="0" w:type="dxa"/>
            <w:right w:w="0" w:type="dxa"/>
          </w:tblCellMar>
        </w:tblPrEx>
        <w:tc>
          <w:tcPr>
            <w:tcW w:w="11380" w:type="dxa"/>
            <w:tcBorders>
              <w:top w:val="nil"/>
              <w:left w:val="nil"/>
              <w:bottom w:val="nil"/>
              <w:right w:val="nil"/>
            </w:tcBorders>
            <w:tcMar>
              <w:top w:w="20" w:type="nil"/>
              <w:left w:w="20" w:type="nil"/>
              <w:bottom w:w="20" w:type="nil"/>
              <w:right w:w="20" w:type="nil"/>
            </w:tcMar>
            <w:vAlign w:val="center"/>
          </w:tcPr>
          <w:p w14:paraId="1EF7C736"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Question 6 of 20</w:t>
            </w:r>
          </w:p>
        </w:tc>
        <w:tc>
          <w:tcPr>
            <w:tcW w:w="6900" w:type="dxa"/>
            <w:tcBorders>
              <w:top w:val="nil"/>
              <w:left w:val="nil"/>
              <w:bottom w:val="nil"/>
              <w:right w:val="nil"/>
            </w:tcBorders>
            <w:tcMar>
              <w:top w:w="20" w:type="nil"/>
              <w:left w:w="20" w:type="nil"/>
              <w:bottom w:w="20" w:type="nil"/>
              <w:right w:w="20" w:type="nil"/>
            </w:tcMar>
            <w:vAlign w:val="center"/>
          </w:tcPr>
          <w:p w14:paraId="22A2266E"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1.0 Points</w:t>
            </w:r>
          </w:p>
        </w:tc>
      </w:tr>
    </w:tbl>
    <w:p w14:paraId="0D45C9E3"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A manufacturer of flashlight batteries took a sample of 13 batteries from a day’s production and used them continuously until they failed to work. The life lengths of the batteries, in hours, until they failed were: 342, 426, 317, 545, 264, 451, 1049, 631, 512, 266, 492, 562, and 298. </w:t>
      </w:r>
    </w:p>
    <w:p w14:paraId="495EB646"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 </w:t>
      </w:r>
    </w:p>
    <w:p w14:paraId="518366BB"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 </w:t>
      </w:r>
    </w:p>
    <w:p w14:paraId="390902D4"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At the .05 level of significance, is there evidence to suggest that the mean life length of the batteries produced by this manufacturer is more than 400 hours?</w:t>
      </w:r>
    </w:p>
    <w:p w14:paraId="29BE5243"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9240"/>
        <w:gridCol w:w="4320"/>
      </w:tblGrid>
      <w:tr w:rsidR="00F177C4" w:rsidRPr="00F177C4" w14:paraId="3A957E09" w14:textId="77777777">
        <w:tblPrEx>
          <w:tblCellMar>
            <w:top w:w="0" w:type="dxa"/>
            <w:left w:w="0" w:type="dxa"/>
            <w:bottom w:w="0" w:type="dxa"/>
            <w:right w:w="0" w:type="dxa"/>
          </w:tblCellMar>
        </w:tblPrEx>
        <w:tc>
          <w:tcPr>
            <w:tcW w:w="9240" w:type="dxa"/>
            <w:tcBorders>
              <w:top w:val="nil"/>
              <w:left w:val="nil"/>
              <w:bottom w:val="nil"/>
              <w:right w:val="nil"/>
            </w:tcBorders>
            <w:tcMar>
              <w:top w:w="20" w:type="nil"/>
              <w:left w:w="20" w:type="nil"/>
              <w:bottom w:w="20" w:type="nil"/>
              <w:right w:w="20" w:type="nil"/>
            </w:tcMar>
            <w:vAlign w:val="center"/>
          </w:tcPr>
          <w:p w14:paraId="0566A69D"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A.No</w:t>
            </w:r>
            <w:proofErr w:type="spellEnd"/>
            <w:r w:rsidRPr="00F177C4">
              <w:rPr>
                <w:rFonts w:ascii="Times New Roman" w:hAnsi="Times New Roman" w:cs="Times New Roman"/>
                <w:color w:val="000000" w:themeColor="text1"/>
              </w:rPr>
              <w:t>, because the test value 1.257 is greater than the critical value 1.115</w:t>
            </w:r>
          </w:p>
        </w:tc>
        <w:tc>
          <w:tcPr>
            <w:tcW w:w="4320" w:type="dxa"/>
            <w:tcBorders>
              <w:top w:val="nil"/>
              <w:left w:val="nil"/>
              <w:bottom w:val="nil"/>
              <w:right w:val="nil"/>
            </w:tcBorders>
            <w:tcMar>
              <w:top w:w="20" w:type="nil"/>
              <w:left w:w="20" w:type="nil"/>
              <w:bottom w:w="20" w:type="nil"/>
              <w:right w:w="20" w:type="nil"/>
            </w:tcMar>
            <w:vAlign w:val="center"/>
          </w:tcPr>
          <w:p w14:paraId="4E129972"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4640980A" w14:textId="77777777">
        <w:tblPrEx>
          <w:tblBorders>
            <w:top w:val="none" w:sz="0" w:space="0" w:color="auto"/>
          </w:tblBorders>
          <w:tblCellMar>
            <w:top w:w="0" w:type="dxa"/>
            <w:left w:w="0" w:type="dxa"/>
            <w:bottom w:w="0" w:type="dxa"/>
            <w:right w:w="0" w:type="dxa"/>
          </w:tblCellMar>
        </w:tblPrEx>
        <w:tc>
          <w:tcPr>
            <w:tcW w:w="9240" w:type="dxa"/>
            <w:tcBorders>
              <w:top w:val="nil"/>
              <w:left w:val="nil"/>
              <w:bottom w:val="nil"/>
              <w:right w:val="nil"/>
            </w:tcBorders>
            <w:tcMar>
              <w:top w:w="20" w:type="nil"/>
              <w:left w:w="20" w:type="nil"/>
              <w:bottom w:w="20" w:type="nil"/>
              <w:right w:w="20" w:type="nil"/>
            </w:tcMar>
            <w:vAlign w:val="center"/>
          </w:tcPr>
          <w:p w14:paraId="1410EE06"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B.No</w:t>
            </w:r>
            <w:proofErr w:type="spellEnd"/>
            <w:r w:rsidRPr="00F177C4">
              <w:rPr>
                <w:rFonts w:ascii="Times New Roman" w:hAnsi="Times New Roman" w:cs="Times New Roman"/>
                <w:color w:val="000000" w:themeColor="text1"/>
              </w:rPr>
              <w:t>, because the p-value for this test is equal to .1164</w:t>
            </w:r>
          </w:p>
        </w:tc>
        <w:tc>
          <w:tcPr>
            <w:tcW w:w="4320" w:type="dxa"/>
            <w:tcBorders>
              <w:top w:val="nil"/>
              <w:left w:val="nil"/>
              <w:bottom w:val="nil"/>
              <w:right w:val="nil"/>
            </w:tcBorders>
            <w:tcMar>
              <w:top w:w="20" w:type="nil"/>
              <w:left w:w="20" w:type="nil"/>
              <w:bottom w:w="20" w:type="nil"/>
              <w:right w:w="20" w:type="nil"/>
            </w:tcMar>
            <w:vAlign w:val="center"/>
          </w:tcPr>
          <w:p w14:paraId="68880BFB"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79EC75C5" w14:textId="77777777">
        <w:tblPrEx>
          <w:tblBorders>
            <w:top w:val="none" w:sz="0" w:space="0" w:color="auto"/>
          </w:tblBorders>
          <w:tblCellMar>
            <w:top w:w="0" w:type="dxa"/>
            <w:left w:w="0" w:type="dxa"/>
            <w:bottom w:w="0" w:type="dxa"/>
            <w:right w:w="0" w:type="dxa"/>
          </w:tblCellMar>
        </w:tblPrEx>
        <w:tc>
          <w:tcPr>
            <w:tcW w:w="9240" w:type="dxa"/>
            <w:tcBorders>
              <w:top w:val="nil"/>
              <w:left w:val="nil"/>
              <w:bottom w:val="nil"/>
              <w:right w:val="nil"/>
            </w:tcBorders>
            <w:tcMar>
              <w:top w:w="20" w:type="nil"/>
              <w:left w:w="20" w:type="nil"/>
              <w:bottom w:w="20" w:type="nil"/>
              <w:right w:w="20" w:type="nil"/>
            </w:tcMar>
            <w:vAlign w:val="center"/>
          </w:tcPr>
          <w:p w14:paraId="37159B23"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C.Yes</w:t>
            </w:r>
            <w:proofErr w:type="spellEnd"/>
            <w:r w:rsidRPr="00F177C4">
              <w:rPr>
                <w:rFonts w:ascii="Times New Roman" w:hAnsi="Times New Roman" w:cs="Times New Roman"/>
                <w:color w:val="000000" w:themeColor="text1"/>
              </w:rPr>
              <w:t>, because the test value 1.257 is less than the critical value 2.179</w:t>
            </w:r>
          </w:p>
        </w:tc>
        <w:tc>
          <w:tcPr>
            <w:tcW w:w="4320" w:type="dxa"/>
            <w:tcBorders>
              <w:top w:val="nil"/>
              <w:left w:val="nil"/>
              <w:bottom w:val="nil"/>
              <w:right w:val="nil"/>
            </w:tcBorders>
            <w:tcMar>
              <w:top w:w="20" w:type="nil"/>
              <w:left w:w="20" w:type="nil"/>
              <w:bottom w:w="20" w:type="nil"/>
              <w:right w:w="20" w:type="nil"/>
            </w:tcMar>
            <w:vAlign w:val="center"/>
          </w:tcPr>
          <w:p w14:paraId="52ED6FF2"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47F114E7" w14:textId="77777777">
        <w:tblPrEx>
          <w:tblCellMar>
            <w:top w:w="0" w:type="dxa"/>
            <w:left w:w="0" w:type="dxa"/>
            <w:bottom w:w="0" w:type="dxa"/>
            <w:right w:w="0" w:type="dxa"/>
          </w:tblCellMar>
        </w:tblPrEx>
        <w:tc>
          <w:tcPr>
            <w:tcW w:w="9240" w:type="dxa"/>
            <w:tcBorders>
              <w:top w:val="nil"/>
              <w:left w:val="nil"/>
              <w:bottom w:val="nil"/>
              <w:right w:val="nil"/>
            </w:tcBorders>
            <w:tcMar>
              <w:top w:w="20" w:type="nil"/>
              <w:left w:w="20" w:type="nil"/>
              <w:bottom w:w="20" w:type="nil"/>
              <w:right w:w="20" w:type="nil"/>
            </w:tcMar>
            <w:vAlign w:val="center"/>
          </w:tcPr>
          <w:p w14:paraId="7F6F051E"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D.Yes</w:t>
            </w:r>
            <w:proofErr w:type="spellEnd"/>
            <w:r w:rsidRPr="00F177C4">
              <w:rPr>
                <w:rFonts w:ascii="Times New Roman" w:hAnsi="Times New Roman" w:cs="Times New Roman"/>
                <w:color w:val="000000" w:themeColor="text1"/>
              </w:rPr>
              <w:t>, because the test value 1.257 is less than the critical value 1.782</w:t>
            </w:r>
          </w:p>
        </w:tc>
        <w:tc>
          <w:tcPr>
            <w:tcW w:w="4320" w:type="dxa"/>
            <w:tcBorders>
              <w:top w:val="nil"/>
              <w:left w:val="nil"/>
              <w:bottom w:val="nil"/>
              <w:right w:val="nil"/>
            </w:tcBorders>
            <w:tcMar>
              <w:top w:w="20" w:type="nil"/>
              <w:left w:w="20" w:type="nil"/>
              <w:bottom w:w="20" w:type="nil"/>
              <w:right w:w="20" w:type="nil"/>
            </w:tcMar>
            <w:vAlign w:val="center"/>
          </w:tcPr>
          <w:p w14:paraId="61244828"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bl>
    <w:p w14:paraId="59FE1704" w14:textId="77777777" w:rsidR="00E832B1" w:rsidRPr="00F177C4" w:rsidRDefault="00E832B1" w:rsidP="00E832B1">
      <w:pPr>
        <w:rPr>
          <w:rFonts w:ascii="Times New Roman" w:hAnsi="Times New Roman" w:cs="Times New Roman"/>
          <w:color w:val="000000" w:themeColor="text1"/>
        </w:rPr>
      </w:pPr>
    </w:p>
    <w:tbl>
      <w:tblPr>
        <w:tblW w:w="1848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1505"/>
        <w:gridCol w:w="6975"/>
      </w:tblGrid>
      <w:tr w:rsidR="00F177C4" w:rsidRPr="00F177C4" w14:paraId="0877398F" w14:textId="77777777">
        <w:tblPrEx>
          <w:tblCellMar>
            <w:top w:w="0" w:type="dxa"/>
            <w:left w:w="0" w:type="dxa"/>
            <w:bottom w:w="0" w:type="dxa"/>
            <w:right w:w="0" w:type="dxa"/>
          </w:tblCellMar>
        </w:tblPrEx>
        <w:tc>
          <w:tcPr>
            <w:tcW w:w="11380" w:type="dxa"/>
            <w:tcBorders>
              <w:top w:val="nil"/>
              <w:left w:val="nil"/>
              <w:bottom w:val="nil"/>
              <w:right w:val="nil"/>
            </w:tcBorders>
            <w:tcMar>
              <w:top w:w="20" w:type="nil"/>
              <w:left w:w="20" w:type="nil"/>
              <w:bottom w:w="20" w:type="nil"/>
              <w:right w:w="20" w:type="nil"/>
            </w:tcMar>
            <w:vAlign w:val="center"/>
          </w:tcPr>
          <w:p w14:paraId="4FB2004C"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Question 7 of 20</w:t>
            </w:r>
          </w:p>
        </w:tc>
        <w:tc>
          <w:tcPr>
            <w:tcW w:w="6900" w:type="dxa"/>
            <w:tcBorders>
              <w:top w:val="nil"/>
              <w:left w:val="nil"/>
              <w:bottom w:val="nil"/>
              <w:right w:val="nil"/>
            </w:tcBorders>
            <w:tcMar>
              <w:top w:w="20" w:type="nil"/>
              <w:left w:w="20" w:type="nil"/>
              <w:bottom w:w="20" w:type="nil"/>
              <w:right w:w="20" w:type="nil"/>
            </w:tcMar>
            <w:vAlign w:val="center"/>
          </w:tcPr>
          <w:p w14:paraId="7AC23BA6"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1.0 Points</w:t>
            </w:r>
          </w:p>
        </w:tc>
      </w:tr>
    </w:tbl>
    <w:p w14:paraId="60E7C5F0"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The “Pizza Hot” manager commits a Type I error if he/she is</w:t>
      </w:r>
    </w:p>
    <w:p w14:paraId="36A181B9"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8280"/>
        <w:gridCol w:w="4320"/>
      </w:tblGrid>
      <w:tr w:rsidR="00F177C4" w:rsidRPr="00F177C4" w14:paraId="0EC72383" w14:textId="77777777">
        <w:tblPrEx>
          <w:tblCellMar>
            <w:top w:w="0" w:type="dxa"/>
            <w:left w:w="0" w:type="dxa"/>
            <w:bottom w:w="0" w:type="dxa"/>
            <w:right w:w="0" w:type="dxa"/>
          </w:tblCellMar>
        </w:tblPrEx>
        <w:tc>
          <w:tcPr>
            <w:tcW w:w="8280" w:type="dxa"/>
            <w:tcBorders>
              <w:top w:val="nil"/>
              <w:left w:val="nil"/>
              <w:bottom w:val="nil"/>
              <w:right w:val="nil"/>
            </w:tcBorders>
            <w:tcMar>
              <w:top w:w="20" w:type="nil"/>
              <w:left w:w="20" w:type="nil"/>
              <w:bottom w:w="20" w:type="nil"/>
              <w:right w:w="20" w:type="nil"/>
            </w:tcMar>
            <w:vAlign w:val="center"/>
          </w:tcPr>
          <w:p w14:paraId="6CFA6182"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A.switching</w:t>
            </w:r>
            <w:proofErr w:type="spellEnd"/>
            <w:r w:rsidRPr="00F177C4">
              <w:rPr>
                <w:rFonts w:ascii="Times New Roman" w:hAnsi="Times New Roman" w:cs="Times New Roman"/>
                <w:color w:val="000000" w:themeColor="text1"/>
              </w:rPr>
              <w:t xml:space="preserve"> to new style when it is no better than old style</w:t>
            </w:r>
          </w:p>
        </w:tc>
        <w:tc>
          <w:tcPr>
            <w:tcW w:w="4320" w:type="dxa"/>
            <w:tcBorders>
              <w:top w:val="nil"/>
              <w:left w:val="nil"/>
              <w:bottom w:val="nil"/>
              <w:right w:val="nil"/>
            </w:tcBorders>
            <w:tcMar>
              <w:top w:w="20" w:type="nil"/>
              <w:left w:w="20" w:type="nil"/>
              <w:bottom w:w="20" w:type="nil"/>
              <w:right w:w="20" w:type="nil"/>
            </w:tcMar>
            <w:vAlign w:val="center"/>
          </w:tcPr>
          <w:p w14:paraId="5C7BA71E"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0227CC45" w14:textId="77777777">
        <w:tblPrEx>
          <w:tblBorders>
            <w:top w:val="none" w:sz="0" w:space="0" w:color="auto"/>
          </w:tblBorders>
          <w:tblCellMar>
            <w:top w:w="0" w:type="dxa"/>
            <w:left w:w="0" w:type="dxa"/>
            <w:bottom w:w="0" w:type="dxa"/>
            <w:right w:w="0" w:type="dxa"/>
          </w:tblCellMar>
        </w:tblPrEx>
        <w:tc>
          <w:tcPr>
            <w:tcW w:w="8280" w:type="dxa"/>
            <w:tcBorders>
              <w:top w:val="nil"/>
              <w:left w:val="nil"/>
              <w:bottom w:val="nil"/>
              <w:right w:val="nil"/>
            </w:tcBorders>
            <w:tcMar>
              <w:top w:w="20" w:type="nil"/>
              <w:left w:w="20" w:type="nil"/>
              <w:bottom w:w="20" w:type="nil"/>
              <w:right w:w="20" w:type="nil"/>
            </w:tcMar>
            <w:vAlign w:val="center"/>
          </w:tcPr>
          <w:p w14:paraId="08AA0480"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B.switching</w:t>
            </w:r>
            <w:proofErr w:type="spellEnd"/>
            <w:r w:rsidRPr="00F177C4">
              <w:rPr>
                <w:rFonts w:ascii="Times New Roman" w:hAnsi="Times New Roman" w:cs="Times New Roman"/>
                <w:color w:val="000000" w:themeColor="text1"/>
              </w:rPr>
              <w:t xml:space="preserve"> to new style when it is better than old style</w:t>
            </w:r>
          </w:p>
        </w:tc>
        <w:tc>
          <w:tcPr>
            <w:tcW w:w="4320" w:type="dxa"/>
            <w:tcBorders>
              <w:top w:val="nil"/>
              <w:left w:val="nil"/>
              <w:bottom w:val="nil"/>
              <w:right w:val="nil"/>
            </w:tcBorders>
            <w:tcMar>
              <w:top w:w="20" w:type="nil"/>
              <w:left w:w="20" w:type="nil"/>
              <w:bottom w:w="20" w:type="nil"/>
              <w:right w:w="20" w:type="nil"/>
            </w:tcMar>
            <w:vAlign w:val="center"/>
          </w:tcPr>
          <w:p w14:paraId="7D7B66E8"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37DB4E32" w14:textId="77777777">
        <w:tblPrEx>
          <w:tblBorders>
            <w:top w:val="none" w:sz="0" w:space="0" w:color="auto"/>
          </w:tblBorders>
          <w:tblCellMar>
            <w:top w:w="0" w:type="dxa"/>
            <w:left w:w="0" w:type="dxa"/>
            <w:bottom w:w="0" w:type="dxa"/>
            <w:right w:w="0" w:type="dxa"/>
          </w:tblCellMar>
        </w:tblPrEx>
        <w:tc>
          <w:tcPr>
            <w:tcW w:w="8280" w:type="dxa"/>
            <w:tcBorders>
              <w:top w:val="nil"/>
              <w:left w:val="nil"/>
              <w:bottom w:val="nil"/>
              <w:right w:val="nil"/>
            </w:tcBorders>
            <w:tcMar>
              <w:top w:w="20" w:type="nil"/>
              <w:left w:w="20" w:type="nil"/>
              <w:bottom w:w="20" w:type="nil"/>
              <w:right w:w="20" w:type="nil"/>
            </w:tcMar>
            <w:vAlign w:val="center"/>
          </w:tcPr>
          <w:p w14:paraId="4BD41B74"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C.staying</w:t>
            </w:r>
            <w:proofErr w:type="spellEnd"/>
            <w:r w:rsidRPr="00F177C4">
              <w:rPr>
                <w:rFonts w:ascii="Times New Roman" w:hAnsi="Times New Roman" w:cs="Times New Roman"/>
                <w:color w:val="000000" w:themeColor="text1"/>
              </w:rPr>
              <w:t xml:space="preserve"> with old style when new style is better</w:t>
            </w:r>
          </w:p>
        </w:tc>
        <w:tc>
          <w:tcPr>
            <w:tcW w:w="4320" w:type="dxa"/>
            <w:tcBorders>
              <w:top w:val="nil"/>
              <w:left w:val="nil"/>
              <w:bottom w:val="nil"/>
              <w:right w:val="nil"/>
            </w:tcBorders>
            <w:tcMar>
              <w:top w:w="20" w:type="nil"/>
              <w:left w:w="20" w:type="nil"/>
              <w:bottom w:w="20" w:type="nil"/>
              <w:right w:w="20" w:type="nil"/>
            </w:tcMar>
            <w:vAlign w:val="center"/>
          </w:tcPr>
          <w:p w14:paraId="232E0750"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73F137EE" w14:textId="77777777">
        <w:tblPrEx>
          <w:tblCellMar>
            <w:top w:w="0" w:type="dxa"/>
            <w:left w:w="0" w:type="dxa"/>
            <w:bottom w:w="0" w:type="dxa"/>
            <w:right w:w="0" w:type="dxa"/>
          </w:tblCellMar>
        </w:tblPrEx>
        <w:tc>
          <w:tcPr>
            <w:tcW w:w="8280" w:type="dxa"/>
            <w:tcBorders>
              <w:top w:val="nil"/>
              <w:left w:val="nil"/>
              <w:bottom w:val="nil"/>
              <w:right w:val="nil"/>
            </w:tcBorders>
            <w:tcMar>
              <w:top w:w="20" w:type="nil"/>
              <w:left w:w="20" w:type="nil"/>
              <w:bottom w:w="20" w:type="nil"/>
              <w:right w:w="20" w:type="nil"/>
            </w:tcMar>
            <w:vAlign w:val="center"/>
          </w:tcPr>
          <w:p w14:paraId="7353AE9A"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D.staying</w:t>
            </w:r>
            <w:proofErr w:type="spellEnd"/>
            <w:r w:rsidRPr="00F177C4">
              <w:rPr>
                <w:rFonts w:ascii="Times New Roman" w:hAnsi="Times New Roman" w:cs="Times New Roman"/>
                <w:color w:val="000000" w:themeColor="text1"/>
              </w:rPr>
              <w:t xml:space="preserve"> with old style when new style is no better than old style</w:t>
            </w:r>
          </w:p>
        </w:tc>
        <w:tc>
          <w:tcPr>
            <w:tcW w:w="4320" w:type="dxa"/>
            <w:tcBorders>
              <w:top w:val="nil"/>
              <w:left w:val="nil"/>
              <w:bottom w:val="nil"/>
              <w:right w:val="nil"/>
            </w:tcBorders>
            <w:tcMar>
              <w:top w:w="20" w:type="nil"/>
              <w:left w:w="20" w:type="nil"/>
              <w:bottom w:w="20" w:type="nil"/>
              <w:right w:w="20" w:type="nil"/>
            </w:tcMar>
            <w:vAlign w:val="center"/>
          </w:tcPr>
          <w:p w14:paraId="6C5E2D00"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bl>
    <w:p w14:paraId="50274D03" w14:textId="77777777" w:rsidR="00E832B1" w:rsidRPr="00F177C4" w:rsidRDefault="00E832B1" w:rsidP="00E832B1">
      <w:pPr>
        <w:rPr>
          <w:rFonts w:ascii="Times New Roman" w:hAnsi="Times New Roman" w:cs="Times New Roman"/>
          <w:color w:val="000000" w:themeColor="text1"/>
        </w:rPr>
      </w:pPr>
    </w:p>
    <w:tbl>
      <w:tblPr>
        <w:tblW w:w="0" w:type="auto"/>
        <w:tblInd w:w="-90" w:type="dxa"/>
        <w:tblBorders>
          <w:top w:val="nil"/>
          <w:left w:val="nil"/>
          <w:right w:val="nil"/>
        </w:tblBorders>
        <w:tblLayout w:type="fixed"/>
        <w:tblLook w:val="0000" w:firstRow="0" w:lastRow="0" w:firstColumn="0" w:lastColumn="0" w:noHBand="0" w:noVBand="0"/>
      </w:tblPr>
      <w:tblGrid>
        <w:gridCol w:w="5302"/>
      </w:tblGrid>
      <w:tr w:rsidR="00F177C4" w:rsidRPr="00F177C4" w14:paraId="051B7054" w14:textId="77777777" w:rsidTr="00F177C4">
        <w:tblPrEx>
          <w:tblCellMar>
            <w:top w:w="0" w:type="dxa"/>
            <w:bottom w:w="0" w:type="dxa"/>
          </w:tblCellMar>
        </w:tblPrEx>
        <w:tc>
          <w:tcPr>
            <w:tcW w:w="5302" w:type="dxa"/>
            <w:tcMar>
              <w:top w:w="20" w:type="nil"/>
              <w:left w:w="20" w:type="nil"/>
              <w:bottom w:w="20" w:type="nil"/>
              <w:right w:w="20" w:type="nil"/>
            </w:tcMar>
            <w:vAlign w:val="center"/>
          </w:tcPr>
          <w:tbl>
            <w:tblPr>
              <w:tblW w:w="18480" w:type="dxa"/>
              <w:tblBorders>
                <w:top w:val="nil"/>
                <w:left w:val="nil"/>
                <w:right w:val="nil"/>
              </w:tblBorders>
              <w:tblLayout w:type="fixed"/>
              <w:tblCellMar>
                <w:left w:w="0" w:type="dxa"/>
                <w:right w:w="0" w:type="dxa"/>
              </w:tblCellMar>
              <w:tblLook w:val="0000" w:firstRow="0" w:lastRow="0" w:firstColumn="0" w:lastColumn="0" w:noHBand="0" w:noVBand="0"/>
            </w:tblPr>
            <w:tblGrid>
              <w:gridCol w:w="11505"/>
              <w:gridCol w:w="6975"/>
            </w:tblGrid>
            <w:tr w:rsidR="00F177C4" w:rsidRPr="00F177C4" w14:paraId="61149F04" w14:textId="77777777">
              <w:tblPrEx>
                <w:tblCellMar>
                  <w:top w:w="0" w:type="dxa"/>
                  <w:left w:w="0" w:type="dxa"/>
                  <w:bottom w:w="0" w:type="dxa"/>
                  <w:right w:w="0" w:type="dxa"/>
                </w:tblCellMar>
              </w:tblPrEx>
              <w:tc>
                <w:tcPr>
                  <w:tcW w:w="11380" w:type="dxa"/>
                  <w:tcBorders>
                    <w:top w:val="nil"/>
                    <w:left w:val="nil"/>
                    <w:bottom w:val="nil"/>
                    <w:right w:val="nil"/>
                  </w:tcBorders>
                  <w:tcMar>
                    <w:top w:w="20" w:type="nil"/>
                    <w:left w:w="20" w:type="nil"/>
                    <w:bottom w:w="20" w:type="nil"/>
                    <w:right w:w="20" w:type="nil"/>
                  </w:tcMar>
                  <w:vAlign w:val="center"/>
                </w:tcPr>
                <w:p w14:paraId="2144B655"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Question 8 of 20</w:t>
                  </w:r>
                </w:p>
              </w:tc>
              <w:tc>
                <w:tcPr>
                  <w:tcW w:w="6900" w:type="dxa"/>
                  <w:tcBorders>
                    <w:top w:val="nil"/>
                    <w:left w:val="nil"/>
                    <w:bottom w:val="nil"/>
                    <w:right w:val="nil"/>
                  </w:tcBorders>
                  <w:tcMar>
                    <w:top w:w="20" w:type="nil"/>
                    <w:left w:w="20" w:type="nil"/>
                    <w:bottom w:w="20" w:type="nil"/>
                    <w:right w:w="20" w:type="nil"/>
                  </w:tcMar>
                  <w:vAlign w:val="center"/>
                </w:tcPr>
                <w:p w14:paraId="6413A7AE"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1.0 Points</w:t>
                  </w:r>
                </w:p>
              </w:tc>
            </w:tr>
          </w:tbl>
          <w:p w14:paraId="6F25505D"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You conduct a hypothesis test and you observe values for the sample mean and sample standard deviation when n = 25 that do not lead to the rejection of H</w:t>
            </w:r>
            <w:r w:rsidRPr="00F177C4">
              <w:rPr>
                <w:rFonts w:ascii="Times New Roman" w:hAnsi="Times New Roman" w:cs="Times New Roman"/>
                <w:color w:val="000000" w:themeColor="text1"/>
                <w:vertAlign w:val="subscript"/>
              </w:rPr>
              <w:t>0</w:t>
            </w:r>
            <w:r w:rsidRPr="00F177C4">
              <w:rPr>
                <w:rFonts w:ascii="Times New Roman" w:hAnsi="Times New Roman" w:cs="Times New Roman"/>
                <w:color w:val="000000" w:themeColor="text1"/>
              </w:rPr>
              <w:t>. You calculate a p-value of 0.0667. What will happen to the p-value if you observe the same sample mean and standard deviation for a sample size larger than 25?</w:t>
            </w:r>
          </w:p>
          <w:p w14:paraId="0588FFEB"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5320"/>
              <w:gridCol w:w="4320"/>
            </w:tblGrid>
            <w:tr w:rsidR="00F177C4" w:rsidRPr="00F177C4" w14:paraId="2C9F6745" w14:textId="77777777">
              <w:tblPrEx>
                <w:tblCellMar>
                  <w:top w:w="0" w:type="dxa"/>
                  <w:left w:w="0" w:type="dxa"/>
                  <w:bottom w:w="0" w:type="dxa"/>
                  <w:right w:w="0" w:type="dxa"/>
                </w:tblCellMar>
              </w:tblPrEx>
              <w:tc>
                <w:tcPr>
                  <w:tcW w:w="5320" w:type="dxa"/>
                  <w:tcBorders>
                    <w:top w:val="nil"/>
                    <w:left w:val="nil"/>
                    <w:bottom w:val="nil"/>
                    <w:right w:val="nil"/>
                  </w:tcBorders>
                  <w:tcMar>
                    <w:top w:w="20" w:type="nil"/>
                    <w:left w:w="20" w:type="nil"/>
                    <w:bottom w:w="20" w:type="nil"/>
                    <w:right w:w="20" w:type="nil"/>
                  </w:tcMar>
                  <w:vAlign w:val="center"/>
                </w:tcPr>
                <w:p w14:paraId="73CE7EDC"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A.The</w:t>
                  </w:r>
                  <w:proofErr w:type="spellEnd"/>
                  <w:r w:rsidRPr="00F177C4">
                    <w:rPr>
                      <w:rFonts w:ascii="Times New Roman" w:hAnsi="Times New Roman" w:cs="Times New Roman"/>
                      <w:color w:val="000000" w:themeColor="text1"/>
                    </w:rPr>
                    <w:t xml:space="preserve"> p – value increases</w:t>
                  </w:r>
                </w:p>
              </w:tc>
              <w:tc>
                <w:tcPr>
                  <w:tcW w:w="4320" w:type="dxa"/>
                  <w:tcBorders>
                    <w:top w:val="nil"/>
                    <w:left w:val="nil"/>
                    <w:bottom w:val="nil"/>
                    <w:right w:val="nil"/>
                  </w:tcBorders>
                  <w:tcMar>
                    <w:top w:w="20" w:type="nil"/>
                    <w:left w:w="20" w:type="nil"/>
                    <w:bottom w:w="20" w:type="nil"/>
                    <w:right w:w="20" w:type="nil"/>
                  </w:tcMar>
                  <w:vAlign w:val="center"/>
                </w:tcPr>
                <w:p w14:paraId="53E5A95E"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3CF2FE18" w14:textId="77777777">
              <w:tblPrEx>
                <w:tblBorders>
                  <w:top w:val="none" w:sz="0" w:space="0" w:color="auto"/>
                </w:tblBorders>
                <w:tblCellMar>
                  <w:top w:w="0" w:type="dxa"/>
                  <w:left w:w="0" w:type="dxa"/>
                  <w:bottom w:w="0" w:type="dxa"/>
                  <w:right w:w="0" w:type="dxa"/>
                </w:tblCellMar>
              </w:tblPrEx>
              <w:tc>
                <w:tcPr>
                  <w:tcW w:w="5320" w:type="dxa"/>
                  <w:tcBorders>
                    <w:top w:val="nil"/>
                    <w:left w:val="nil"/>
                    <w:bottom w:val="nil"/>
                    <w:right w:val="nil"/>
                  </w:tcBorders>
                  <w:tcMar>
                    <w:top w:w="20" w:type="nil"/>
                    <w:left w:w="20" w:type="nil"/>
                    <w:bottom w:w="20" w:type="nil"/>
                    <w:right w:w="20" w:type="nil"/>
                  </w:tcMar>
                  <w:vAlign w:val="center"/>
                </w:tcPr>
                <w:p w14:paraId="7A49A006"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B.The</w:t>
                  </w:r>
                  <w:proofErr w:type="spellEnd"/>
                  <w:r w:rsidRPr="00F177C4">
                    <w:rPr>
                      <w:rFonts w:ascii="Times New Roman" w:hAnsi="Times New Roman" w:cs="Times New Roman"/>
                      <w:color w:val="000000" w:themeColor="text1"/>
                    </w:rPr>
                    <w:t xml:space="preserve"> p – value may increase or decrease</w:t>
                  </w:r>
                </w:p>
              </w:tc>
              <w:tc>
                <w:tcPr>
                  <w:tcW w:w="4320" w:type="dxa"/>
                  <w:tcBorders>
                    <w:top w:val="nil"/>
                    <w:left w:val="nil"/>
                    <w:bottom w:val="nil"/>
                    <w:right w:val="nil"/>
                  </w:tcBorders>
                  <w:tcMar>
                    <w:top w:w="20" w:type="nil"/>
                    <w:left w:w="20" w:type="nil"/>
                    <w:bottom w:w="20" w:type="nil"/>
                    <w:right w:w="20" w:type="nil"/>
                  </w:tcMar>
                  <w:vAlign w:val="center"/>
                </w:tcPr>
                <w:p w14:paraId="758CFDD6"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013AC4BD" w14:textId="77777777">
              <w:tblPrEx>
                <w:tblBorders>
                  <w:top w:val="none" w:sz="0" w:space="0" w:color="auto"/>
                </w:tblBorders>
                <w:tblCellMar>
                  <w:top w:w="0" w:type="dxa"/>
                  <w:left w:w="0" w:type="dxa"/>
                  <w:bottom w:w="0" w:type="dxa"/>
                  <w:right w:w="0" w:type="dxa"/>
                </w:tblCellMar>
              </w:tblPrEx>
              <w:tc>
                <w:tcPr>
                  <w:tcW w:w="5320" w:type="dxa"/>
                  <w:tcBorders>
                    <w:top w:val="nil"/>
                    <w:left w:val="nil"/>
                    <w:bottom w:val="nil"/>
                    <w:right w:val="nil"/>
                  </w:tcBorders>
                  <w:tcMar>
                    <w:top w:w="20" w:type="nil"/>
                    <w:left w:w="20" w:type="nil"/>
                    <w:bottom w:w="20" w:type="nil"/>
                    <w:right w:w="20" w:type="nil"/>
                  </w:tcMar>
                  <w:vAlign w:val="center"/>
                </w:tcPr>
                <w:p w14:paraId="510AA23A"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C.The</w:t>
                  </w:r>
                  <w:proofErr w:type="spellEnd"/>
                  <w:r w:rsidRPr="00F177C4">
                    <w:rPr>
                      <w:rFonts w:ascii="Times New Roman" w:hAnsi="Times New Roman" w:cs="Times New Roman"/>
                      <w:color w:val="000000" w:themeColor="text1"/>
                    </w:rPr>
                    <w:t xml:space="preserve"> p – value stays the same</w:t>
                  </w:r>
                </w:p>
              </w:tc>
              <w:tc>
                <w:tcPr>
                  <w:tcW w:w="4320" w:type="dxa"/>
                  <w:tcBorders>
                    <w:top w:val="nil"/>
                    <w:left w:val="nil"/>
                    <w:bottom w:val="nil"/>
                    <w:right w:val="nil"/>
                  </w:tcBorders>
                  <w:tcMar>
                    <w:top w:w="20" w:type="nil"/>
                    <w:left w:w="20" w:type="nil"/>
                    <w:bottom w:w="20" w:type="nil"/>
                    <w:right w:w="20" w:type="nil"/>
                  </w:tcMar>
                  <w:vAlign w:val="center"/>
                </w:tcPr>
                <w:p w14:paraId="1FFE7E2A"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3CF9FEBD" w14:textId="77777777">
              <w:tblPrEx>
                <w:tblCellMar>
                  <w:top w:w="0" w:type="dxa"/>
                  <w:left w:w="0" w:type="dxa"/>
                  <w:bottom w:w="0" w:type="dxa"/>
                  <w:right w:w="0" w:type="dxa"/>
                </w:tblCellMar>
              </w:tblPrEx>
              <w:tc>
                <w:tcPr>
                  <w:tcW w:w="5320" w:type="dxa"/>
                  <w:tcBorders>
                    <w:top w:val="nil"/>
                    <w:left w:val="nil"/>
                    <w:bottom w:val="nil"/>
                    <w:right w:val="nil"/>
                  </w:tcBorders>
                  <w:tcMar>
                    <w:top w:w="20" w:type="nil"/>
                    <w:left w:w="20" w:type="nil"/>
                    <w:bottom w:w="20" w:type="nil"/>
                    <w:right w:w="20" w:type="nil"/>
                  </w:tcMar>
                  <w:vAlign w:val="center"/>
                </w:tcPr>
                <w:p w14:paraId="469A31F8"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roofErr w:type="spellStart"/>
                  <w:r w:rsidRPr="00F177C4">
                    <w:rPr>
                      <w:rFonts w:ascii="Times New Roman" w:hAnsi="Times New Roman" w:cs="Times New Roman"/>
                      <w:color w:val="000000" w:themeColor="text1"/>
                    </w:rPr>
                    <w:t>D.The</w:t>
                  </w:r>
                  <w:proofErr w:type="spellEnd"/>
                  <w:r w:rsidRPr="00F177C4">
                    <w:rPr>
                      <w:rFonts w:ascii="Times New Roman" w:hAnsi="Times New Roman" w:cs="Times New Roman"/>
                      <w:color w:val="000000" w:themeColor="text1"/>
                    </w:rPr>
                    <w:t xml:space="preserve"> p – value decreases</w:t>
                  </w:r>
                </w:p>
              </w:tc>
              <w:tc>
                <w:tcPr>
                  <w:tcW w:w="4320" w:type="dxa"/>
                  <w:tcBorders>
                    <w:top w:val="nil"/>
                    <w:left w:val="nil"/>
                    <w:bottom w:val="nil"/>
                    <w:right w:val="nil"/>
                  </w:tcBorders>
                  <w:tcMar>
                    <w:top w:w="20" w:type="nil"/>
                    <w:left w:w="20" w:type="nil"/>
                    <w:bottom w:w="20" w:type="nil"/>
                    <w:right w:w="20" w:type="nil"/>
                  </w:tcMar>
                  <w:vAlign w:val="center"/>
                </w:tcPr>
                <w:p w14:paraId="247BD07D"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bl>
          <w:p w14:paraId="06990C4A" w14:textId="77777777" w:rsidR="00E832B1" w:rsidRPr="00F177C4" w:rsidRDefault="00E832B1">
            <w:pPr>
              <w:widowControl w:val="0"/>
              <w:autoSpaceDE w:val="0"/>
              <w:autoSpaceDN w:val="0"/>
              <w:adjustRightInd w:val="0"/>
              <w:rPr>
                <w:rFonts w:ascii="Times New Roman" w:hAnsi="Times New Roman" w:cs="Times New Roman"/>
                <w:color w:val="000000" w:themeColor="text1"/>
                <w:u w:val="single" w:color="094A86"/>
              </w:rPr>
            </w:pPr>
          </w:p>
          <w:p w14:paraId="7E63ACDC" w14:textId="77777777" w:rsidR="00F177C4" w:rsidRPr="00F177C4" w:rsidRDefault="00F177C4">
            <w:pPr>
              <w:widowControl w:val="0"/>
              <w:autoSpaceDE w:val="0"/>
              <w:autoSpaceDN w:val="0"/>
              <w:adjustRightInd w:val="0"/>
              <w:rPr>
                <w:rFonts w:ascii="Times New Roman" w:hAnsi="Times New Roman" w:cs="Times New Roman"/>
                <w:color w:val="000000" w:themeColor="text1"/>
                <w:u w:val="single" w:color="094A86"/>
              </w:rPr>
            </w:pPr>
          </w:p>
          <w:p w14:paraId="50EB5D0C" w14:textId="77777777" w:rsidR="00F177C4" w:rsidRPr="00F177C4" w:rsidRDefault="00F177C4">
            <w:pPr>
              <w:widowControl w:val="0"/>
              <w:autoSpaceDE w:val="0"/>
              <w:autoSpaceDN w:val="0"/>
              <w:adjustRightInd w:val="0"/>
              <w:rPr>
                <w:rFonts w:ascii="Times New Roman" w:hAnsi="Times New Roman" w:cs="Times New Roman"/>
                <w:color w:val="000000" w:themeColor="text1"/>
                <w:u w:val="single" w:color="094A86"/>
              </w:rPr>
            </w:pPr>
          </w:p>
          <w:tbl>
            <w:tblPr>
              <w:tblW w:w="18480" w:type="dxa"/>
              <w:tblBorders>
                <w:top w:val="nil"/>
                <w:left w:val="nil"/>
                <w:right w:val="nil"/>
              </w:tblBorders>
              <w:tblLayout w:type="fixed"/>
              <w:tblCellMar>
                <w:left w:w="0" w:type="dxa"/>
                <w:right w:w="0" w:type="dxa"/>
              </w:tblCellMar>
              <w:tblLook w:val="0000" w:firstRow="0" w:lastRow="0" w:firstColumn="0" w:lastColumn="0" w:noHBand="0" w:noVBand="0"/>
            </w:tblPr>
            <w:tblGrid>
              <w:gridCol w:w="11505"/>
              <w:gridCol w:w="6975"/>
            </w:tblGrid>
            <w:tr w:rsidR="00F177C4" w:rsidRPr="00F177C4" w14:paraId="334E0FD3" w14:textId="77777777">
              <w:tblPrEx>
                <w:tblCellMar>
                  <w:top w:w="0" w:type="dxa"/>
                  <w:left w:w="0" w:type="dxa"/>
                  <w:bottom w:w="0" w:type="dxa"/>
                  <w:right w:w="0" w:type="dxa"/>
                </w:tblCellMar>
              </w:tblPrEx>
              <w:tc>
                <w:tcPr>
                  <w:tcW w:w="11380" w:type="dxa"/>
                  <w:tcBorders>
                    <w:top w:val="nil"/>
                    <w:left w:val="nil"/>
                    <w:bottom w:val="nil"/>
                    <w:right w:val="nil"/>
                  </w:tcBorders>
                  <w:tcMar>
                    <w:top w:w="20" w:type="nil"/>
                    <w:left w:w="20" w:type="nil"/>
                    <w:bottom w:w="20" w:type="nil"/>
                    <w:right w:w="20" w:type="nil"/>
                  </w:tcMar>
                  <w:vAlign w:val="center"/>
                </w:tcPr>
                <w:p w14:paraId="58389F60"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Question 9 of 20</w:t>
                  </w:r>
                </w:p>
              </w:tc>
              <w:tc>
                <w:tcPr>
                  <w:tcW w:w="6900" w:type="dxa"/>
                  <w:tcBorders>
                    <w:top w:val="nil"/>
                    <w:left w:val="nil"/>
                    <w:bottom w:val="nil"/>
                    <w:right w:val="nil"/>
                  </w:tcBorders>
                  <w:tcMar>
                    <w:top w:w="20" w:type="nil"/>
                    <w:left w:w="20" w:type="nil"/>
                    <w:bottom w:w="20" w:type="nil"/>
                    <w:right w:w="20" w:type="nil"/>
                  </w:tcMar>
                  <w:vAlign w:val="center"/>
                </w:tcPr>
                <w:p w14:paraId="0F4709C2"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1.0 Points</w:t>
                  </w:r>
                </w:p>
              </w:tc>
            </w:tr>
          </w:tbl>
          <w:p w14:paraId="54C1DBE8"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Suppose that the mean time for a certain car to go from 0 to 60 miles per hour was 7.7 seconds. Suppose that you want to test the claim that the average time to accelerate from 0 to 60 miles per hour is longer than 7.7 seconds. What would you use for the alternative hypothesis?</w:t>
            </w:r>
          </w:p>
          <w:p w14:paraId="2C1E2D59"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3240"/>
              <w:gridCol w:w="5508"/>
            </w:tblGrid>
            <w:tr w:rsidR="00F177C4" w:rsidRPr="00F177C4" w14:paraId="747645D0" w14:textId="77777777">
              <w:tblPrEx>
                <w:tblCellMar>
                  <w:top w:w="0" w:type="dxa"/>
                  <w:left w:w="0" w:type="dxa"/>
                  <w:bottom w:w="0" w:type="dxa"/>
                  <w:right w:w="0" w:type="dxa"/>
                </w:tblCellMar>
              </w:tblPrEx>
              <w:tc>
                <w:tcPr>
                  <w:tcW w:w="3240" w:type="dxa"/>
                  <w:tcBorders>
                    <w:top w:val="nil"/>
                    <w:left w:val="nil"/>
                    <w:bottom w:val="nil"/>
                    <w:right w:val="nil"/>
                  </w:tcBorders>
                  <w:tcMar>
                    <w:top w:w="20" w:type="nil"/>
                    <w:left w:w="20" w:type="nil"/>
                    <w:bottom w:w="20" w:type="nil"/>
                    <w:right w:w="20" w:type="nil"/>
                  </w:tcMar>
                  <w:vAlign w:val="center"/>
                </w:tcPr>
                <w:p w14:paraId="1CBE6F8C" w14:textId="6A56139E"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A.H</w:t>
                  </w:r>
                  <w:r w:rsidRPr="00F177C4">
                    <w:rPr>
                      <w:rFonts w:ascii="Times New Roman" w:hAnsi="Times New Roman" w:cs="Times New Roman"/>
                      <w:color w:val="000000" w:themeColor="text1"/>
                      <w:vertAlign w:val="subscript"/>
                    </w:rPr>
                    <w:t>1</w:t>
                  </w:r>
                  <w:r w:rsidRPr="00F177C4">
                    <w:rPr>
                      <w:rFonts w:ascii="Times New Roman" w:hAnsi="Times New Roman" w:cs="Times New Roman"/>
                      <w:color w:val="000000" w:themeColor="text1"/>
                    </w:rPr>
                    <w:t>: </w:t>
                  </w:r>
                  <w:r w:rsidRPr="00F177C4">
                    <w:rPr>
                      <w:rFonts w:ascii="Times New Roman" w:hAnsi="Times New Roman" w:cs="Times New Roman"/>
                      <w:noProof/>
                      <w:color w:val="000000" w:themeColor="text1"/>
                    </w:rPr>
                    <w:drawing>
                      <wp:inline distT="0" distB="0" distL="0" distR="0" wp14:anchorId="4362BF33" wp14:editId="6D156F27">
                        <wp:extent cx="457200" cy="2413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41300"/>
                                </a:xfrm>
                                <a:prstGeom prst="rect">
                                  <a:avLst/>
                                </a:prstGeom>
                                <a:noFill/>
                                <a:ln>
                                  <a:noFill/>
                                </a:ln>
                              </pic:spPr>
                            </pic:pic>
                          </a:graphicData>
                        </a:graphic>
                      </wp:inline>
                    </w:drawing>
                  </w:r>
                  <w:r w:rsidRPr="00F177C4">
                    <w:rPr>
                      <w:rFonts w:ascii="Times New Roman" w:hAnsi="Times New Roman" w:cs="Times New Roman"/>
                      <w:color w:val="000000" w:themeColor="text1"/>
                    </w:rPr>
                    <w:t>7.7 seconds</w:t>
                  </w:r>
                </w:p>
              </w:tc>
              <w:tc>
                <w:tcPr>
                  <w:tcW w:w="4320" w:type="dxa"/>
                  <w:tcBorders>
                    <w:top w:val="nil"/>
                    <w:left w:val="nil"/>
                    <w:bottom w:val="nil"/>
                    <w:right w:val="nil"/>
                  </w:tcBorders>
                  <w:tcMar>
                    <w:top w:w="20" w:type="nil"/>
                    <w:left w:w="20" w:type="nil"/>
                    <w:bottom w:w="20" w:type="nil"/>
                    <w:right w:w="20" w:type="nil"/>
                  </w:tcMar>
                  <w:vAlign w:val="center"/>
                </w:tcPr>
                <w:p w14:paraId="50CA1AE3"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15CDA08E" w14:textId="77777777">
              <w:tblPrEx>
                <w:tblBorders>
                  <w:top w:val="none" w:sz="0" w:space="0" w:color="auto"/>
                </w:tblBorders>
                <w:tblCellMar>
                  <w:top w:w="0" w:type="dxa"/>
                  <w:left w:w="0" w:type="dxa"/>
                  <w:bottom w:w="0" w:type="dxa"/>
                  <w:right w:w="0" w:type="dxa"/>
                </w:tblCellMar>
              </w:tblPrEx>
              <w:tc>
                <w:tcPr>
                  <w:tcW w:w="3240" w:type="dxa"/>
                  <w:tcBorders>
                    <w:top w:val="nil"/>
                    <w:left w:val="nil"/>
                    <w:bottom w:val="nil"/>
                    <w:right w:val="nil"/>
                  </w:tcBorders>
                  <w:tcMar>
                    <w:top w:w="20" w:type="nil"/>
                    <w:left w:w="20" w:type="nil"/>
                    <w:bottom w:w="20" w:type="nil"/>
                    <w:right w:w="20" w:type="nil"/>
                  </w:tcMar>
                  <w:vAlign w:val="center"/>
                </w:tcPr>
                <w:p w14:paraId="7861241C" w14:textId="30586076"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B.H</w:t>
                  </w:r>
                  <w:r w:rsidRPr="00F177C4">
                    <w:rPr>
                      <w:rFonts w:ascii="Times New Roman" w:hAnsi="Times New Roman" w:cs="Times New Roman"/>
                      <w:color w:val="000000" w:themeColor="text1"/>
                      <w:vertAlign w:val="subscript"/>
                    </w:rPr>
                    <w:t>1</w:t>
                  </w:r>
                  <w:r w:rsidRPr="00F177C4">
                    <w:rPr>
                      <w:rFonts w:ascii="Times New Roman" w:hAnsi="Times New Roman" w:cs="Times New Roman"/>
                      <w:color w:val="000000" w:themeColor="text1"/>
                    </w:rPr>
                    <w:t>: </w:t>
                  </w:r>
                  <w:r w:rsidRPr="00F177C4">
                    <w:rPr>
                      <w:rFonts w:ascii="Times New Roman" w:hAnsi="Times New Roman" w:cs="Times New Roman"/>
                      <w:noProof/>
                      <w:color w:val="000000" w:themeColor="text1"/>
                    </w:rPr>
                    <w:drawing>
                      <wp:inline distT="0" distB="0" distL="0" distR="0" wp14:anchorId="3E4DDA53" wp14:editId="460B08AB">
                        <wp:extent cx="215900" cy="203200"/>
                        <wp:effectExtent l="0" t="0" r="1270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F177C4">
                    <w:rPr>
                      <w:rFonts w:ascii="Times New Roman" w:hAnsi="Times New Roman" w:cs="Times New Roman"/>
                      <w:color w:val="000000" w:themeColor="text1"/>
                    </w:rPr>
                    <w:t> = 7.7 seconds</w:t>
                  </w:r>
                </w:p>
              </w:tc>
              <w:tc>
                <w:tcPr>
                  <w:tcW w:w="4320" w:type="dxa"/>
                  <w:tcBorders>
                    <w:top w:val="nil"/>
                    <w:left w:val="nil"/>
                    <w:bottom w:val="nil"/>
                    <w:right w:val="nil"/>
                  </w:tcBorders>
                  <w:tcMar>
                    <w:top w:w="20" w:type="nil"/>
                    <w:left w:w="20" w:type="nil"/>
                    <w:bottom w:w="20" w:type="nil"/>
                    <w:right w:w="20" w:type="nil"/>
                  </w:tcMar>
                  <w:vAlign w:val="center"/>
                </w:tcPr>
                <w:p w14:paraId="41B34793"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4E5B292E" w14:textId="77777777">
              <w:tblPrEx>
                <w:tblBorders>
                  <w:top w:val="none" w:sz="0" w:space="0" w:color="auto"/>
                </w:tblBorders>
                <w:tblCellMar>
                  <w:top w:w="0" w:type="dxa"/>
                  <w:left w:w="0" w:type="dxa"/>
                  <w:bottom w:w="0" w:type="dxa"/>
                  <w:right w:w="0" w:type="dxa"/>
                </w:tblCellMar>
              </w:tblPrEx>
              <w:tc>
                <w:tcPr>
                  <w:tcW w:w="3240" w:type="dxa"/>
                  <w:tcBorders>
                    <w:top w:val="nil"/>
                    <w:left w:val="nil"/>
                    <w:bottom w:val="nil"/>
                    <w:right w:val="nil"/>
                  </w:tcBorders>
                  <w:tcMar>
                    <w:top w:w="20" w:type="nil"/>
                    <w:left w:w="20" w:type="nil"/>
                    <w:bottom w:w="20" w:type="nil"/>
                    <w:right w:w="20" w:type="nil"/>
                  </w:tcMar>
                  <w:vAlign w:val="center"/>
                </w:tcPr>
                <w:p w14:paraId="0C952C60" w14:textId="13C483E5"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C.H</w:t>
                  </w:r>
                  <w:r w:rsidRPr="00F177C4">
                    <w:rPr>
                      <w:rFonts w:ascii="Times New Roman" w:hAnsi="Times New Roman" w:cs="Times New Roman"/>
                      <w:color w:val="000000" w:themeColor="text1"/>
                      <w:vertAlign w:val="subscript"/>
                    </w:rPr>
                    <w:t>1</w:t>
                  </w:r>
                  <w:r w:rsidRPr="00F177C4">
                    <w:rPr>
                      <w:rFonts w:ascii="Times New Roman" w:hAnsi="Times New Roman" w:cs="Times New Roman"/>
                      <w:color w:val="000000" w:themeColor="text1"/>
                    </w:rPr>
                    <w:t>: </w:t>
                  </w:r>
                  <w:r w:rsidRPr="00F177C4">
                    <w:rPr>
                      <w:rFonts w:ascii="Times New Roman" w:hAnsi="Times New Roman" w:cs="Times New Roman"/>
                      <w:noProof/>
                      <w:color w:val="000000" w:themeColor="text1"/>
                    </w:rPr>
                    <w:drawing>
                      <wp:inline distT="0" distB="0" distL="0" distR="0" wp14:anchorId="4BBD70FA" wp14:editId="59971319">
                        <wp:extent cx="215900" cy="20320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F177C4">
                    <w:rPr>
                      <w:rFonts w:ascii="Times New Roman" w:hAnsi="Times New Roman" w:cs="Times New Roman"/>
                      <w:color w:val="000000" w:themeColor="text1"/>
                    </w:rPr>
                    <w:t> &gt; 7.7 seconds</w:t>
                  </w:r>
                </w:p>
              </w:tc>
              <w:tc>
                <w:tcPr>
                  <w:tcW w:w="4320" w:type="dxa"/>
                  <w:tcBorders>
                    <w:top w:val="nil"/>
                    <w:left w:val="nil"/>
                    <w:bottom w:val="nil"/>
                    <w:right w:val="nil"/>
                  </w:tcBorders>
                  <w:tcMar>
                    <w:top w:w="20" w:type="nil"/>
                    <w:left w:w="20" w:type="nil"/>
                    <w:bottom w:w="20" w:type="nil"/>
                    <w:right w:w="20" w:type="nil"/>
                  </w:tcMar>
                  <w:vAlign w:val="center"/>
                </w:tcPr>
                <w:p w14:paraId="51D4089C"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4C6C2234" w14:textId="77777777">
              <w:tblPrEx>
                <w:tblCellMar>
                  <w:top w:w="0" w:type="dxa"/>
                  <w:left w:w="0" w:type="dxa"/>
                  <w:bottom w:w="0" w:type="dxa"/>
                  <w:right w:w="0" w:type="dxa"/>
                </w:tblCellMar>
              </w:tblPrEx>
              <w:tc>
                <w:tcPr>
                  <w:tcW w:w="3240" w:type="dxa"/>
                  <w:tcBorders>
                    <w:top w:val="nil"/>
                    <w:left w:val="nil"/>
                    <w:bottom w:val="nil"/>
                    <w:right w:val="nil"/>
                  </w:tcBorders>
                  <w:tcMar>
                    <w:top w:w="20" w:type="nil"/>
                    <w:left w:w="20" w:type="nil"/>
                    <w:bottom w:w="20" w:type="nil"/>
                    <w:right w:w="20" w:type="nil"/>
                  </w:tcMar>
                  <w:vAlign w:val="center"/>
                </w:tcPr>
                <w:p w14:paraId="1A47A1C1" w14:textId="28966844"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D.H</w:t>
                  </w:r>
                  <w:r w:rsidRPr="00F177C4">
                    <w:rPr>
                      <w:rFonts w:ascii="Times New Roman" w:hAnsi="Times New Roman" w:cs="Times New Roman"/>
                      <w:color w:val="000000" w:themeColor="text1"/>
                      <w:vertAlign w:val="subscript"/>
                    </w:rPr>
                    <w:t>1</w:t>
                  </w:r>
                  <w:r w:rsidRPr="00F177C4">
                    <w:rPr>
                      <w:rFonts w:ascii="Times New Roman" w:hAnsi="Times New Roman" w:cs="Times New Roman"/>
                      <w:color w:val="000000" w:themeColor="text1"/>
                    </w:rPr>
                    <w:t xml:space="preserve">: </w:t>
                  </w:r>
                  <w:r w:rsidRPr="00F177C4">
                    <w:rPr>
                      <w:rFonts w:ascii="Times New Roman" w:hAnsi="Times New Roman" w:cs="Times New Roman"/>
                      <w:noProof/>
                      <w:color w:val="000000" w:themeColor="text1"/>
                    </w:rPr>
                    <w:drawing>
                      <wp:inline distT="0" distB="0" distL="0" distR="0" wp14:anchorId="3DA403F5" wp14:editId="10B91CE6">
                        <wp:extent cx="215900" cy="203200"/>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900" cy="203200"/>
                                </a:xfrm>
                                <a:prstGeom prst="rect">
                                  <a:avLst/>
                                </a:prstGeom>
                                <a:noFill/>
                                <a:ln>
                                  <a:noFill/>
                                </a:ln>
                              </pic:spPr>
                            </pic:pic>
                          </a:graphicData>
                        </a:graphic>
                      </wp:inline>
                    </w:drawing>
                  </w:r>
                  <w:r w:rsidRPr="00F177C4">
                    <w:rPr>
                      <w:rFonts w:ascii="Times New Roman" w:hAnsi="Times New Roman" w:cs="Times New Roman"/>
                      <w:color w:val="000000" w:themeColor="text1"/>
                    </w:rPr>
                    <w:t>&lt; 7.7 seconds</w:t>
                  </w:r>
                </w:p>
              </w:tc>
              <w:tc>
                <w:tcPr>
                  <w:tcW w:w="4320" w:type="dxa"/>
                  <w:tcBorders>
                    <w:top w:val="nil"/>
                    <w:left w:val="nil"/>
                    <w:bottom w:val="nil"/>
                    <w:right w:val="nil"/>
                  </w:tcBorders>
                  <w:tcMar>
                    <w:top w:w="20" w:type="nil"/>
                    <w:left w:w="20" w:type="nil"/>
                    <w:bottom w:w="20" w:type="nil"/>
                    <w:right w:w="20" w:type="nil"/>
                  </w:tcMar>
                  <w:vAlign w:val="center"/>
                </w:tcPr>
                <w:p w14:paraId="49152D00"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bl>
          <w:p w14:paraId="033B7655" w14:textId="77777777" w:rsidR="00E832B1" w:rsidRPr="00F177C4" w:rsidRDefault="00E832B1">
            <w:pPr>
              <w:widowControl w:val="0"/>
              <w:autoSpaceDE w:val="0"/>
              <w:autoSpaceDN w:val="0"/>
              <w:adjustRightInd w:val="0"/>
              <w:rPr>
                <w:rFonts w:ascii="Times New Roman" w:hAnsi="Times New Roman" w:cs="Times New Roman"/>
                <w:color w:val="000000" w:themeColor="text1"/>
                <w:u w:val="single" w:color="094A86"/>
              </w:rPr>
            </w:pPr>
          </w:p>
          <w:tbl>
            <w:tblPr>
              <w:tblW w:w="18480" w:type="dxa"/>
              <w:tblBorders>
                <w:top w:val="nil"/>
                <w:left w:val="nil"/>
                <w:right w:val="nil"/>
              </w:tblBorders>
              <w:tblLayout w:type="fixed"/>
              <w:tblCellMar>
                <w:left w:w="0" w:type="dxa"/>
                <w:right w:w="0" w:type="dxa"/>
              </w:tblCellMar>
              <w:tblLook w:val="0000" w:firstRow="0" w:lastRow="0" w:firstColumn="0" w:lastColumn="0" w:noHBand="0" w:noVBand="0"/>
            </w:tblPr>
            <w:tblGrid>
              <w:gridCol w:w="11828"/>
              <w:gridCol w:w="6652"/>
            </w:tblGrid>
            <w:tr w:rsidR="00F177C4" w:rsidRPr="00F177C4" w14:paraId="60D527A6" w14:textId="77777777">
              <w:tblPrEx>
                <w:tblCellMar>
                  <w:top w:w="0" w:type="dxa"/>
                  <w:left w:w="0" w:type="dxa"/>
                  <w:bottom w:w="0" w:type="dxa"/>
                  <w:right w:w="0" w:type="dxa"/>
                </w:tblCellMar>
              </w:tblPrEx>
              <w:tc>
                <w:tcPr>
                  <w:tcW w:w="11700" w:type="dxa"/>
                  <w:tcBorders>
                    <w:top w:val="nil"/>
                    <w:left w:val="nil"/>
                    <w:bottom w:val="nil"/>
                    <w:right w:val="nil"/>
                  </w:tcBorders>
                  <w:tcMar>
                    <w:top w:w="20" w:type="nil"/>
                    <w:left w:w="20" w:type="nil"/>
                    <w:bottom w:w="20" w:type="nil"/>
                    <w:right w:w="20" w:type="nil"/>
                  </w:tcMar>
                  <w:vAlign w:val="center"/>
                </w:tcPr>
                <w:p w14:paraId="47F65B38"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Question 10 of 20</w:t>
                  </w:r>
                </w:p>
              </w:tc>
              <w:tc>
                <w:tcPr>
                  <w:tcW w:w="6580" w:type="dxa"/>
                  <w:tcBorders>
                    <w:top w:val="nil"/>
                    <w:left w:val="nil"/>
                    <w:bottom w:val="nil"/>
                    <w:right w:val="nil"/>
                  </w:tcBorders>
                  <w:tcMar>
                    <w:top w:w="20" w:type="nil"/>
                    <w:left w:w="20" w:type="nil"/>
                    <w:bottom w:w="20" w:type="nil"/>
                    <w:right w:w="20" w:type="nil"/>
                  </w:tcMar>
                  <w:vAlign w:val="center"/>
                </w:tcPr>
                <w:p w14:paraId="51165559"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1.0 Points</w:t>
                  </w:r>
                </w:p>
              </w:tc>
            </w:tr>
          </w:tbl>
          <w:p w14:paraId="6C5EEFDB"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 xml:space="preserve">Results from previous studies showed 79% of all high school seniors from a certain city plan to attend college after graduation. A random sample of 200 high school seniors from this city reveals that 162 plan to attend college. Does this indicate that the percentage has increased from that of previous studies? Test at the 5% level of significance. </w:t>
            </w:r>
          </w:p>
          <w:p w14:paraId="11249B9F"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p>
          <w:p w14:paraId="4472EE5D"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State the null and alternative hypotheses.</w:t>
            </w:r>
          </w:p>
          <w:p w14:paraId="082F4A31" w14:textId="77777777" w:rsidR="00E832B1" w:rsidRPr="00F177C4" w:rsidRDefault="00E832B1" w:rsidP="00E832B1">
            <w:pPr>
              <w:widowControl w:val="0"/>
              <w:autoSpaceDE w:val="0"/>
              <w:autoSpaceDN w:val="0"/>
              <w:adjustRightInd w:val="0"/>
              <w:rPr>
                <w:rFonts w:ascii="Times New Roman" w:hAnsi="Times New Roman" w:cs="Times New Roman"/>
                <w:color w:val="000000" w:themeColor="text1"/>
              </w:rPr>
            </w:pP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3940"/>
              <w:gridCol w:w="4808"/>
            </w:tblGrid>
            <w:tr w:rsidR="00F177C4" w:rsidRPr="00F177C4" w14:paraId="2AB6A651" w14:textId="77777777">
              <w:tblPrEx>
                <w:tblCellMar>
                  <w:top w:w="0" w:type="dxa"/>
                  <w:left w:w="0" w:type="dxa"/>
                  <w:bottom w:w="0" w:type="dxa"/>
                  <w:right w:w="0" w:type="dxa"/>
                </w:tblCellMar>
              </w:tblPrEx>
              <w:tc>
                <w:tcPr>
                  <w:tcW w:w="3940" w:type="dxa"/>
                  <w:tcBorders>
                    <w:top w:val="nil"/>
                    <w:left w:val="nil"/>
                    <w:bottom w:val="nil"/>
                    <w:right w:val="nil"/>
                  </w:tcBorders>
                  <w:tcMar>
                    <w:top w:w="20" w:type="nil"/>
                    <w:left w:w="20" w:type="nil"/>
                    <w:bottom w:w="20" w:type="nil"/>
                    <w:right w:w="20" w:type="nil"/>
                  </w:tcMar>
                  <w:vAlign w:val="center"/>
                </w:tcPr>
                <w:p w14:paraId="193DFC91"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A.H</w:t>
                  </w:r>
                  <w:r w:rsidRPr="00F177C4">
                    <w:rPr>
                      <w:rFonts w:ascii="Times New Roman" w:hAnsi="Times New Roman" w:cs="Times New Roman"/>
                      <w:color w:val="000000" w:themeColor="text1"/>
                      <w:vertAlign w:val="subscript"/>
                    </w:rPr>
                    <w:t>0</w:t>
                  </w:r>
                  <w:r w:rsidRPr="00F177C4">
                    <w:rPr>
                      <w:rFonts w:ascii="Times New Roman" w:hAnsi="Times New Roman" w:cs="Times New Roman"/>
                      <w:color w:val="000000" w:themeColor="text1"/>
                    </w:rPr>
                    <w:t>: m = .79, H</w:t>
                  </w:r>
                  <w:r w:rsidRPr="00F177C4">
                    <w:rPr>
                      <w:rFonts w:ascii="Times New Roman" w:hAnsi="Times New Roman" w:cs="Times New Roman"/>
                      <w:color w:val="000000" w:themeColor="text1"/>
                      <w:vertAlign w:val="subscript"/>
                    </w:rPr>
                    <w:t>1</w:t>
                  </w:r>
                  <w:r w:rsidRPr="00F177C4">
                    <w:rPr>
                      <w:rFonts w:ascii="Times New Roman" w:hAnsi="Times New Roman" w:cs="Times New Roman"/>
                      <w:color w:val="000000" w:themeColor="text1"/>
                    </w:rPr>
                    <w:t>: m &gt; .79</w:t>
                  </w:r>
                </w:p>
              </w:tc>
              <w:tc>
                <w:tcPr>
                  <w:tcW w:w="4320" w:type="dxa"/>
                  <w:tcBorders>
                    <w:top w:val="nil"/>
                    <w:left w:val="nil"/>
                    <w:bottom w:val="nil"/>
                    <w:right w:val="nil"/>
                  </w:tcBorders>
                  <w:tcMar>
                    <w:top w:w="20" w:type="nil"/>
                    <w:left w:w="20" w:type="nil"/>
                    <w:bottom w:w="20" w:type="nil"/>
                    <w:right w:w="20" w:type="nil"/>
                  </w:tcMar>
                  <w:vAlign w:val="center"/>
                </w:tcPr>
                <w:p w14:paraId="7A0EF414"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656153E4" w14:textId="77777777">
              <w:tblPrEx>
                <w:tblBorders>
                  <w:top w:val="none" w:sz="0" w:space="0" w:color="auto"/>
                </w:tblBorders>
                <w:tblCellMar>
                  <w:top w:w="0" w:type="dxa"/>
                  <w:left w:w="0" w:type="dxa"/>
                  <w:bottom w:w="0" w:type="dxa"/>
                  <w:right w:w="0" w:type="dxa"/>
                </w:tblCellMar>
              </w:tblPrEx>
              <w:tc>
                <w:tcPr>
                  <w:tcW w:w="3940" w:type="dxa"/>
                  <w:tcBorders>
                    <w:top w:val="nil"/>
                    <w:left w:val="nil"/>
                    <w:bottom w:val="nil"/>
                    <w:right w:val="nil"/>
                  </w:tcBorders>
                  <w:tcMar>
                    <w:top w:w="20" w:type="nil"/>
                    <w:left w:w="20" w:type="nil"/>
                    <w:bottom w:w="20" w:type="nil"/>
                    <w:right w:w="20" w:type="nil"/>
                  </w:tcMar>
                  <w:vAlign w:val="center"/>
                </w:tcPr>
                <w:p w14:paraId="3C173F6D"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B.</w:t>
                  </w:r>
                </w:p>
                <w:p w14:paraId="62E915CF" w14:textId="72E7173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H</w:t>
                  </w:r>
                  <w:r w:rsidRPr="00F177C4">
                    <w:rPr>
                      <w:rFonts w:ascii="Times New Roman" w:hAnsi="Times New Roman" w:cs="Times New Roman"/>
                      <w:color w:val="000000" w:themeColor="text1"/>
                      <w:vertAlign w:val="subscript"/>
                    </w:rPr>
                    <w:t>0</w:t>
                  </w:r>
                  <w:r w:rsidRPr="00F177C4">
                    <w:rPr>
                      <w:rFonts w:ascii="Times New Roman" w:hAnsi="Times New Roman" w:cs="Times New Roman"/>
                      <w:color w:val="000000" w:themeColor="text1"/>
                    </w:rPr>
                    <w:t>: </w:t>
                  </w:r>
                  <w:r w:rsidRPr="00F177C4">
                    <w:rPr>
                      <w:rFonts w:ascii="Times New Roman" w:hAnsi="Times New Roman" w:cs="Times New Roman"/>
                      <w:noProof/>
                      <w:color w:val="000000" w:themeColor="text1"/>
                    </w:rPr>
                    <w:drawing>
                      <wp:inline distT="0" distB="0" distL="0" distR="0" wp14:anchorId="7CA39896" wp14:editId="43FD9918">
                        <wp:extent cx="203200" cy="2413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sidRPr="00F177C4">
                    <w:rPr>
                      <w:rFonts w:ascii="Times New Roman" w:hAnsi="Times New Roman" w:cs="Times New Roman"/>
                      <w:color w:val="000000" w:themeColor="text1"/>
                    </w:rPr>
                    <w:t>   = .79, H</w:t>
                  </w:r>
                  <w:r w:rsidRPr="00F177C4">
                    <w:rPr>
                      <w:rFonts w:ascii="Times New Roman" w:hAnsi="Times New Roman" w:cs="Times New Roman"/>
                      <w:color w:val="000000" w:themeColor="text1"/>
                      <w:vertAlign w:val="subscript"/>
                    </w:rPr>
                    <w:t>1</w:t>
                  </w:r>
                  <w:r w:rsidRPr="00F177C4">
                    <w:rPr>
                      <w:rFonts w:ascii="Times New Roman" w:hAnsi="Times New Roman" w:cs="Times New Roman"/>
                      <w:color w:val="000000" w:themeColor="text1"/>
                    </w:rPr>
                    <w:t>: </w:t>
                  </w:r>
                  <w:r w:rsidRPr="00F177C4">
                    <w:rPr>
                      <w:rFonts w:ascii="Times New Roman" w:hAnsi="Times New Roman" w:cs="Times New Roman"/>
                      <w:noProof/>
                      <w:color w:val="000000" w:themeColor="text1"/>
                    </w:rPr>
                    <w:drawing>
                      <wp:inline distT="0" distB="0" distL="0" distR="0" wp14:anchorId="2B21BA57" wp14:editId="1C4BE047">
                        <wp:extent cx="203200" cy="2413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rsidRPr="00F177C4">
                    <w:rPr>
                      <w:rFonts w:ascii="Times New Roman" w:hAnsi="Times New Roman" w:cs="Times New Roman"/>
                      <w:color w:val="000000" w:themeColor="text1"/>
                    </w:rPr>
                    <w:t> &gt; .79</w:t>
                  </w:r>
                </w:p>
              </w:tc>
              <w:tc>
                <w:tcPr>
                  <w:tcW w:w="4320" w:type="dxa"/>
                  <w:tcBorders>
                    <w:top w:val="nil"/>
                    <w:left w:val="nil"/>
                    <w:bottom w:val="nil"/>
                    <w:right w:val="nil"/>
                  </w:tcBorders>
                  <w:tcMar>
                    <w:top w:w="20" w:type="nil"/>
                    <w:left w:w="20" w:type="nil"/>
                    <w:bottom w:w="20" w:type="nil"/>
                    <w:right w:w="20" w:type="nil"/>
                  </w:tcMar>
                  <w:vAlign w:val="center"/>
                </w:tcPr>
                <w:p w14:paraId="22F67E8B"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4AC6097B" w14:textId="77777777">
              <w:tblPrEx>
                <w:tblBorders>
                  <w:top w:val="none" w:sz="0" w:space="0" w:color="auto"/>
                </w:tblBorders>
                <w:tblCellMar>
                  <w:top w:w="0" w:type="dxa"/>
                  <w:left w:w="0" w:type="dxa"/>
                  <w:bottom w:w="0" w:type="dxa"/>
                  <w:right w:w="0" w:type="dxa"/>
                </w:tblCellMar>
              </w:tblPrEx>
              <w:tc>
                <w:tcPr>
                  <w:tcW w:w="3940" w:type="dxa"/>
                  <w:tcBorders>
                    <w:top w:val="nil"/>
                    <w:left w:val="nil"/>
                    <w:bottom w:val="nil"/>
                    <w:right w:val="nil"/>
                  </w:tcBorders>
                  <w:tcMar>
                    <w:top w:w="20" w:type="nil"/>
                    <w:left w:w="20" w:type="nil"/>
                    <w:bottom w:w="20" w:type="nil"/>
                    <w:right w:w="20" w:type="nil"/>
                  </w:tcMar>
                  <w:vAlign w:val="center"/>
                </w:tcPr>
                <w:p w14:paraId="61DC30E9"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C.H</w:t>
                  </w:r>
                  <w:r w:rsidRPr="00F177C4">
                    <w:rPr>
                      <w:rFonts w:ascii="Times New Roman" w:hAnsi="Times New Roman" w:cs="Times New Roman"/>
                      <w:color w:val="000000" w:themeColor="text1"/>
                      <w:vertAlign w:val="subscript"/>
                    </w:rPr>
                    <w:t>0</w:t>
                  </w:r>
                  <w:r w:rsidRPr="00F177C4">
                    <w:rPr>
                      <w:rFonts w:ascii="Times New Roman" w:hAnsi="Times New Roman" w:cs="Times New Roman"/>
                      <w:color w:val="000000" w:themeColor="text1"/>
                    </w:rPr>
                    <w:t>: p = .79, H</w:t>
                  </w:r>
                  <w:r w:rsidRPr="00F177C4">
                    <w:rPr>
                      <w:rFonts w:ascii="Times New Roman" w:hAnsi="Times New Roman" w:cs="Times New Roman"/>
                      <w:color w:val="000000" w:themeColor="text1"/>
                      <w:vertAlign w:val="subscript"/>
                    </w:rPr>
                    <w:t>1</w:t>
                  </w:r>
                  <w:r w:rsidRPr="00F177C4">
                    <w:rPr>
                      <w:rFonts w:ascii="Times New Roman" w:hAnsi="Times New Roman" w:cs="Times New Roman"/>
                      <w:color w:val="000000" w:themeColor="text1"/>
                    </w:rPr>
                    <w:t>: p ≠ .79</w:t>
                  </w:r>
                </w:p>
              </w:tc>
              <w:tc>
                <w:tcPr>
                  <w:tcW w:w="4320" w:type="dxa"/>
                  <w:tcBorders>
                    <w:top w:val="nil"/>
                    <w:left w:val="nil"/>
                    <w:bottom w:val="nil"/>
                    <w:right w:val="nil"/>
                  </w:tcBorders>
                  <w:tcMar>
                    <w:top w:w="20" w:type="nil"/>
                    <w:left w:w="20" w:type="nil"/>
                    <w:bottom w:w="20" w:type="nil"/>
                    <w:right w:w="20" w:type="nil"/>
                  </w:tcMar>
                  <w:vAlign w:val="center"/>
                </w:tcPr>
                <w:p w14:paraId="574D47BD"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r w:rsidR="00F177C4" w:rsidRPr="00F177C4" w14:paraId="0B7241C5" w14:textId="77777777">
              <w:tblPrEx>
                <w:tblCellMar>
                  <w:top w:w="0" w:type="dxa"/>
                  <w:left w:w="0" w:type="dxa"/>
                  <w:bottom w:w="0" w:type="dxa"/>
                  <w:right w:w="0" w:type="dxa"/>
                </w:tblCellMar>
              </w:tblPrEx>
              <w:tc>
                <w:tcPr>
                  <w:tcW w:w="3940" w:type="dxa"/>
                  <w:tcBorders>
                    <w:top w:val="nil"/>
                    <w:left w:val="nil"/>
                    <w:bottom w:val="nil"/>
                    <w:right w:val="nil"/>
                  </w:tcBorders>
                  <w:tcMar>
                    <w:top w:w="20" w:type="nil"/>
                    <w:left w:w="20" w:type="nil"/>
                    <w:bottom w:w="20" w:type="nil"/>
                    <w:right w:w="20" w:type="nil"/>
                  </w:tcMar>
                  <w:vAlign w:val="center"/>
                </w:tcPr>
                <w:p w14:paraId="2A669C23"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r w:rsidRPr="00F177C4">
                    <w:rPr>
                      <w:rFonts w:ascii="Times New Roman" w:hAnsi="Times New Roman" w:cs="Times New Roman"/>
                      <w:color w:val="000000" w:themeColor="text1"/>
                    </w:rPr>
                    <w:t>D.H</w:t>
                  </w:r>
                  <w:r w:rsidRPr="00F177C4">
                    <w:rPr>
                      <w:rFonts w:ascii="Times New Roman" w:hAnsi="Times New Roman" w:cs="Times New Roman"/>
                      <w:color w:val="000000" w:themeColor="text1"/>
                      <w:vertAlign w:val="subscript"/>
                    </w:rPr>
                    <w:t>0</w:t>
                  </w:r>
                  <w:r w:rsidRPr="00F177C4">
                    <w:rPr>
                      <w:rFonts w:ascii="Times New Roman" w:hAnsi="Times New Roman" w:cs="Times New Roman"/>
                      <w:color w:val="000000" w:themeColor="text1"/>
                    </w:rPr>
                    <w:t>: p ≤ .79, H</w:t>
                  </w:r>
                  <w:r w:rsidRPr="00F177C4">
                    <w:rPr>
                      <w:rFonts w:ascii="Times New Roman" w:hAnsi="Times New Roman" w:cs="Times New Roman"/>
                      <w:color w:val="000000" w:themeColor="text1"/>
                      <w:vertAlign w:val="subscript"/>
                    </w:rPr>
                    <w:t>1</w:t>
                  </w:r>
                  <w:r w:rsidRPr="00F177C4">
                    <w:rPr>
                      <w:rFonts w:ascii="Times New Roman" w:hAnsi="Times New Roman" w:cs="Times New Roman"/>
                      <w:color w:val="000000" w:themeColor="text1"/>
                    </w:rPr>
                    <w:t>: p &gt; .79</w:t>
                  </w:r>
                </w:p>
              </w:tc>
              <w:tc>
                <w:tcPr>
                  <w:tcW w:w="4320" w:type="dxa"/>
                  <w:tcBorders>
                    <w:top w:val="nil"/>
                    <w:left w:val="nil"/>
                    <w:bottom w:val="nil"/>
                    <w:right w:val="nil"/>
                  </w:tcBorders>
                  <w:tcMar>
                    <w:top w:w="20" w:type="nil"/>
                    <w:left w:w="20" w:type="nil"/>
                    <w:bottom w:w="20" w:type="nil"/>
                    <w:right w:w="20" w:type="nil"/>
                  </w:tcMar>
                  <w:vAlign w:val="center"/>
                </w:tcPr>
                <w:p w14:paraId="3D80A622" w14:textId="77777777" w:rsidR="00E832B1" w:rsidRPr="00F177C4" w:rsidRDefault="00E832B1">
                  <w:pPr>
                    <w:widowControl w:val="0"/>
                    <w:autoSpaceDE w:val="0"/>
                    <w:autoSpaceDN w:val="0"/>
                    <w:adjustRightInd w:val="0"/>
                    <w:rPr>
                      <w:rFonts w:ascii="Times New Roman" w:hAnsi="Times New Roman" w:cs="Times New Roman"/>
                      <w:color w:val="000000" w:themeColor="text1"/>
                    </w:rPr>
                  </w:pPr>
                </w:p>
              </w:tc>
            </w:tr>
          </w:tbl>
          <w:p w14:paraId="26728F98" w14:textId="77777777" w:rsidR="00E832B1" w:rsidRPr="00F177C4" w:rsidRDefault="00E832B1">
            <w:pPr>
              <w:widowControl w:val="0"/>
              <w:autoSpaceDE w:val="0"/>
              <w:autoSpaceDN w:val="0"/>
              <w:adjustRightInd w:val="0"/>
              <w:rPr>
                <w:rFonts w:ascii="Times New Roman" w:hAnsi="Times New Roman" w:cs="Times New Roman"/>
                <w:color w:val="000000" w:themeColor="text1"/>
                <w:u w:val="single" w:color="094A86"/>
              </w:rPr>
            </w:pPr>
          </w:p>
          <w:p w14:paraId="5DAE5C65" w14:textId="08B0EDA2" w:rsidR="00E832B1" w:rsidRPr="00F177C4" w:rsidRDefault="00E832B1">
            <w:pPr>
              <w:widowControl w:val="0"/>
              <w:autoSpaceDE w:val="0"/>
              <w:autoSpaceDN w:val="0"/>
              <w:adjustRightInd w:val="0"/>
              <w:rPr>
                <w:rFonts w:ascii="Times New Roman" w:hAnsi="Times New Roman" w:cs="Times New Roman"/>
                <w:color w:val="000000" w:themeColor="text1"/>
                <w:u w:val="single" w:color="094A86"/>
              </w:rPr>
            </w:pPr>
          </w:p>
        </w:tc>
      </w:tr>
    </w:tbl>
    <w:p w14:paraId="535EC959" w14:textId="77777777" w:rsidR="00E832B1" w:rsidRPr="00F177C4" w:rsidRDefault="00E832B1" w:rsidP="00E832B1">
      <w:pPr>
        <w:rPr>
          <w:rFonts w:ascii="Times New Roman" w:hAnsi="Times New Roman" w:cs="Times New Roman"/>
          <w:color w:val="000000" w:themeColor="text1"/>
        </w:rPr>
      </w:pPr>
    </w:p>
    <w:p w14:paraId="69AA935E" w14:textId="77777777" w:rsidR="00E832B1" w:rsidRPr="00F177C4" w:rsidRDefault="00E832B1" w:rsidP="00E832B1">
      <w:pPr>
        <w:rPr>
          <w:rFonts w:ascii="Times New Roman" w:hAnsi="Times New Roman" w:cs="Times New Roman"/>
          <w:color w:val="000000" w:themeColor="text1"/>
        </w:rPr>
      </w:pPr>
    </w:p>
    <w:sectPr w:rsidR="00E832B1" w:rsidRPr="00F177C4" w:rsidSect="0016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09"/>
    <w:rsid w:val="00165E32"/>
    <w:rsid w:val="009B6B09"/>
    <w:rsid w:val="00E832B1"/>
    <w:rsid w:val="00EE74E7"/>
    <w:rsid w:val="00F1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963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image" Target="media/image4.gif"/><Relationship Id="rId8" Type="http://schemas.openxmlformats.org/officeDocument/2006/relationships/image" Target="media/image5.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3776</Characters>
  <Application>Microsoft Macintosh Word</Application>
  <DocSecurity>0</DocSecurity>
  <Lines>31</Lines>
  <Paragraphs>8</Paragraphs>
  <ScaleCrop>false</ScaleCrop>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gee</dc:creator>
  <cp:keywords/>
  <dc:description/>
  <cp:lastModifiedBy>a-aron gee</cp:lastModifiedBy>
  <cp:revision>3</cp:revision>
  <dcterms:created xsi:type="dcterms:W3CDTF">2016-09-12T18:41:00Z</dcterms:created>
  <dcterms:modified xsi:type="dcterms:W3CDTF">2016-09-12T18:42:00Z</dcterms:modified>
</cp:coreProperties>
</file>