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E5" w:rsidRDefault="001E03E5">
      <w:r>
        <w:t>Use the information below for Bob’s tires:</w:t>
      </w:r>
    </w:p>
    <w:p w:rsidR="008F57A2" w:rsidRDefault="008F57A2" w:rsidP="008F57A2">
      <w:pPr>
        <w:tabs>
          <w:tab w:val="left" w:pos="2250"/>
          <w:tab w:val="left" w:pos="4140"/>
          <w:tab w:val="left" w:pos="5400"/>
          <w:tab w:val="left" w:pos="6750"/>
        </w:tabs>
      </w:pPr>
      <w:r w:rsidRPr="001E03E5">
        <w:rPr>
          <w:u w:val="single"/>
        </w:rPr>
        <w:t>A</w:t>
      </w:r>
      <w:r w:rsidR="001E03E5" w:rsidRPr="001E03E5">
        <w:rPr>
          <w:u w:val="single"/>
        </w:rPr>
        <w:t>ctivity</w:t>
      </w:r>
      <w:r>
        <w:tab/>
      </w:r>
      <w:proofErr w:type="spellStart"/>
      <w:r w:rsidR="001E03E5" w:rsidRPr="001E03E5">
        <w:rPr>
          <w:u w:val="single"/>
        </w:rPr>
        <w:t>Activity</w:t>
      </w:r>
      <w:proofErr w:type="spellEnd"/>
      <w:r w:rsidR="001E03E5" w:rsidRPr="001E03E5">
        <w:rPr>
          <w:u w:val="single"/>
        </w:rPr>
        <w:t xml:space="preserve"> Costs</w:t>
      </w:r>
      <w:r>
        <w:tab/>
      </w:r>
      <w:r w:rsidR="001E03E5" w:rsidRPr="001E03E5">
        <w:rPr>
          <w:u w:val="single"/>
        </w:rPr>
        <w:t>Cost driver</w:t>
      </w:r>
      <w:r>
        <w:tab/>
      </w:r>
    </w:p>
    <w:p w:rsidR="008F57A2" w:rsidRDefault="001E03E5" w:rsidP="008F57A2">
      <w:pPr>
        <w:tabs>
          <w:tab w:val="left" w:pos="2340"/>
          <w:tab w:val="left" w:pos="4230"/>
          <w:tab w:val="left" w:pos="5400"/>
          <w:tab w:val="left" w:pos="6750"/>
        </w:tabs>
      </w:pPr>
      <w:r>
        <w:t>Product Design</w:t>
      </w:r>
      <w:r w:rsidR="008F57A2">
        <w:tab/>
      </w:r>
      <w:r>
        <w:t>$212,000</w:t>
      </w:r>
      <w:r w:rsidR="008F57A2">
        <w:tab/>
      </w:r>
      <w:r>
        <w:t>1,500 design hours</w:t>
      </w:r>
    </w:p>
    <w:p w:rsidR="008F57A2" w:rsidRDefault="001E03E5" w:rsidP="008F57A2">
      <w:pPr>
        <w:tabs>
          <w:tab w:val="left" w:pos="2340"/>
          <w:tab w:val="left" w:pos="4230"/>
          <w:tab w:val="left" w:pos="5400"/>
          <w:tab w:val="left" w:pos="6750"/>
          <w:tab w:val="left" w:pos="7920"/>
        </w:tabs>
      </w:pPr>
      <w:r>
        <w:t xml:space="preserve">Product </w:t>
      </w:r>
      <w:proofErr w:type="gramStart"/>
      <w:r>
        <w:t>Scheduling</w:t>
      </w:r>
      <w:proofErr w:type="gramEnd"/>
      <w:r w:rsidR="008F57A2">
        <w:tab/>
      </w:r>
      <w:r>
        <w:t>$180,000</w:t>
      </w:r>
      <w:r w:rsidR="008F57A2">
        <w:tab/>
      </w:r>
      <w:r>
        <w:t>400 set-ups</w:t>
      </w:r>
    </w:p>
    <w:p w:rsidR="008F57A2" w:rsidRDefault="001E03E5" w:rsidP="008F57A2">
      <w:pPr>
        <w:tabs>
          <w:tab w:val="left" w:pos="2340"/>
          <w:tab w:val="left" w:pos="4230"/>
          <w:tab w:val="left" w:pos="5400"/>
          <w:tab w:val="left" w:pos="6750"/>
          <w:tab w:val="left" w:pos="7920"/>
        </w:tabs>
      </w:pPr>
      <w:r>
        <w:t>Machining</w:t>
      </w:r>
      <w:r w:rsidR="008F57A2">
        <w:tab/>
      </w:r>
      <w:r>
        <w:t>$600,000</w:t>
      </w:r>
      <w:r w:rsidR="008F57A2">
        <w:tab/>
      </w:r>
      <w:r>
        <w:t>5,000 machine hours</w:t>
      </w:r>
    </w:p>
    <w:p w:rsidR="008F57A2" w:rsidRDefault="001E03E5" w:rsidP="008F57A2">
      <w:pPr>
        <w:tabs>
          <w:tab w:val="left" w:pos="2340"/>
          <w:tab w:val="left" w:pos="4230"/>
          <w:tab w:val="left" w:pos="5400"/>
          <w:tab w:val="left" w:pos="6750"/>
          <w:tab w:val="left" w:pos="7920"/>
        </w:tabs>
      </w:pPr>
      <w:r>
        <w:t>Material Handling</w:t>
      </w:r>
      <w:r w:rsidR="008F57A2">
        <w:tab/>
      </w:r>
      <w:r>
        <w:t>$160,000</w:t>
      </w:r>
      <w:r w:rsidR="008F57A2">
        <w:tab/>
      </w:r>
      <w:r>
        <w:t>4,000 pallet moved</w:t>
      </w:r>
    </w:p>
    <w:p w:rsidR="001E03E5" w:rsidRDefault="001E03E5" w:rsidP="001E03E5">
      <w:pPr>
        <w:tabs>
          <w:tab w:val="left" w:pos="2340"/>
          <w:tab w:val="left" w:pos="4230"/>
          <w:tab w:val="left" w:pos="5400"/>
          <w:tab w:val="left" w:pos="6750"/>
          <w:tab w:val="left" w:pos="7920"/>
        </w:tabs>
      </w:pPr>
    </w:p>
    <w:p w:rsidR="001E03E5" w:rsidRDefault="001E03E5" w:rsidP="001E03E5">
      <w:pPr>
        <w:tabs>
          <w:tab w:val="left" w:pos="2340"/>
          <w:tab w:val="left" w:pos="4230"/>
          <w:tab w:val="left" w:pos="5400"/>
          <w:tab w:val="left" w:pos="6750"/>
          <w:tab w:val="left" w:pos="7920"/>
        </w:tabs>
      </w:pPr>
      <w:r>
        <w:t>Cost and activity associated with producing 400 units of product number A-1 is as follows:</w:t>
      </w:r>
    </w:p>
    <w:p w:rsidR="001E03E5" w:rsidRDefault="001E03E5" w:rsidP="001E03E5">
      <w:pPr>
        <w:tabs>
          <w:tab w:val="left" w:pos="2340"/>
          <w:tab w:val="left" w:pos="4230"/>
          <w:tab w:val="left" w:pos="5400"/>
          <w:tab w:val="left" w:pos="6750"/>
          <w:tab w:val="left" w:pos="7920"/>
        </w:tabs>
      </w:pPr>
      <w:r>
        <w:t>Direct materials</w:t>
      </w:r>
      <w:r>
        <w:tab/>
        <w:t>$5,400</w:t>
      </w:r>
    </w:p>
    <w:p w:rsidR="001E03E5" w:rsidRDefault="001E03E5" w:rsidP="001E03E5">
      <w:pPr>
        <w:tabs>
          <w:tab w:val="left" w:pos="2340"/>
          <w:tab w:val="left" w:pos="4230"/>
          <w:tab w:val="left" w:pos="5400"/>
          <w:tab w:val="left" w:pos="6750"/>
          <w:tab w:val="left" w:pos="7920"/>
        </w:tabs>
      </w:pPr>
      <w:r>
        <w:t>Direct labor</w:t>
      </w:r>
      <w:r>
        <w:tab/>
        <w:t>$1,200</w:t>
      </w:r>
    </w:p>
    <w:p w:rsidR="001E03E5" w:rsidRDefault="001E03E5" w:rsidP="001E03E5">
      <w:pPr>
        <w:tabs>
          <w:tab w:val="left" w:pos="2340"/>
          <w:tab w:val="left" w:pos="4230"/>
          <w:tab w:val="left" w:pos="5400"/>
          <w:tab w:val="left" w:pos="6750"/>
          <w:tab w:val="left" w:pos="7920"/>
        </w:tabs>
      </w:pPr>
      <w:r>
        <w:t>Design hours</w:t>
      </w:r>
      <w:r>
        <w:tab/>
        <w:t>5</w:t>
      </w:r>
    </w:p>
    <w:p w:rsidR="001E03E5" w:rsidRDefault="001E03E5" w:rsidP="001E03E5">
      <w:pPr>
        <w:tabs>
          <w:tab w:val="left" w:pos="2340"/>
          <w:tab w:val="left" w:pos="4230"/>
          <w:tab w:val="left" w:pos="5400"/>
          <w:tab w:val="left" w:pos="6750"/>
          <w:tab w:val="left" w:pos="7920"/>
        </w:tabs>
      </w:pPr>
      <w:r>
        <w:t>Set-ups</w:t>
      </w:r>
      <w:r>
        <w:tab/>
        <w:t>3</w:t>
      </w:r>
    </w:p>
    <w:p w:rsidR="001E03E5" w:rsidRDefault="001E03E5" w:rsidP="001E03E5">
      <w:pPr>
        <w:tabs>
          <w:tab w:val="left" w:pos="2340"/>
          <w:tab w:val="left" w:pos="4230"/>
          <w:tab w:val="left" w:pos="5400"/>
          <w:tab w:val="left" w:pos="6750"/>
          <w:tab w:val="left" w:pos="7920"/>
        </w:tabs>
      </w:pPr>
      <w:r>
        <w:t>Labor hours</w:t>
      </w:r>
      <w:r>
        <w:tab/>
        <w:t>40</w:t>
      </w:r>
    </w:p>
    <w:p w:rsidR="001E03E5" w:rsidRDefault="001E03E5" w:rsidP="001E03E5">
      <w:pPr>
        <w:tabs>
          <w:tab w:val="left" w:pos="2340"/>
          <w:tab w:val="left" w:pos="4230"/>
          <w:tab w:val="left" w:pos="5400"/>
          <w:tab w:val="left" w:pos="6750"/>
          <w:tab w:val="left" w:pos="7920"/>
        </w:tabs>
      </w:pPr>
      <w:r>
        <w:t>Machine hours</w:t>
      </w:r>
      <w:r>
        <w:tab/>
        <w:t>18</w:t>
      </w:r>
    </w:p>
    <w:p w:rsidR="001E03E5" w:rsidRDefault="001E03E5" w:rsidP="001E03E5">
      <w:pPr>
        <w:tabs>
          <w:tab w:val="left" w:pos="2340"/>
          <w:tab w:val="left" w:pos="4230"/>
          <w:tab w:val="left" w:pos="5400"/>
          <w:tab w:val="left" w:pos="6750"/>
          <w:tab w:val="left" w:pos="7920"/>
        </w:tabs>
      </w:pPr>
      <w:r>
        <w:t>Pallets moved</w:t>
      </w:r>
      <w:r>
        <w:tab/>
        <w:t>10</w:t>
      </w:r>
    </w:p>
    <w:p w:rsidR="001E03E5" w:rsidRDefault="001E03E5" w:rsidP="001E03E5">
      <w:pPr>
        <w:tabs>
          <w:tab w:val="left" w:pos="2340"/>
          <w:tab w:val="left" w:pos="4230"/>
          <w:tab w:val="left" w:pos="5400"/>
          <w:tab w:val="left" w:pos="6750"/>
          <w:tab w:val="left" w:pos="7920"/>
        </w:tabs>
      </w:pPr>
      <w:r>
        <w:t>Units produced</w:t>
      </w:r>
      <w:r>
        <w:tab/>
        <w:t>400</w:t>
      </w:r>
    </w:p>
    <w:p w:rsidR="001E03E5" w:rsidRDefault="001E03E5" w:rsidP="001E03E5">
      <w:pPr>
        <w:tabs>
          <w:tab w:val="left" w:pos="2340"/>
          <w:tab w:val="left" w:pos="4230"/>
          <w:tab w:val="left" w:pos="5400"/>
          <w:tab w:val="left" w:pos="6750"/>
          <w:tab w:val="left" w:pos="7920"/>
        </w:tabs>
      </w:pPr>
    </w:p>
    <w:p w:rsidR="008F57A2" w:rsidRDefault="001E03E5" w:rsidP="008F57A2">
      <w:pPr>
        <w:pStyle w:val="ListParagraph"/>
        <w:numPr>
          <w:ilvl w:val="0"/>
          <w:numId w:val="1"/>
        </w:numPr>
        <w:tabs>
          <w:tab w:val="left" w:pos="2340"/>
          <w:tab w:val="left" w:pos="4230"/>
          <w:tab w:val="left" w:pos="5400"/>
          <w:tab w:val="left" w:pos="6750"/>
          <w:tab w:val="left" w:pos="7920"/>
        </w:tabs>
      </w:pPr>
      <w:r>
        <w:t>Develop activity rates for each of the four activities of Bob’s.</w:t>
      </w:r>
    </w:p>
    <w:p w:rsidR="008F57A2" w:rsidRDefault="008F57A2" w:rsidP="008F57A2">
      <w:pPr>
        <w:tabs>
          <w:tab w:val="left" w:pos="2340"/>
          <w:tab w:val="left" w:pos="4230"/>
          <w:tab w:val="left" w:pos="5400"/>
          <w:tab w:val="left" w:pos="6750"/>
          <w:tab w:val="left" w:pos="7920"/>
        </w:tabs>
      </w:pPr>
    </w:p>
    <w:p w:rsidR="008F57A2" w:rsidRDefault="001E03E5" w:rsidP="008F57A2">
      <w:pPr>
        <w:pStyle w:val="ListParagraph"/>
        <w:numPr>
          <w:ilvl w:val="0"/>
          <w:numId w:val="1"/>
        </w:numPr>
        <w:tabs>
          <w:tab w:val="left" w:pos="2340"/>
          <w:tab w:val="left" w:pos="4230"/>
          <w:tab w:val="left" w:pos="5400"/>
          <w:tab w:val="left" w:pos="6750"/>
          <w:tab w:val="left" w:pos="7920"/>
        </w:tabs>
      </w:pPr>
      <w:r>
        <w:t xml:space="preserve">What is the product cost for ONE UNIT of A-1 using ABC rates for applying </w:t>
      </w:r>
      <w:proofErr w:type="gramStart"/>
      <w:r>
        <w:t>overhead.</w:t>
      </w:r>
      <w:proofErr w:type="gramEnd"/>
    </w:p>
    <w:p w:rsidR="001E03E5" w:rsidRDefault="001E03E5" w:rsidP="001E03E5">
      <w:pPr>
        <w:pStyle w:val="ListParagraph"/>
      </w:pPr>
    </w:p>
    <w:p w:rsidR="001E03E5" w:rsidRDefault="001E03E5" w:rsidP="008F57A2">
      <w:pPr>
        <w:pStyle w:val="ListParagraph"/>
        <w:numPr>
          <w:ilvl w:val="0"/>
          <w:numId w:val="1"/>
        </w:numPr>
        <w:tabs>
          <w:tab w:val="left" w:pos="2340"/>
          <w:tab w:val="left" w:pos="4230"/>
          <w:tab w:val="left" w:pos="5400"/>
          <w:tab w:val="left" w:pos="6750"/>
          <w:tab w:val="left" w:pos="7920"/>
        </w:tabs>
      </w:pPr>
      <w:r>
        <w:t>What is the product cost of one unit of A-1 if Bob’s uses a plant-wide overhead rate based on machine hours (assume 5,000 machine hours plant-wide).</w:t>
      </w:r>
      <w:bookmarkStart w:id="0" w:name="_GoBack"/>
      <w:bookmarkEnd w:id="0"/>
    </w:p>
    <w:sectPr w:rsidR="001E0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521C"/>
    <w:multiLevelType w:val="hybridMultilevel"/>
    <w:tmpl w:val="54FCA7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A2"/>
    <w:rsid w:val="001E03E5"/>
    <w:rsid w:val="008F57A2"/>
    <w:rsid w:val="00EB7189"/>
    <w:rsid w:val="00F1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1906E-07A2-49A2-87B5-13FEA9B3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Anneken, Robin D</dc:creator>
  <cp:keywords/>
  <dc:description/>
  <cp:lastModifiedBy>Anneken, Robin D</cp:lastModifiedBy>
  <cp:revision>3</cp:revision>
  <dcterms:created xsi:type="dcterms:W3CDTF">2016-03-04T15:45:00Z</dcterms:created>
  <dcterms:modified xsi:type="dcterms:W3CDTF">2016-03-04T16:08:00Z</dcterms:modified>
</cp:coreProperties>
</file>