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AE" w:rsidRPr="00003CAE" w:rsidRDefault="00003CAE" w:rsidP="00003CAE">
      <w:pPr>
        <w:spacing w:after="0" w:line="240" w:lineRule="auto"/>
        <w:outlineLvl w:val="2"/>
        <w:rPr>
          <w:rFonts w:ascii="aleoregular" w:eastAsia="Times New Roman" w:hAnsi="aleoregular" w:cs="Arial"/>
          <w:color w:val="777777"/>
          <w:sz w:val="36"/>
          <w:szCs w:val="36"/>
          <w:lang w:val="en"/>
        </w:rPr>
      </w:pPr>
      <w:r w:rsidRPr="00003CAE">
        <w:rPr>
          <w:rFonts w:ascii="aleoregular" w:eastAsia="Times New Roman" w:hAnsi="aleoregular" w:cs="Arial"/>
          <w:color w:val="777777"/>
          <w:sz w:val="36"/>
          <w:szCs w:val="36"/>
          <w:lang w:val="en"/>
        </w:rPr>
        <w:t>Full Text</w:t>
      </w:r>
    </w:p>
    <w:p w:rsidR="00003CAE" w:rsidRPr="00003CAE" w:rsidRDefault="00003CAE" w:rsidP="00003CAE">
      <w:pPr>
        <w:spacing w:after="75" w:line="240" w:lineRule="auto"/>
        <w:rPr>
          <w:rFonts w:ascii="Roboto" w:eastAsia="Times New Roman" w:hAnsi="Roboto" w:cs="Arial"/>
          <w:color w:val="555555"/>
          <w:sz w:val="21"/>
          <w:szCs w:val="21"/>
          <w:lang w:val="en"/>
        </w:rPr>
      </w:pPr>
      <w:r w:rsidRPr="00003CAE">
        <w:rPr>
          <w:rFonts w:ascii="Roboto" w:eastAsia="Times New Roman" w:hAnsi="Roboto" w:cs="Arial"/>
          <w:color w:val="555555"/>
          <w:sz w:val="21"/>
          <w:szCs w:val="21"/>
          <w:lang w:val="en"/>
        </w:rPr>
        <w:t xml:space="preserve">Translate [unavailable for this document] </w:t>
      </w:r>
    </w:p>
    <w:p w:rsidR="00003CAE" w:rsidRPr="00003CAE" w:rsidRDefault="00003CAE" w:rsidP="00003CAE">
      <w:pPr>
        <w:spacing w:after="255" w:line="360" w:lineRule="atLeast"/>
        <w:rPr>
          <w:rFonts w:ascii="Roboto" w:eastAsia="Times New Roman" w:hAnsi="Roboto" w:cs="Arial"/>
          <w:color w:val="555555"/>
          <w:sz w:val="21"/>
          <w:szCs w:val="21"/>
          <w:lang w:val="en"/>
        </w:rPr>
      </w:pPr>
      <w:hyperlink r:id="rId5" w:history="1">
        <w:r w:rsidRPr="00003CAE">
          <w:rPr>
            <w:rFonts w:ascii="Roboto" w:eastAsia="Times New Roman" w:hAnsi="Roboto" w:cs="Arial"/>
            <w:color w:val="2A5DB0"/>
            <w:sz w:val="21"/>
            <w:szCs w:val="21"/>
            <w:lang w:val="en"/>
          </w:rPr>
          <w:t>Verizon</w:t>
        </w:r>
      </w:hyperlink>
      <w:r w:rsidRPr="00003CAE">
        <w:rPr>
          <w:rFonts w:ascii="Roboto" w:eastAsia="Times New Roman" w:hAnsi="Roboto" w:cs="Arial"/>
          <w:color w:val="555555"/>
          <w:sz w:val="21"/>
          <w:szCs w:val="21"/>
          <w:lang w:val="en"/>
        </w:rPr>
        <w:t xml:space="preserve"> is looking to roll out its Internet TV service by mid-2015, with an offering that will allow viewers to pick and choose the channels they want. </w:t>
      </w:r>
    </w:p>
    <w:p w:rsidR="00003CAE" w:rsidRPr="00003CAE" w:rsidRDefault="00003CAE" w:rsidP="00003CAE">
      <w:pPr>
        <w:spacing w:after="255" w:line="360" w:lineRule="atLeast"/>
        <w:rPr>
          <w:rFonts w:ascii="Roboto" w:eastAsia="Times New Roman" w:hAnsi="Roboto" w:cs="Arial"/>
          <w:color w:val="555555"/>
          <w:sz w:val="21"/>
          <w:szCs w:val="21"/>
          <w:lang w:val="en"/>
        </w:rPr>
      </w:pPr>
      <w:r w:rsidRPr="00003CAE">
        <w:rPr>
          <w:rFonts w:ascii="Roboto" w:eastAsia="Times New Roman" w:hAnsi="Roboto" w:cs="Arial"/>
          <w:color w:val="555555"/>
          <w:sz w:val="21"/>
          <w:szCs w:val="21"/>
          <w:lang w:val="en"/>
        </w:rPr>
        <w:t xml:space="preserve">During a Thursday appearance at a Goldman Sachs technology conference, </w:t>
      </w:r>
      <w:hyperlink r:id="rId6" w:history="1">
        <w:r w:rsidRPr="00003CAE">
          <w:rPr>
            <w:rFonts w:ascii="Roboto" w:eastAsia="Times New Roman" w:hAnsi="Roboto" w:cs="Arial"/>
            <w:color w:val="2A5DB0"/>
            <w:sz w:val="21"/>
            <w:szCs w:val="21"/>
            <w:lang w:val="en"/>
          </w:rPr>
          <w:t>Verizon Communications</w:t>
        </w:r>
      </w:hyperlink>
      <w:r w:rsidRPr="00003CAE">
        <w:rPr>
          <w:rFonts w:ascii="Roboto" w:eastAsia="Times New Roman" w:hAnsi="Roboto" w:cs="Arial"/>
          <w:color w:val="555555"/>
          <w:sz w:val="21"/>
          <w:szCs w:val="21"/>
          <w:lang w:val="en"/>
        </w:rPr>
        <w:t xml:space="preserve"> chief Lowell McAdam said the service will likely include access to the "big four" broadcast networks, as well as "custom channels." </w:t>
      </w:r>
    </w:p>
    <w:p w:rsidR="00003CAE" w:rsidRPr="00003CAE" w:rsidRDefault="00003CAE" w:rsidP="00003CAE">
      <w:pPr>
        <w:spacing w:after="255" w:line="360" w:lineRule="atLeast"/>
        <w:rPr>
          <w:rFonts w:ascii="Roboto" w:eastAsia="Times New Roman" w:hAnsi="Roboto" w:cs="Arial"/>
          <w:color w:val="555555"/>
          <w:sz w:val="21"/>
          <w:szCs w:val="21"/>
          <w:lang w:val="en"/>
        </w:rPr>
      </w:pPr>
      <w:r w:rsidRPr="00003CAE">
        <w:rPr>
          <w:rFonts w:ascii="Roboto" w:eastAsia="Times New Roman" w:hAnsi="Roboto" w:cs="Arial"/>
          <w:color w:val="555555"/>
          <w:sz w:val="21"/>
          <w:szCs w:val="21"/>
          <w:lang w:val="en"/>
        </w:rPr>
        <w:t xml:space="preserve">"No one wants to have 300 channels on your wireless device," McAdam said. "And I think everyone understands. It will go to a la carte." </w:t>
      </w:r>
    </w:p>
    <w:p w:rsidR="00003CAE" w:rsidRPr="00003CAE" w:rsidRDefault="00003CAE" w:rsidP="00003CAE">
      <w:pPr>
        <w:spacing w:after="255" w:line="360" w:lineRule="atLeast"/>
        <w:rPr>
          <w:rFonts w:ascii="Roboto" w:eastAsia="Times New Roman" w:hAnsi="Roboto" w:cs="Arial"/>
          <w:color w:val="555555"/>
          <w:sz w:val="21"/>
          <w:szCs w:val="21"/>
          <w:lang w:val="en"/>
        </w:rPr>
      </w:pPr>
      <w:r w:rsidRPr="00003CAE">
        <w:rPr>
          <w:rFonts w:ascii="Roboto" w:eastAsia="Times New Roman" w:hAnsi="Roboto" w:cs="Arial"/>
          <w:color w:val="555555"/>
          <w:sz w:val="21"/>
          <w:szCs w:val="21"/>
          <w:lang w:val="en"/>
        </w:rPr>
        <w:t xml:space="preserve">Major </w:t>
      </w:r>
      <w:proofErr w:type="gramStart"/>
      <w:r w:rsidRPr="00003CAE">
        <w:rPr>
          <w:rFonts w:ascii="Roboto" w:eastAsia="Times New Roman" w:hAnsi="Roboto" w:cs="Arial"/>
          <w:color w:val="555555"/>
          <w:sz w:val="21"/>
          <w:szCs w:val="21"/>
          <w:lang w:val="en"/>
        </w:rPr>
        <w:t>cable</w:t>
      </w:r>
      <w:proofErr w:type="gramEnd"/>
      <w:r w:rsidRPr="00003CAE">
        <w:rPr>
          <w:rFonts w:ascii="Roboto" w:eastAsia="Times New Roman" w:hAnsi="Roboto" w:cs="Arial"/>
          <w:color w:val="555555"/>
          <w:sz w:val="21"/>
          <w:szCs w:val="21"/>
          <w:lang w:val="en"/>
        </w:rPr>
        <w:t xml:space="preserve"> and pay TV services have long resisted an "a la carte" approach that would let customers pick and choose the channels they want to pay for rather than pay for a bundle of 300+ channels. For about a </w:t>
      </w:r>
      <w:proofErr w:type="gramStart"/>
      <w:r w:rsidRPr="00003CAE">
        <w:rPr>
          <w:rFonts w:ascii="Roboto" w:eastAsia="Times New Roman" w:hAnsi="Roboto" w:cs="Arial"/>
          <w:color w:val="555555"/>
          <w:sz w:val="21"/>
          <w:szCs w:val="21"/>
          <w:lang w:val="en"/>
        </w:rPr>
        <w:t>decade ,</w:t>
      </w:r>
      <w:proofErr w:type="gramEnd"/>
      <w:r w:rsidRPr="00003CAE">
        <w:rPr>
          <w:rFonts w:ascii="Roboto" w:eastAsia="Times New Roman" w:hAnsi="Roboto" w:cs="Arial"/>
          <w:color w:val="555555"/>
          <w:sz w:val="21"/>
          <w:szCs w:val="21"/>
          <w:lang w:val="en"/>
        </w:rPr>
        <w:t xml:space="preserve"> they have argued that a la carte would result in increased pricing and less channel diversity. </w:t>
      </w:r>
    </w:p>
    <w:p w:rsidR="00003CAE" w:rsidRPr="00003CAE" w:rsidRDefault="00003CAE" w:rsidP="00003CAE">
      <w:pPr>
        <w:spacing w:after="255" w:line="360" w:lineRule="atLeast"/>
        <w:rPr>
          <w:rFonts w:ascii="Roboto" w:eastAsia="Times New Roman" w:hAnsi="Roboto" w:cs="Arial"/>
          <w:color w:val="555555"/>
          <w:sz w:val="21"/>
          <w:szCs w:val="21"/>
          <w:lang w:val="en"/>
        </w:rPr>
      </w:pPr>
      <w:r w:rsidRPr="00003CAE">
        <w:rPr>
          <w:rFonts w:ascii="Roboto" w:eastAsia="Times New Roman" w:hAnsi="Roboto" w:cs="Arial"/>
          <w:color w:val="555555"/>
          <w:sz w:val="21"/>
          <w:szCs w:val="21"/>
          <w:lang w:val="en"/>
        </w:rPr>
        <w:t xml:space="preserve">And while that probably won't change for traditional cable customers anytime soon, McAdam acknowledged that when it comes to the Web and mobile, a different approach is necessary. </w:t>
      </w:r>
    </w:p>
    <w:p w:rsidR="00003CAE" w:rsidRPr="00003CAE" w:rsidRDefault="00003CAE" w:rsidP="00003CAE">
      <w:pPr>
        <w:spacing w:after="255" w:line="360" w:lineRule="atLeast"/>
        <w:rPr>
          <w:rFonts w:ascii="Roboto" w:eastAsia="Times New Roman" w:hAnsi="Roboto" w:cs="Arial"/>
          <w:color w:val="555555"/>
          <w:sz w:val="21"/>
          <w:szCs w:val="21"/>
          <w:lang w:val="en"/>
        </w:rPr>
      </w:pPr>
      <w:r w:rsidRPr="00003CAE">
        <w:rPr>
          <w:rFonts w:ascii="Roboto" w:eastAsia="Times New Roman" w:hAnsi="Roboto" w:cs="Arial"/>
          <w:color w:val="555555"/>
          <w:sz w:val="21"/>
          <w:szCs w:val="21"/>
          <w:lang w:val="en"/>
        </w:rPr>
        <w:t xml:space="preserve">"We do see that the millennials really want to look at...content over the iPads and other tablet devices and their smartphones," McAdam said. </w:t>
      </w:r>
      <w:proofErr w:type="gramStart"/>
      <w:r w:rsidRPr="00003CAE">
        <w:rPr>
          <w:rFonts w:ascii="Roboto" w:eastAsia="Times New Roman" w:hAnsi="Roboto" w:cs="Arial"/>
          <w:color w:val="555555"/>
          <w:sz w:val="21"/>
          <w:szCs w:val="21"/>
          <w:lang w:val="en"/>
        </w:rPr>
        <w:t>Attitudes in the industry about accessing content online is</w:t>
      </w:r>
      <w:proofErr w:type="gramEnd"/>
      <w:r w:rsidRPr="00003CAE">
        <w:rPr>
          <w:rFonts w:ascii="Roboto" w:eastAsia="Times New Roman" w:hAnsi="Roboto" w:cs="Arial"/>
          <w:color w:val="555555"/>
          <w:sz w:val="21"/>
          <w:szCs w:val="21"/>
          <w:lang w:val="en"/>
        </w:rPr>
        <w:t xml:space="preserve"> "changing dramatically," he said, and execs are more open to the idea now than they were two years ago. </w:t>
      </w:r>
    </w:p>
    <w:p w:rsidR="00003CAE" w:rsidRPr="00003CAE" w:rsidRDefault="00003CAE" w:rsidP="00003CAE">
      <w:pPr>
        <w:spacing w:after="255" w:line="360" w:lineRule="atLeast"/>
        <w:rPr>
          <w:rFonts w:ascii="Roboto" w:eastAsia="Times New Roman" w:hAnsi="Roboto" w:cs="Arial"/>
          <w:color w:val="555555"/>
          <w:sz w:val="21"/>
          <w:szCs w:val="21"/>
          <w:lang w:val="en"/>
        </w:rPr>
      </w:pPr>
      <w:r w:rsidRPr="00003CAE">
        <w:rPr>
          <w:rFonts w:ascii="Roboto" w:eastAsia="Times New Roman" w:hAnsi="Roboto" w:cs="Arial"/>
          <w:color w:val="555555"/>
          <w:sz w:val="21"/>
          <w:szCs w:val="21"/>
          <w:lang w:val="en"/>
        </w:rPr>
        <w:t xml:space="preserve">"I don't think there is any one that would stand up here and say the only way it's going to be offered five years from now is linear and it's going to be tied to your TV set because frankly they will miss the market and they will be the ones left behind," McAdam said. </w:t>
      </w:r>
    </w:p>
    <w:p w:rsidR="00003CAE" w:rsidRPr="00003CAE" w:rsidRDefault="00003CAE" w:rsidP="00003CAE">
      <w:pPr>
        <w:spacing w:after="255" w:line="360" w:lineRule="atLeast"/>
        <w:rPr>
          <w:rFonts w:ascii="Roboto" w:eastAsia="Times New Roman" w:hAnsi="Roboto" w:cs="Arial"/>
          <w:color w:val="555555"/>
          <w:sz w:val="21"/>
          <w:szCs w:val="21"/>
          <w:lang w:val="en"/>
        </w:rPr>
      </w:pPr>
      <w:r w:rsidRPr="00003CAE">
        <w:rPr>
          <w:rFonts w:ascii="Roboto" w:eastAsia="Times New Roman" w:hAnsi="Roboto" w:cs="Arial"/>
          <w:color w:val="555555"/>
          <w:sz w:val="21"/>
          <w:szCs w:val="21"/>
          <w:lang w:val="en"/>
        </w:rPr>
        <w:t xml:space="preserve">In January, </w:t>
      </w:r>
      <w:hyperlink r:id="rId7" w:history="1">
        <w:r w:rsidRPr="00003CAE">
          <w:rPr>
            <w:rFonts w:ascii="Roboto" w:eastAsia="Times New Roman" w:hAnsi="Roboto" w:cs="Arial"/>
            <w:color w:val="2A5DB0"/>
            <w:sz w:val="21"/>
            <w:szCs w:val="21"/>
            <w:lang w:val="en"/>
          </w:rPr>
          <w:t>Verizon Communications</w:t>
        </w:r>
      </w:hyperlink>
      <w:r w:rsidRPr="00003CAE">
        <w:rPr>
          <w:rFonts w:ascii="Roboto" w:eastAsia="Times New Roman" w:hAnsi="Roboto" w:cs="Arial"/>
          <w:color w:val="555555"/>
          <w:sz w:val="21"/>
          <w:szCs w:val="21"/>
          <w:lang w:val="en"/>
        </w:rPr>
        <w:t xml:space="preserve"> bought </w:t>
      </w:r>
      <w:hyperlink r:id="rId8" w:history="1">
        <w:r w:rsidRPr="00003CAE">
          <w:rPr>
            <w:rFonts w:ascii="Roboto" w:eastAsia="Times New Roman" w:hAnsi="Roboto" w:cs="Arial"/>
            <w:color w:val="2A5DB0"/>
            <w:sz w:val="21"/>
            <w:szCs w:val="21"/>
            <w:lang w:val="en"/>
          </w:rPr>
          <w:t>Intel</w:t>
        </w:r>
      </w:hyperlink>
      <w:r w:rsidRPr="00003CAE">
        <w:rPr>
          <w:rFonts w:ascii="Roboto" w:eastAsia="Times New Roman" w:hAnsi="Roboto" w:cs="Arial"/>
          <w:color w:val="555555"/>
          <w:sz w:val="21"/>
          <w:szCs w:val="21"/>
          <w:lang w:val="en"/>
        </w:rPr>
        <w:t xml:space="preserve">'s TV business for an undisclosed sum, picking up the intellectual property rights and other assets that powered Intel's </w:t>
      </w:r>
      <w:proofErr w:type="spellStart"/>
      <w:r w:rsidRPr="00003CAE">
        <w:rPr>
          <w:rFonts w:ascii="Roboto" w:eastAsia="Times New Roman" w:hAnsi="Roboto" w:cs="Arial"/>
          <w:color w:val="555555"/>
          <w:sz w:val="21"/>
          <w:szCs w:val="21"/>
          <w:lang w:val="en"/>
        </w:rPr>
        <w:t>OnCue</w:t>
      </w:r>
      <w:proofErr w:type="spellEnd"/>
      <w:r w:rsidRPr="00003CAE">
        <w:rPr>
          <w:rFonts w:ascii="Roboto" w:eastAsia="Times New Roman" w:hAnsi="Roboto" w:cs="Arial"/>
          <w:color w:val="555555"/>
          <w:sz w:val="21"/>
          <w:szCs w:val="21"/>
          <w:lang w:val="en"/>
        </w:rPr>
        <w:t xml:space="preserve"> Cloud TV platform. At the time, </w:t>
      </w:r>
      <w:hyperlink r:id="rId9" w:history="1">
        <w:r w:rsidRPr="00003CAE">
          <w:rPr>
            <w:rFonts w:ascii="Roboto" w:eastAsia="Times New Roman" w:hAnsi="Roboto" w:cs="Arial"/>
            <w:color w:val="2A5DB0"/>
            <w:sz w:val="21"/>
            <w:szCs w:val="21"/>
            <w:lang w:val="en"/>
          </w:rPr>
          <w:t>Verizon</w:t>
        </w:r>
      </w:hyperlink>
      <w:r w:rsidRPr="00003CAE">
        <w:rPr>
          <w:rFonts w:ascii="Roboto" w:eastAsia="Times New Roman" w:hAnsi="Roboto" w:cs="Arial"/>
          <w:color w:val="555555"/>
          <w:sz w:val="21"/>
          <w:szCs w:val="21"/>
          <w:lang w:val="en"/>
        </w:rPr>
        <w:t xml:space="preserve"> said it planned to integrate IP-based TV services with FiOS video as well as expand its mobile video offerings. </w:t>
      </w:r>
    </w:p>
    <w:p w:rsidR="00003CAE" w:rsidRPr="00003CAE" w:rsidRDefault="00003CAE" w:rsidP="00003CAE">
      <w:pPr>
        <w:spacing w:after="255" w:line="360" w:lineRule="atLeast"/>
        <w:rPr>
          <w:rFonts w:ascii="Roboto" w:eastAsia="Times New Roman" w:hAnsi="Roboto" w:cs="Arial"/>
          <w:color w:val="555555"/>
          <w:sz w:val="21"/>
          <w:szCs w:val="21"/>
          <w:lang w:val="en"/>
        </w:rPr>
      </w:pPr>
      <w:r w:rsidRPr="00003CAE">
        <w:rPr>
          <w:rFonts w:ascii="Roboto" w:eastAsia="Times New Roman" w:hAnsi="Roboto" w:cs="Arial"/>
          <w:color w:val="555555"/>
          <w:sz w:val="21"/>
          <w:szCs w:val="21"/>
          <w:lang w:val="en"/>
        </w:rPr>
        <w:t xml:space="preserve">As for what type of custom channels viewers can expect, McAdam pointed to </w:t>
      </w:r>
      <w:proofErr w:type="spellStart"/>
      <w:r w:rsidRPr="00003CAE">
        <w:rPr>
          <w:rFonts w:ascii="Roboto" w:eastAsia="Times New Roman" w:hAnsi="Roboto" w:cs="Arial"/>
          <w:color w:val="555555"/>
          <w:sz w:val="21"/>
          <w:szCs w:val="21"/>
          <w:lang w:val="en"/>
        </w:rPr>
        <w:t>AwesomenessTV</w:t>
      </w:r>
      <w:proofErr w:type="spellEnd"/>
      <w:r w:rsidRPr="00003CAE">
        <w:rPr>
          <w:rFonts w:ascii="Roboto" w:eastAsia="Times New Roman" w:hAnsi="Roboto" w:cs="Arial"/>
          <w:color w:val="555555"/>
          <w:sz w:val="21"/>
          <w:szCs w:val="21"/>
          <w:lang w:val="en"/>
        </w:rPr>
        <w:t xml:space="preserve">, which DreamWorks acquired last year, but didn't delve too much more into possible partners, except to say that they will probably be "out of the West Coast, where a lot of this is more home grown content." </w:t>
      </w:r>
    </w:p>
    <w:p w:rsidR="00704092" w:rsidRDefault="00704092">
      <w:bookmarkStart w:id="0" w:name="_GoBack"/>
      <w:bookmarkEnd w:id="0"/>
    </w:p>
    <w:sectPr w:rsidR="00704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leoregula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AE"/>
    <w:rsid w:val="00003CAE"/>
    <w:rsid w:val="0070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03324">
      <w:bodyDiv w:val="1"/>
      <w:marLeft w:val="0"/>
      <w:marRight w:val="0"/>
      <w:marTop w:val="0"/>
      <w:marBottom w:val="0"/>
      <w:divBdr>
        <w:top w:val="none" w:sz="0" w:space="0" w:color="auto"/>
        <w:left w:val="none" w:sz="0" w:space="0" w:color="auto"/>
        <w:bottom w:val="none" w:sz="0" w:space="0" w:color="auto"/>
        <w:right w:val="none" w:sz="0" w:space="0" w:color="auto"/>
      </w:divBdr>
      <w:divsChild>
        <w:div w:id="1494837128">
          <w:marLeft w:val="0"/>
          <w:marRight w:val="0"/>
          <w:marTop w:val="0"/>
          <w:marBottom w:val="0"/>
          <w:divBdr>
            <w:top w:val="none" w:sz="0" w:space="0" w:color="auto"/>
            <w:left w:val="none" w:sz="0" w:space="0" w:color="auto"/>
            <w:bottom w:val="none" w:sz="0" w:space="0" w:color="auto"/>
            <w:right w:val="none" w:sz="0" w:space="0" w:color="auto"/>
          </w:divBdr>
          <w:divsChild>
            <w:div w:id="1306856037">
              <w:marLeft w:val="0"/>
              <w:marRight w:val="0"/>
              <w:marTop w:val="0"/>
              <w:marBottom w:val="0"/>
              <w:divBdr>
                <w:top w:val="none" w:sz="0" w:space="0" w:color="auto"/>
                <w:left w:val="none" w:sz="0" w:space="0" w:color="auto"/>
                <w:bottom w:val="none" w:sz="0" w:space="0" w:color="auto"/>
                <w:right w:val="none" w:sz="0" w:space="0" w:color="auto"/>
              </w:divBdr>
              <w:divsChild>
                <w:div w:id="103889299">
                  <w:marLeft w:val="0"/>
                  <w:marRight w:val="0"/>
                  <w:marTop w:val="0"/>
                  <w:marBottom w:val="0"/>
                  <w:divBdr>
                    <w:top w:val="none" w:sz="0" w:space="0" w:color="auto"/>
                    <w:left w:val="none" w:sz="0" w:space="0" w:color="auto"/>
                    <w:bottom w:val="none" w:sz="0" w:space="0" w:color="auto"/>
                    <w:right w:val="none" w:sz="0" w:space="0" w:color="auto"/>
                  </w:divBdr>
                  <w:divsChild>
                    <w:div w:id="1310943123">
                      <w:marLeft w:val="0"/>
                      <w:marRight w:val="0"/>
                      <w:marTop w:val="0"/>
                      <w:marBottom w:val="0"/>
                      <w:divBdr>
                        <w:top w:val="none" w:sz="0" w:space="0" w:color="auto"/>
                        <w:left w:val="none" w:sz="0" w:space="0" w:color="auto"/>
                        <w:bottom w:val="none" w:sz="0" w:space="0" w:color="auto"/>
                        <w:right w:val="none" w:sz="0" w:space="0" w:color="auto"/>
                      </w:divBdr>
                      <w:divsChild>
                        <w:div w:id="1046904419">
                          <w:marLeft w:val="0"/>
                          <w:marRight w:val="0"/>
                          <w:marTop w:val="0"/>
                          <w:marBottom w:val="0"/>
                          <w:divBdr>
                            <w:top w:val="none" w:sz="0" w:space="0" w:color="auto"/>
                            <w:left w:val="none" w:sz="0" w:space="0" w:color="auto"/>
                            <w:bottom w:val="none" w:sz="0" w:space="0" w:color="auto"/>
                            <w:right w:val="none" w:sz="0" w:space="0" w:color="auto"/>
                          </w:divBdr>
                          <w:divsChild>
                            <w:div w:id="32777343">
                              <w:marLeft w:val="-225"/>
                              <w:marRight w:val="-225"/>
                              <w:marTop w:val="0"/>
                              <w:marBottom w:val="0"/>
                              <w:divBdr>
                                <w:top w:val="none" w:sz="0" w:space="0" w:color="auto"/>
                                <w:left w:val="none" w:sz="0" w:space="0" w:color="auto"/>
                                <w:bottom w:val="none" w:sz="0" w:space="0" w:color="auto"/>
                                <w:right w:val="none" w:sz="0" w:space="0" w:color="auto"/>
                              </w:divBdr>
                              <w:divsChild>
                                <w:div w:id="1705010436">
                                  <w:marLeft w:val="0"/>
                                  <w:marRight w:val="0"/>
                                  <w:marTop w:val="0"/>
                                  <w:marBottom w:val="0"/>
                                  <w:divBdr>
                                    <w:top w:val="none" w:sz="0" w:space="0" w:color="auto"/>
                                    <w:left w:val="none" w:sz="0" w:space="0" w:color="auto"/>
                                    <w:bottom w:val="none" w:sz="0" w:space="0" w:color="auto"/>
                                    <w:right w:val="none" w:sz="0" w:space="0" w:color="auto"/>
                                  </w:divBdr>
                                  <w:divsChild>
                                    <w:div w:id="1634603696">
                                      <w:marLeft w:val="0"/>
                                      <w:marRight w:val="0"/>
                                      <w:marTop w:val="300"/>
                                      <w:marBottom w:val="0"/>
                                      <w:divBdr>
                                        <w:top w:val="none" w:sz="0" w:space="0" w:color="auto"/>
                                        <w:left w:val="none" w:sz="0" w:space="0" w:color="auto"/>
                                        <w:bottom w:val="none" w:sz="0" w:space="0" w:color="auto"/>
                                        <w:right w:val="none" w:sz="0" w:space="0" w:color="auto"/>
                                      </w:divBdr>
                                      <w:divsChild>
                                        <w:div w:id="2017264883">
                                          <w:marLeft w:val="0"/>
                                          <w:marRight w:val="0"/>
                                          <w:marTop w:val="0"/>
                                          <w:marBottom w:val="0"/>
                                          <w:divBdr>
                                            <w:top w:val="none" w:sz="0" w:space="0" w:color="auto"/>
                                            <w:left w:val="none" w:sz="0" w:space="0" w:color="auto"/>
                                            <w:bottom w:val="none" w:sz="0" w:space="0" w:color="auto"/>
                                            <w:right w:val="none" w:sz="0" w:space="0" w:color="auto"/>
                                          </w:divBdr>
                                          <w:divsChild>
                                            <w:div w:id="388840632">
                                              <w:marLeft w:val="0"/>
                                              <w:marRight w:val="0"/>
                                              <w:marTop w:val="0"/>
                                              <w:marBottom w:val="0"/>
                                              <w:divBdr>
                                                <w:top w:val="none" w:sz="0" w:space="0" w:color="auto"/>
                                                <w:left w:val="none" w:sz="0" w:space="0" w:color="auto"/>
                                                <w:bottom w:val="none" w:sz="0" w:space="0" w:color="auto"/>
                                                <w:right w:val="none" w:sz="0" w:space="0" w:color="auto"/>
                                              </w:divBdr>
                                              <w:divsChild>
                                                <w:div w:id="1395908">
                                                  <w:marLeft w:val="0"/>
                                                  <w:marRight w:val="0"/>
                                                  <w:marTop w:val="0"/>
                                                  <w:marBottom w:val="0"/>
                                                  <w:divBdr>
                                                    <w:top w:val="none" w:sz="0" w:space="0" w:color="auto"/>
                                                    <w:left w:val="none" w:sz="0" w:space="0" w:color="auto"/>
                                                    <w:bottom w:val="none" w:sz="0" w:space="0" w:color="auto"/>
                                                    <w:right w:val="none" w:sz="0" w:space="0" w:color="auto"/>
                                                  </w:divBdr>
                                                  <w:divsChild>
                                                    <w:div w:id="217515952">
                                                      <w:marLeft w:val="0"/>
                                                      <w:marRight w:val="0"/>
                                                      <w:marTop w:val="0"/>
                                                      <w:marBottom w:val="0"/>
                                                      <w:divBdr>
                                                        <w:top w:val="none" w:sz="0" w:space="0" w:color="auto"/>
                                                        <w:left w:val="none" w:sz="0" w:space="0" w:color="auto"/>
                                                        <w:bottom w:val="none" w:sz="0" w:space="0" w:color="auto"/>
                                                        <w:right w:val="none" w:sz="0" w:space="0" w:color="auto"/>
                                                      </w:divBdr>
                                                      <w:divsChild>
                                                        <w:div w:id="1221020295">
                                                          <w:marLeft w:val="0"/>
                                                          <w:marRight w:val="0"/>
                                                          <w:marTop w:val="0"/>
                                                          <w:marBottom w:val="0"/>
                                                          <w:divBdr>
                                                            <w:top w:val="none" w:sz="0" w:space="0" w:color="auto"/>
                                                            <w:left w:val="none" w:sz="0" w:space="0" w:color="auto"/>
                                                            <w:bottom w:val="none" w:sz="0" w:space="0" w:color="auto"/>
                                                            <w:right w:val="none" w:sz="0" w:space="0" w:color="auto"/>
                                                          </w:divBdr>
                                                          <w:divsChild>
                                                            <w:div w:id="1406225847">
                                                              <w:marLeft w:val="0"/>
                                                              <w:marRight w:val="0"/>
                                                              <w:marTop w:val="0"/>
                                                              <w:marBottom w:val="0"/>
                                                              <w:divBdr>
                                                                <w:top w:val="none" w:sz="0" w:space="0" w:color="auto"/>
                                                                <w:left w:val="none" w:sz="0" w:space="0" w:color="auto"/>
                                                                <w:bottom w:val="none" w:sz="0" w:space="0" w:color="auto"/>
                                                                <w:right w:val="none" w:sz="0" w:space="0" w:color="auto"/>
                                                              </w:divBdr>
                                                            </w:div>
                                                            <w:div w:id="325014325">
                                                              <w:marLeft w:val="150"/>
                                                              <w:marRight w:val="0"/>
                                                              <w:marTop w:val="150"/>
                                                              <w:marBottom w:val="0"/>
                                                              <w:divBdr>
                                                                <w:top w:val="none" w:sz="0" w:space="0" w:color="auto"/>
                                                                <w:left w:val="none" w:sz="0" w:space="0" w:color="auto"/>
                                                                <w:bottom w:val="none" w:sz="0" w:space="0" w:color="auto"/>
                                                                <w:right w:val="none" w:sz="0" w:space="0" w:color="auto"/>
                                                              </w:divBdr>
                                                            </w:div>
                                                          </w:divsChild>
                                                        </w:div>
                                                        <w:div w:id="1163618295">
                                                          <w:marLeft w:val="0"/>
                                                          <w:marRight w:val="0"/>
                                                          <w:marTop w:val="0"/>
                                                          <w:marBottom w:val="0"/>
                                                          <w:divBdr>
                                                            <w:top w:val="none" w:sz="0" w:space="0" w:color="auto"/>
                                                            <w:left w:val="none" w:sz="0" w:space="0" w:color="auto"/>
                                                            <w:bottom w:val="none" w:sz="0" w:space="0" w:color="auto"/>
                                                            <w:right w:val="none" w:sz="0" w:space="0" w:color="auto"/>
                                                          </w:divBdr>
                                                          <w:divsChild>
                                                            <w:div w:id="1474832172">
                                                              <w:marLeft w:val="0"/>
                                                              <w:marRight w:val="0"/>
                                                              <w:marTop w:val="75"/>
                                                              <w:marBottom w:val="0"/>
                                                              <w:divBdr>
                                                                <w:top w:val="none" w:sz="0" w:space="0" w:color="auto"/>
                                                                <w:left w:val="none" w:sz="0" w:space="0" w:color="auto"/>
                                                                <w:bottom w:val="none" w:sz="0" w:space="0" w:color="auto"/>
                                                                <w:right w:val="none" w:sz="0" w:space="0" w:color="auto"/>
                                                              </w:divBdr>
                                                              <w:divsChild>
                                                                <w:div w:id="620845131">
                                                                  <w:marLeft w:val="0"/>
                                                                  <w:marRight w:val="0"/>
                                                                  <w:marTop w:val="0"/>
                                                                  <w:marBottom w:val="0"/>
                                                                  <w:divBdr>
                                                                    <w:top w:val="none" w:sz="0" w:space="0" w:color="auto"/>
                                                                    <w:left w:val="none" w:sz="0" w:space="0" w:color="auto"/>
                                                                    <w:bottom w:val="none" w:sz="0" w:space="0" w:color="auto"/>
                                                                    <w:right w:val="none" w:sz="0" w:space="0" w:color="auto"/>
                                                                  </w:divBdr>
                                                                  <w:divsChild>
                                                                    <w:div w:id="10529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roxy.trident.edu:2048/docview/1561632677?OpenUrlRefId=info:xri/sid:summon&amp;accountid=28844" TargetMode="External"/><Relationship Id="rId3" Type="http://schemas.openxmlformats.org/officeDocument/2006/relationships/settings" Target="settings.xml"/><Relationship Id="rId7" Type="http://schemas.openxmlformats.org/officeDocument/2006/relationships/hyperlink" Target="http://search.proquest.com.ezproxy.trident.edu:2048/docview/1561632677?OpenUrlRefId=info:xri/sid:summon&amp;accountid=288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proquest.com.ezproxy.trident.edu:2048/docview/1561632677?OpenUrlRefId=info:xri/sid:summon&amp;accountid=28844" TargetMode="External"/><Relationship Id="rId11" Type="http://schemas.openxmlformats.org/officeDocument/2006/relationships/theme" Target="theme/theme1.xml"/><Relationship Id="rId5" Type="http://schemas.openxmlformats.org/officeDocument/2006/relationships/hyperlink" Target="http://search.proquest.com.ezproxy.trident.edu:2048/docview/1561632677?OpenUrlRefId=info:xri/sid:summon&amp;accountid=288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proquest.com.ezproxy.trident.edu:2048/docview/1561632677?OpenUrlRefId=info:xri/sid:summon&amp;accountid=28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2508</Characters>
  <Application>Microsoft Office Word</Application>
  <DocSecurity>0</DocSecurity>
  <Lines>20</Lines>
  <Paragraphs>5</Paragraphs>
  <ScaleCrop>false</ScaleCrop>
  <Company>U.S Air Force</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2016-02-23T18:14:00Z</dcterms:created>
  <dcterms:modified xsi:type="dcterms:W3CDTF">2016-02-23T18:15:00Z</dcterms:modified>
</cp:coreProperties>
</file>