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D71" w:rsidRPr="00F96973" w:rsidRDefault="00F96973">
      <w:pPr>
        <w:rPr>
          <w:rFonts w:asciiTheme="majorHAnsi" w:hAnsiTheme="majorHAnsi"/>
          <w:b/>
        </w:rPr>
      </w:pPr>
      <w:r w:rsidRPr="00F96973">
        <w:rPr>
          <w:rFonts w:asciiTheme="majorHAnsi" w:hAnsiTheme="majorHAnsi"/>
          <w:b/>
        </w:rPr>
        <w:t>Based off the two other attachments, “Decision Traps” and “Sources of Power”, please compare one to the other in the following manner:</w:t>
      </w:r>
    </w:p>
    <w:p w:rsidR="00F96973" w:rsidRPr="00F96973" w:rsidRDefault="00F96973">
      <w:pPr>
        <w:rPr>
          <w:rFonts w:asciiTheme="majorHAnsi" w:hAnsiTheme="majorHAnsi"/>
        </w:rPr>
      </w:pPr>
    </w:p>
    <w:p w:rsidR="00F96973" w:rsidRPr="00F96973" w:rsidRDefault="00F96973">
      <w:pPr>
        <w:rPr>
          <w:rFonts w:asciiTheme="majorHAnsi" w:hAnsiTheme="majorHAnsi" w:cs="Helvetica Neue"/>
        </w:rPr>
      </w:pPr>
      <w:r w:rsidRPr="00F96973">
        <w:rPr>
          <w:rFonts w:asciiTheme="majorHAnsi" w:hAnsiTheme="majorHAnsi" w:cs="Helvetica Neue"/>
        </w:rPr>
        <w:t xml:space="preserve">(1) </w:t>
      </w:r>
      <w:r w:rsidRPr="00F96973">
        <w:rPr>
          <w:rFonts w:asciiTheme="majorHAnsi" w:hAnsiTheme="majorHAnsi" w:cs="Helvetica Neue"/>
          <w:i/>
          <w:iCs/>
        </w:rPr>
        <w:t>Summarize</w:t>
      </w:r>
      <w:r w:rsidRPr="00F96973">
        <w:rPr>
          <w:rFonts w:asciiTheme="majorHAnsi" w:hAnsiTheme="majorHAnsi" w:cs="Helvetica Neue"/>
          <w:i/>
          <w:iCs/>
        </w:rPr>
        <w:t xml:space="preserve"> the arguments of</w:t>
      </w:r>
      <w:r w:rsidRPr="00F96973">
        <w:rPr>
          <w:rFonts w:asciiTheme="majorHAnsi" w:hAnsiTheme="majorHAnsi" w:cs="Helvetica Neue"/>
          <w:i/>
          <w:iCs/>
        </w:rPr>
        <w:t xml:space="preserve"> the</w:t>
      </w:r>
      <w:r w:rsidRPr="00F96973">
        <w:rPr>
          <w:rFonts w:asciiTheme="majorHAnsi" w:hAnsiTheme="majorHAnsi" w:cs="Helvetica Neue"/>
          <w:i/>
          <w:iCs/>
        </w:rPr>
        <w:t xml:space="preserve"> </w:t>
      </w:r>
      <w:r w:rsidRPr="00F96973">
        <w:rPr>
          <w:rFonts w:asciiTheme="majorHAnsi" w:hAnsiTheme="majorHAnsi"/>
        </w:rPr>
        <w:t>“Decision Traps”</w:t>
      </w:r>
      <w:r w:rsidRPr="00F96973">
        <w:rPr>
          <w:rFonts w:asciiTheme="majorHAnsi" w:hAnsiTheme="majorHAnsi"/>
        </w:rPr>
        <w:t xml:space="preserve"> attachment</w:t>
      </w:r>
      <w:r w:rsidRPr="00F96973">
        <w:rPr>
          <w:rFonts w:asciiTheme="majorHAnsi" w:hAnsiTheme="majorHAnsi"/>
        </w:rPr>
        <w:t xml:space="preserve"> and </w:t>
      </w:r>
      <w:r w:rsidRPr="00F96973">
        <w:rPr>
          <w:rFonts w:asciiTheme="majorHAnsi" w:hAnsiTheme="majorHAnsi"/>
        </w:rPr>
        <w:t xml:space="preserve">the </w:t>
      </w:r>
      <w:r w:rsidRPr="00F96973">
        <w:rPr>
          <w:rFonts w:asciiTheme="majorHAnsi" w:hAnsiTheme="majorHAnsi"/>
        </w:rPr>
        <w:t>“Sources of Power”</w:t>
      </w:r>
      <w:r w:rsidRPr="00F96973">
        <w:rPr>
          <w:rFonts w:asciiTheme="majorHAnsi" w:hAnsiTheme="majorHAnsi"/>
        </w:rPr>
        <w:t xml:space="preserve"> </w:t>
      </w:r>
      <w:r w:rsidRPr="00F96973">
        <w:rPr>
          <w:rFonts w:asciiTheme="majorHAnsi" w:hAnsiTheme="majorHAnsi" w:cs="Helvetica Neue"/>
          <w:i/>
          <w:iCs/>
        </w:rPr>
        <w:t>attachment</w:t>
      </w:r>
      <w:r w:rsidRPr="00F96973">
        <w:rPr>
          <w:rFonts w:asciiTheme="majorHAnsi" w:hAnsiTheme="majorHAnsi" w:cs="Helvetica Neue"/>
        </w:rPr>
        <w:t>.</w:t>
      </w:r>
    </w:p>
    <w:p w:rsidR="00F96973" w:rsidRPr="00F96973" w:rsidRDefault="00F96973">
      <w:pPr>
        <w:rPr>
          <w:rFonts w:asciiTheme="majorHAnsi" w:hAnsiTheme="majorHAnsi" w:cs="Helvetica Neue"/>
        </w:rPr>
      </w:pPr>
      <w:r w:rsidRPr="00F96973">
        <w:rPr>
          <w:rFonts w:asciiTheme="majorHAnsi" w:hAnsiTheme="majorHAnsi" w:cs="Helvetica Neue"/>
        </w:rPr>
        <w:t xml:space="preserve">(2) </w:t>
      </w:r>
      <w:r w:rsidRPr="00F96973">
        <w:rPr>
          <w:rFonts w:asciiTheme="majorHAnsi" w:hAnsiTheme="majorHAnsi" w:cs="Helvetica Neue"/>
          <w:i/>
          <w:iCs/>
        </w:rPr>
        <w:t>A</w:t>
      </w:r>
      <w:r w:rsidRPr="00F96973">
        <w:rPr>
          <w:rFonts w:asciiTheme="majorHAnsi" w:hAnsiTheme="majorHAnsi" w:cs="Helvetica Neue"/>
          <w:i/>
          <w:iCs/>
        </w:rPr>
        <w:t>ddress the fundame</w:t>
      </w:r>
      <w:bookmarkStart w:id="0" w:name="_GoBack"/>
      <w:bookmarkEnd w:id="0"/>
      <w:r w:rsidRPr="00F96973">
        <w:rPr>
          <w:rFonts w:asciiTheme="majorHAnsi" w:hAnsiTheme="majorHAnsi" w:cs="Helvetica Neue"/>
          <w:i/>
          <w:iCs/>
        </w:rPr>
        <w:t xml:space="preserve">ntal differences </w:t>
      </w:r>
      <w:r w:rsidRPr="00F96973">
        <w:rPr>
          <w:rFonts w:asciiTheme="majorHAnsi" w:hAnsiTheme="majorHAnsi" w:cs="Helvetica Neue"/>
        </w:rPr>
        <w:t>between decision-</w:t>
      </w:r>
      <w:r w:rsidRPr="00F96973">
        <w:rPr>
          <w:rFonts w:asciiTheme="majorHAnsi" w:hAnsiTheme="majorHAnsi" w:cs="Helvetica Neue"/>
        </w:rPr>
        <w:t xml:space="preserve">making according to </w:t>
      </w:r>
      <w:r w:rsidRPr="00F96973">
        <w:rPr>
          <w:rFonts w:asciiTheme="majorHAnsi" w:hAnsiTheme="majorHAnsi" w:cs="Helvetica Neue"/>
        </w:rPr>
        <w:t xml:space="preserve">the </w:t>
      </w:r>
      <w:r w:rsidRPr="00F96973">
        <w:rPr>
          <w:rFonts w:asciiTheme="majorHAnsi" w:hAnsiTheme="majorHAnsi"/>
        </w:rPr>
        <w:t xml:space="preserve">“Decision Traps” </w:t>
      </w:r>
      <w:r w:rsidRPr="00F96973">
        <w:rPr>
          <w:rFonts w:asciiTheme="majorHAnsi" w:hAnsiTheme="majorHAnsi"/>
        </w:rPr>
        <w:t xml:space="preserve">attachment </w:t>
      </w:r>
      <w:r w:rsidRPr="00F96973">
        <w:rPr>
          <w:rFonts w:asciiTheme="majorHAnsi" w:hAnsiTheme="majorHAnsi"/>
        </w:rPr>
        <w:t xml:space="preserve">and </w:t>
      </w:r>
      <w:r w:rsidRPr="00F96973">
        <w:rPr>
          <w:rFonts w:asciiTheme="majorHAnsi" w:hAnsiTheme="majorHAnsi"/>
        </w:rPr>
        <w:t xml:space="preserve">the </w:t>
      </w:r>
      <w:r w:rsidRPr="00F96973">
        <w:rPr>
          <w:rFonts w:asciiTheme="majorHAnsi" w:hAnsiTheme="majorHAnsi"/>
        </w:rPr>
        <w:t>“Sources of Power”</w:t>
      </w:r>
      <w:r w:rsidRPr="00F96973">
        <w:rPr>
          <w:rFonts w:asciiTheme="majorHAnsi" w:hAnsiTheme="majorHAnsi"/>
        </w:rPr>
        <w:t xml:space="preserve"> attachment.</w:t>
      </w:r>
    </w:p>
    <w:p w:rsidR="00F96973" w:rsidRDefault="00F96973">
      <w:pPr>
        <w:rPr>
          <w:rFonts w:asciiTheme="majorHAnsi" w:hAnsiTheme="majorHAnsi" w:cs="Helvetica Neue"/>
        </w:rPr>
      </w:pPr>
      <w:r w:rsidRPr="00F96973">
        <w:rPr>
          <w:rFonts w:asciiTheme="majorHAnsi" w:hAnsiTheme="majorHAnsi" w:cs="Helvetica Neue"/>
        </w:rPr>
        <w:t>(3</w:t>
      </w:r>
      <w:r w:rsidRPr="00F96973">
        <w:rPr>
          <w:rFonts w:asciiTheme="majorHAnsi" w:hAnsiTheme="majorHAnsi" w:cs="Helvetica Neue"/>
        </w:rPr>
        <w:t xml:space="preserve">) </w:t>
      </w:r>
      <w:r w:rsidRPr="00F96973">
        <w:rPr>
          <w:rFonts w:asciiTheme="majorHAnsi" w:hAnsiTheme="majorHAnsi" w:cs="Helvetica Neue"/>
          <w:i/>
          <w:iCs/>
        </w:rPr>
        <w:t>C</w:t>
      </w:r>
      <w:r w:rsidRPr="00F96973">
        <w:rPr>
          <w:rFonts w:asciiTheme="majorHAnsi" w:hAnsiTheme="majorHAnsi" w:cs="Helvetica Neue"/>
          <w:i/>
          <w:iCs/>
        </w:rPr>
        <w:t xml:space="preserve">ome up with an example of decision and </w:t>
      </w:r>
      <w:r w:rsidRPr="00F96973">
        <w:rPr>
          <w:rFonts w:asciiTheme="majorHAnsi" w:hAnsiTheme="majorHAnsi" w:cs="Helvetica Neue"/>
          <w:i/>
          <w:iCs/>
        </w:rPr>
        <w:t>provide a response as to</w:t>
      </w:r>
      <w:r w:rsidRPr="00F96973">
        <w:rPr>
          <w:rFonts w:asciiTheme="majorHAnsi" w:hAnsiTheme="majorHAnsi" w:cs="Helvetica Neue"/>
          <w:i/>
          <w:iCs/>
        </w:rPr>
        <w:t xml:space="preserve"> which approach appears more effective for that example </w:t>
      </w:r>
      <w:r w:rsidRPr="00F96973">
        <w:rPr>
          <w:rFonts w:asciiTheme="majorHAnsi" w:hAnsiTheme="majorHAnsi" w:cs="Helvetica Neue"/>
        </w:rPr>
        <w:t>(or if a combined approach is needed to get it right).</w:t>
      </w:r>
    </w:p>
    <w:p w:rsidR="00F96973" w:rsidRDefault="00F96973">
      <w:pPr>
        <w:rPr>
          <w:rFonts w:asciiTheme="majorHAnsi" w:hAnsiTheme="majorHAnsi" w:cs="Helvetica Neue"/>
        </w:rPr>
      </w:pPr>
    </w:p>
    <w:p w:rsidR="00F96973" w:rsidRPr="00F96973" w:rsidRDefault="00F96973">
      <w:pPr>
        <w:rPr>
          <w:rFonts w:asciiTheme="majorHAnsi" w:hAnsiTheme="majorHAnsi"/>
          <w:b/>
        </w:rPr>
      </w:pPr>
      <w:r w:rsidRPr="00F96973">
        <w:rPr>
          <w:rFonts w:ascii="Helvetica Neue" w:hAnsi="Helvetica Neue" w:cs="Helvetica Neue"/>
          <w:b/>
        </w:rPr>
        <w:t>Don't just reiterate the key positions of each -- think through and carefully elucidate the strengths and weaknesses of each.</w:t>
      </w:r>
    </w:p>
    <w:sectPr w:rsidR="00F96973" w:rsidRPr="00F96973" w:rsidSect="00B92D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973"/>
    <w:rsid w:val="00B92D71"/>
    <w:rsid w:val="00F9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E8A9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589</Characters>
  <Application>Microsoft Macintosh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2016-02-13T17:33:00Z</dcterms:created>
  <dcterms:modified xsi:type="dcterms:W3CDTF">2016-02-13T17:42:00Z</dcterms:modified>
</cp:coreProperties>
</file>