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50" w:type="pct"/>
        <w:jc w:val="center"/>
        <w:tblCellSpacing w:w="0" w:type="dxa"/>
        <w:tblCellMar>
          <w:left w:w="0" w:type="dxa"/>
          <w:right w:w="0" w:type="dxa"/>
        </w:tblCellMar>
        <w:tblLook w:val="04A0" w:firstRow="1" w:lastRow="0" w:firstColumn="1" w:lastColumn="0" w:noHBand="0" w:noVBand="1"/>
      </w:tblPr>
      <w:tblGrid>
        <w:gridCol w:w="9067"/>
        <w:gridCol w:w="6"/>
        <w:gridCol w:w="6"/>
      </w:tblGrid>
      <w:tr w:rsidR="000C4192" w:rsidRPr="000C4192" w:rsidTr="000C4192">
        <w:trPr>
          <w:gridAfter w:val="1"/>
          <w:tblCellSpacing w:w="0" w:type="dxa"/>
          <w:jc w:val="center"/>
        </w:trPr>
        <w:tc>
          <w:tcPr>
            <w:tcW w:w="5000" w:type="pct"/>
            <w:shd w:val="clear" w:color="auto" w:fill="FFFFFF"/>
            <w:tcMar>
              <w:top w:w="150" w:type="dxa"/>
              <w:left w:w="150" w:type="dxa"/>
              <w:bottom w:w="150" w:type="dxa"/>
              <w:right w:w="150" w:type="dxa"/>
            </w:tcMar>
            <w:hideMark/>
          </w:tcPr>
          <w:p w:rsidR="000C4192" w:rsidRPr="000C4192" w:rsidRDefault="005A6066" w:rsidP="000C4192">
            <w:pPr>
              <w:shd w:val="clear" w:color="auto" w:fill="FFFFFF"/>
              <w:spacing w:before="100" w:beforeAutospacing="1" w:after="240" w:line="240" w:lineRule="auto"/>
              <w:jc w:val="center"/>
              <w:rPr>
                <w:rFonts w:ascii="Arial" w:eastAsia="Times New Roman" w:hAnsi="Arial" w:cs="Arial"/>
                <w:sz w:val="20"/>
                <w:szCs w:val="20"/>
              </w:rPr>
            </w:pPr>
            <w:r>
              <w:rPr>
                <w:rFonts w:ascii="inherit" w:eastAsia="Times New Roman" w:hAnsi="inherit" w:cs="Arial"/>
                <w:b/>
                <w:bCs/>
                <w:sz w:val="20"/>
                <w:szCs w:val="20"/>
              </w:rPr>
              <w:t>Xanadu Request for New Revenue Ideas</w:t>
            </w:r>
            <w:r w:rsidR="000C4192" w:rsidRPr="000C4192">
              <w:rPr>
                <w:rFonts w:ascii="inherit" w:eastAsia="Times New Roman" w:hAnsi="inherit" w:cs="Arial"/>
                <w:b/>
                <w:bCs/>
                <w:sz w:val="20"/>
                <w:szCs w:val="20"/>
              </w:rPr>
              <w:br/>
            </w:r>
          </w:p>
          <w:p w:rsidR="00BA47A6" w:rsidRDefault="00BA47A6" w:rsidP="000C4192">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Dear Professor Baldwin,</w:t>
            </w:r>
          </w:p>
          <w:p w:rsidR="00361B01" w:rsidRDefault="00BA47A6" w:rsidP="000C4192">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 need to come up with an overview to be documented and shared with Mr. Becker, as he has asked me to fill in for him on this meeting. </w:t>
            </w:r>
            <w:r w:rsidR="000C4192" w:rsidRPr="000C4192">
              <w:rPr>
                <w:rFonts w:ascii="Arial" w:eastAsia="Times New Roman" w:hAnsi="Arial" w:cs="Arial"/>
                <w:sz w:val="20"/>
                <w:szCs w:val="20"/>
              </w:rPr>
              <w:t xml:space="preserve"> </w:t>
            </w:r>
            <w:r w:rsidR="000C4192" w:rsidRPr="000C4192">
              <w:rPr>
                <w:rFonts w:ascii="Arial" w:eastAsia="Times New Roman" w:hAnsi="Arial" w:cs="Arial"/>
                <w:sz w:val="20"/>
                <w:szCs w:val="20"/>
              </w:rPr>
              <w:br/>
            </w:r>
            <w:r w:rsidR="000C4192" w:rsidRPr="000C4192">
              <w:rPr>
                <w:rFonts w:ascii="Arial" w:eastAsia="Times New Roman" w:hAnsi="Arial" w:cs="Arial"/>
                <w:sz w:val="20"/>
                <w:szCs w:val="20"/>
              </w:rPr>
              <w:br/>
            </w:r>
            <w:r w:rsidR="00C77126" w:rsidRPr="00C77126">
              <w:rPr>
                <w:rFonts w:ascii="Arial" w:eastAsia="Times New Roman" w:hAnsi="Arial" w:cs="Arial"/>
                <w:bCs/>
                <w:sz w:val="20"/>
                <w:szCs w:val="20"/>
              </w:rPr>
              <w:t>I am the</w:t>
            </w:r>
            <w:r w:rsidR="00C77126" w:rsidRPr="00C77126">
              <w:rPr>
                <w:rFonts w:ascii="Arial" w:eastAsia="Times New Roman" w:hAnsi="Arial" w:cs="Arial"/>
                <w:b/>
                <w:bCs/>
                <w:sz w:val="20"/>
                <w:szCs w:val="20"/>
              </w:rPr>
              <w:t xml:space="preserve"> </w:t>
            </w:r>
            <w:r w:rsidR="000C4192" w:rsidRPr="000C4192">
              <w:rPr>
                <w:rFonts w:ascii="Arial" w:eastAsia="Times New Roman" w:hAnsi="Arial" w:cs="Arial"/>
                <w:sz w:val="20"/>
                <w:szCs w:val="20"/>
              </w:rPr>
              <w:t xml:space="preserve">vice president of operations at </w:t>
            </w:r>
            <w:r w:rsidR="005A6066" w:rsidRPr="00C77126">
              <w:rPr>
                <w:rFonts w:ascii="Arial" w:eastAsia="Times New Roman" w:hAnsi="Arial" w:cs="Arial"/>
                <w:sz w:val="20"/>
                <w:szCs w:val="20"/>
              </w:rPr>
              <w:t xml:space="preserve">Xanadu </w:t>
            </w:r>
            <w:r w:rsidR="000C4192" w:rsidRPr="000C4192">
              <w:rPr>
                <w:rFonts w:ascii="Arial" w:eastAsia="Times New Roman" w:hAnsi="Arial" w:cs="Arial"/>
                <w:sz w:val="20"/>
                <w:szCs w:val="20"/>
              </w:rPr>
              <w:t>Entertainment, an entertainment company that owns and operates 19 seasonal and year-round amusement parks (</w:t>
            </w:r>
            <w:r w:rsidR="005A6066" w:rsidRPr="00C77126">
              <w:rPr>
                <w:rFonts w:ascii="Arial" w:eastAsia="Times New Roman" w:hAnsi="Arial" w:cs="Arial"/>
                <w:sz w:val="20"/>
                <w:szCs w:val="20"/>
              </w:rPr>
              <w:t>Happy Place)</w:t>
            </w:r>
            <w:r w:rsidR="000C4192" w:rsidRPr="000C4192">
              <w:rPr>
                <w:rFonts w:ascii="Arial" w:eastAsia="Times New Roman" w:hAnsi="Arial" w:cs="Arial"/>
                <w:sz w:val="20"/>
                <w:szCs w:val="20"/>
              </w:rPr>
              <w:t xml:space="preserve"> located throughout the U.S. </w:t>
            </w:r>
            <w:r w:rsidR="00C77126">
              <w:rPr>
                <w:rFonts w:ascii="Arial" w:eastAsia="Times New Roman" w:hAnsi="Arial" w:cs="Arial"/>
                <w:sz w:val="20"/>
                <w:szCs w:val="20"/>
              </w:rPr>
              <w:t xml:space="preserve">I am </w:t>
            </w:r>
            <w:r w:rsidR="000C4192" w:rsidRPr="000C4192">
              <w:rPr>
                <w:rFonts w:ascii="Arial" w:eastAsia="Times New Roman" w:hAnsi="Arial" w:cs="Arial"/>
                <w:sz w:val="20"/>
                <w:szCs w:val="20"/>
              </w:rPr>
              <w:t xml:space="preserve">responsible for providing overall direction and guidance with regard to the operational activities of the organization. </w:t>
            </w:r>
            <w:r w:rsidR="000C4192" w:rsidRPr="000C4192">
              <w:rPr>
                <w:rFonts w:ascii="Arial" w:eastAsia="Times New Roman" w:hAnsi="Arial" w:cs="Arial"/>
                <w:sz w:val="20"/>
                <w:szCs w:val="20"/>
              </w:rPr>
              <w:br/>
            </w:r>
            <w:r w:rsidR="000C4192" w:rsidRPr="000C4192">
              <w:rPr>
                <w:rFonts w:ascii="Arial" w:eastAsia="Times New Roman" w:hAnsi="Arial" w:cs="Arial"/>
                <w:sz w:val="20"/>
                <w:szCs w:val="20"/>
              </w:rPr>
              <w:br/>
            </w:r>
            <w:r w:rsidR="00C77126" w:rsidRPr="004639E7">
              <w:rPr>
                <w:rFonts w:ascii="Arial" w:eastAsia="Times New Roman" w:hAnsi="Arial" w:cs="Arial"/>
                <w:bCs/>
                <w:sz w:val="20"/>
                <w:szCs w:val="20"/>
              </w:rPr>
              <w:t>My current dilemma is that</w:t>
            </w:r>
            <w:r w:rsidR="00C77126" w:rsidRPr="00C77126">
              <w:rPr>
                <w:rFonts w:ascii="Arial" w:eastAsia="Times New Roman" w:hAnsi="Arial" w:cs="Arial"/>
                <w:b/>
                <w:bCs/>
                <w:sz w:val="20"/>
                <w:szCs w:val="20"/>
              </w:rPr>
              <w:t xml:space="preserve"> t</w:t>
            </w:r>
            <w:r w:rsidR="000C4192" w:rsidRPr="000C4192">
              <w:rPr>
                <w:rFonts w:ascii="Arial" w:eastAsia="Times New Roman" w:hAnsi="Arial" w:cs="Arial"/>
                <w:sz w:val="20"/>
                <w:szCs w:val="20"/>
              </w:rPr>
              <w:t xml:space="preserve">he company's amusement parks have always been popular, but recently they haven't been very profitable. </w:t>
            </w:r>
            <w:r w:rsidR="005E151E">
              <w:rPr>
                <w:rFonts w:ascii="Arial" w:eastAsia="Times New Roman" w:hAnsi="Arial" w:cs="Arial"/>
                <w:sz w:val="20"/>
                <w:szCs w:val="20"/>
              </w:rPr>
              <w:t>Our o</w:t>
            </w:r>
            <w:r w:rsidR="000C4192" w:rsidRPr="000C4192">
              <w:rPr>
                <w:rFonts w:ascii="Arial" w:eastAsia="Times New Roman" w:hAnsi="Arial" w:cs="Arial"/>
                <w:sz w:val="20"/>
                <w:szCs w:val="20"/>
              </w:rPr>
              <w:t>perating costs have been rising, and every dollar of extra revenue has been hard won. At the company's annual management offsite meeting held th</w:t>
            </w:r>
            <w:r w:rsidR="005E151E">
              <w:rPr>
                <w:rFonts w:ascii="Arial" w:eastAsia="Times New Roman" w:hAnsi="Arial" w:cs="Arial"/>
                <w:sz w:val="20"/>
                <w:szCs w:val="20"/>
              </w:rPr>
              <w:t>is</w:t>
            </w:r>
            <w:r w:rsidR="000C4192" w:rsidRPr="000C4192">
              <w:rPr>
                <w:rFonts w:ascii="Arial" w:eastAsia="Times New Roman" w:hAnsi="Arial" w:cs="Arial"/>
                <w:sz w:val="20"/>
                <w:szCs w:val="20"/>
              </w:rPr>
              <w:t xml:space="preserve"> morning at </w:t>
            </w:r>
            <w:r w:rsidR="004639E7">
              <w:rPr>
                <w:rFonts w:ascii="Arial" w:eastAsia="Times New Roman" w:hAnsi="Arial" w:cs="Arial"/>
                <w:sz w:val="20"/>
                <w:szCs w:val="20"/>
              </w:rPr>
              <w:t xml:space="preserve">Happy Place </w:t>
            </w:r>
            <w:r w:rsidR="005E151E">
              <w:rPr>
                <w:rFonts w:ascii="Arial" w:eastAsia="Times New Roman" w:hAnsi="Arial" w:cs="Arial"/>
                <w:sz w:val="20"/>
                <w:szCs w:val="20"/>
              </w:rPr>
              <w:t>(</w:t>
            </w:r>
            <w:r w:rsidR="000C4192" w:rsidRPr="000C4192">
              <w:rPr>
                <w:rFonts w:ascii="Arial" w:eastAsia="Times New Roman" w:hAnsi="Arial" w:cs="Arial"/>
                <w:sz w:val="20"/>
                <w:szCs w:val="20"/>
              </w:rPr>
              <w:t>Seattle</w:t>
            </w:r>
            <w:r w:rsidR="005E151E">
              <w:rPr>
                <w:rFonts w:ascii="Arial" w:eastAsia="Times New Roman" w:hAnsi="Arial" w:cs="Arial"/>
                <w:sz w:val="20"/>
                <w:szCs w:val="20"/>
              </w:rPr>
              <w:t>)</w:t>
            </w:r>
            <w:r w:rsidR="000C4192" w:rsidRPr="000C4192">
              <w:rPr>
                <w:rFonts w:ascii="Arial" w:eastAsia="Times New Roman" w:hAnsi="Arial" w:cs="Arial"/>
                <w:sz w:val="20"/>
                <w:szCs w:val="20"/>
              </w:rPr>
              <w:t xml:space="preserve">, Alex Harrington, a business strategy consultant from </w:t>
            </w:r>
            <w:r w:rsidR="00361B01">
              <w:rPr>
                <w:rFonts w:ascii="Arial" w:eastAsia="Times New Roman" w:hAnsi="Arial" w:cs="Arial"/>
                <w:sz w:val="20"/>
                <w:szCs w:val="20"/>
              </w:rPr>
              <w:t xml:space="preserve">Bone and Hearse </w:t>
            </w:r>
            <w:r w:rsidR="000C4192" w:rsidRPr="000C4192">
              <w:rPr>
                <w:rFonts w:ascii="Arial" w:eastAsia="Times New Roman" w:hAnsi="Arial" w:cs="Arial"/>
                <w:sz w:val="20"/>
                <w:szCs w:val="20"/>
              </w:rPr>
              <w:t xml:space="preserve">LLP, unveiled "Operation Upmarket," a business strategy proposal aimed at addressing the issue of profitability for </w:t>
            </w:r>
            <w:r w:rsidR="004639E7">
              <w:rPr>
                <w:rFonts w:ascii="Arial" w:eastAsia="Times New Roman" w:hAnsi="Arial" w:cs="Arial"/>
                <w:sz w:val="20"/>
                <w:szCs w:val="20"/>
              </w:rPr>
              <w:t>Happy Place</w:t>
            </w:r>
            <w:r w:rsidR="000C4192" w:rsidRPr="000C4192">
              <w:rPr>
                <w:rFonts w:ascii="Arial" w:eastAsia="Times New Roman" w:hAnsi="Arial" w:cs="Arial"/>
                <w:sz w:val="20"/>
                <w:szCs w:val="20"/>
              </w:rPr>
              <w:t xml:space="preserve">. </w:t>
            </w:r>
          </w:p>
          <w:p w:rsidR="00361B01" w:rsidRDefault="00361B01" w:rsidP="000C4192">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Their </w:t>
            </w:r>
            <w:r w:rsidR="000C4192" w:rsidRPr="000C4192">
              <w:rPr>
                <w:rFonts w:ascii="Arial" w:eastAsia="Times New Roman" w:hAnsi="Arial" w:cs="Arial"/>
                <w:sz w:val="20"/>
                <w:szCs w:val="20"/>
              </w:rPr>
              <w:t>plan propose</w:t>
            </w:r>
            <w:r w:rsidR="004639E7">
              <w:rPr>
                <w:rFonts w:ascii="Arial" w:eastAsia="Times New Roman" w:hAnsi="Arial" w:cs="Arial"/>
                <w:sz w:val="20"/>
                <w:szCs w:val="20"/>
              </w:rPr>
              <w:t>s</w:t>
            </w:r>
            <w:r w:rsidR="000C4192" w:rsidRPr="000C4192">
              <w:rPr>
                <w:rFonts w:ascii="Arial" w:eastAsia="Times New Roman" w:hAnsi="Arial" w:cs="Arial"/>
                <w:sz w:val="20"/>
                <w:szCs w:val="20"/>
              </w:rPr>
              <w:t xml:space="preserve"> that </w:t>
            </w:r>
            <w:r w:rsidR="004639E7">
              <w:rPr>
                <w:rFonts w:ascii="Arial" w:eastAsia="Times New Roman" w:hAnsi="Arial" w:cs="Arial"/>
                <w:sz w:val="20"/>
                <w:szCs w:val="20"/>
              </w:rPr>
              <w:t xml:space="preserve">Happy Place </w:t>
            </w:r>
            <w:r w:rsidR="000C4192" w:rsidRPr="000C4192">
              <w:rPr>
                <w:rFonts w:ascii="Arial" w:eastAsia="Times New Roman" w:hAnsi="Arial" w:cs="Arial"/>
                <w:sz w:val="20"/>
                <w:szCs w:val="20"/>
              </w:rPr>
              <w:t xml:space="preserve">offer its customers the option of a "preferred guest" card. Cardholders would pay more, but they would get first crack at the rides and would get seated immediately at any of the park's restaurants. According to Alex, the plan would help </w:t>
            </w:r>
            <w:r w:rsidR="004639E7">
              <w:rPr>
                <w:rFonts w:ascii="Arial" w:eastAsia="Times New Roman" w:hAnsi="Arial" w:cs="Arial"/>
                <w:sz w:val="20"/>
                <w:szCs w:val="20"/>
              </w:rPr>
              <w:t xml:space="preserve">Happy Place </w:t>
            </w:r>
            <w:r w:rsidR="000C4192" w:rsidRPr="000C4192">
              <w:rPr>
                <w:rFonts w:ascii="Arial" w:eastAsia="Times New Roman" w:hAnsi="Arial" w:cs="Arial"/>
                <w:sz w:val="20"/>
                <w:szCs w:val="20"/>
              </w:rPr>
              <w:t>finances</w:t>
            </w:r>
            <w:r w:rsidR="004639E7">
              <w:rPr>
                <w:rFonts w:ascii="Arial" w:eastAsia="Times New Roman" w:hAnsi="Arial" w:cs="Arial"/>
                <w:sz w:val="20"/>
                <w:szCs w:val="20"/>
              </w:rPr>
              <w:t>,</w:t>
            </w:r>
            <w:r w:rsidR="000C4192" w:rsidRPr="000C4192">
              <w:rPr>
                <w:rFonts w:ascii="Arial" w:eastAsia="Times New Roman" w:hAnsi="Arial" w:cs="Arial"/>
                <w:sz w:val="20"/>
                <w:szCs w:val="20"/>
              </w:rPr>
              <w:t xml:space="preserve"> because it would target the "wealthy </w:t>
            </w:r>
            <w:r w:rsidR="004639E7">
              <w:rPr>
                <w:rFonts w:ascii="Arial" w:eastAsia="Times New Roman" w:hAnsi="Arial" w:cs="Arial"/>
                <w:sz w:val="20"/>
                <w:szCs w:val="20"/>
              </w:rPr>
              <w:t xml:space="preserve">consumers who are time pressed, but </w:t>
            </w:r>
            <w:r w:rsidR="000C4192" w:rsidRPr="000C4192">
              <w:rPr>
                <w:rFonts w:ascii="Arial" w:eastAsia="Times New Roman" w:hAnsi="Arial" w:cs="Arial"/>
                <w:sz w:val="20"/>
                <w:szCs w:val="20"/>
              </w:rPr>
              <w:t>might visit the park more often and spend more time while there, were it not for long lines at the rides</w:t>
            </w:r>
            <w:r w:rsidR="005E151E">
              <w:rPr>
                <w:rFonts w:ascii="Arial" w:eastAsia="Times New Roman" w:hAnsi="Arial" w:cs="Arial"/>
                <w:sz w:val="20"/>
                <w:szCs w:val="20"/>
              </w:rPr>
              <w:t>”</w:t>
            </w:r>
            <w:r w:rsidR="000C4192" w:rsidRPr="000C4192">
              <w:rPr>
                <w:rFonts w:ascii="Arial" w:eastAsia="Times New Roman" w:hAnsi="Arial" w:cs="Arial"/>
                <w:sz w:val="20"/>
                <w:szCs w:val="20"/>
              </w:rPr>
              <w:t xml:space="preserve">. </w:t>
            </w:r>
            <w:r w:rsidR="000C4192" w:rsidRPr="000C4192">
              <w:rPr>
                <w:rFonts w:ascii="Arial" w:eastAsia="Times New Roman" w:hAnsi="Arial" w:cs="Arial"/>
                <w:sz w:val="20"/>
                <w:szCs w:val="20"/>
              </w:rPr>
              <w:br/>
            </w:r>
            <w:r w:rsidR="000C4192" w:rsidRPr="000C4192">
              <w:rPr>
                <w:rFonts w:ascii="Arial" w:eastAsia="Times New Roman" w:hAnsi="Arial" w:cs="Arial"/>
                <w:sz w:val="20"/>
                <w:szCs w:val="20"/>
              </w:rPr>
              <w:br/>
            </w:r>
            <w:r w:rsidR="004639E7">
              <w:rPr>
                <w:rFonts w:ascii="Arial" w:eastAsia="Times New Roman" w:hAnsi="Arial" w:cs="Arial"/>
                <w:sz w:val="20"/>
                <w:szCs w:val="20"/>
              </w:rPr>
              <w:t xml:space="preserve">Although I respect </w:t>
            </w:r>
            <w:r w:rsidR="000C4192" w:rsidRPr="000C4192">
              <w:rPr>
                <w:rFonts w:ascii="Arial" w:eastAsia="Times New Roman" w:hAnsi="Arial" w:cs="Arial"/>
                <w:sz w:val="20"/>
                <w:szCs w:val="20"/>
              </w:rPr>
              <w:t xml:space="preserve">Alex's plan, but </w:t>
            </w:r>
            <w:r w:rsidR="00F85D4D">
              <w:rPr>
                <w:rFonts w:ascii="Arial" w:eastAsia="Times New Roman" w:hAnsi="Arial" w:cs="Arial"/>
                <w:sz w:val="20"/>
                <w:szCs w:val="20"/>
              </w:rPr>
              <w:t xml:space="preserve">I am concerned </w:t>
            </w:r>
            <w:r w:rsidR="000C4192" w:rsidRPr="000C4192">
              <w:rPr>
                <w:rFonts w:ascii="Arial" w:eastAsia="Times New Roman" w:hAnsi="Arial" w:cs="Arial"/>
                <w:sz w:val="20"/>
                <w:szCs w:val="20"/>
              </w:rPr>
              <w:t xml:space="preserve">about the initiatives </w:t>
            </w:r>
            <w:r w:rsidR="00F85D4D">
              <w:rPr>
                <w:rFonts w:ascii="Arial" w:eastAsia="Times New Roman" w:hAnsi="Arial" w:cs="Arial"/>
                <w:sz w:val="20"/>
                <w:szCs w:val="20"/>
              </w:rPr>
              <w:t xml:space="preserve">I have </w:t>
            </w:r>
            <w:r w:rsidR="000C4192" w:rsidRPr="000C4192">
              <w:rPr>
                <w:rFonts w:ascii="Arial" w:eastAsia="Times New Roman" w:hAnsi="Arial" w:cs="Arial"/>
                <w:sz w:val="20"/>
                <w:szCs w:val="20"/>
              </w:rPr>
              <w:t xml:space="preserve">implemented to tap into that same segment? </w:t>
            </w:r>
            <w:r w:rsidR="00F85D4D">
              <w:rPr>
                <w:rFonts w:ascii="Arial" w:eastAsia="Times New Roman" w:hAnsi="Arial" w:cs="Arial"/>
                <w:sz w:val="20"/>
                <w:szCs w:val="20"/>
              </w:rPr>
              <w:t>I have, in</w:t>
            </w:r>
            <w:r w:rsidR="000C4192" w:rsidRPr="000C4192">
              <w:rPr>
                <w:rFonts w:ascii="Arial" w:eastAsia="Times New Roman" w:hAnsi="Arial" w:cs="Arial"/>
                <w:sz w:val="20"/>
                <w:szCs w:val="20"/>
              </w:rPr>
              <w:t xml:space="preserve"> fact, already had some successes. Roughly 20% of </w:t>
            </w:r>
            <w:r w:rsidR="00F85D4D">
              <w:rPr>
                <w:rFonts w:ascii="Arial" w:eastAsia="Times New Roman" w:hAnsi="Arial" w:cs="Arial"/>
                <w:sz w:val="20"/>
                <w:szCs w:val="20"/>
              </w:rPr>
              <w:t xml:space="preserve">Happy Place’s </w:t>
            </w:r>
            <w:r w:rsidR="000C4192" w:rsidRPr="000C4192">
              <w:rPr>
                <w:rFonts w:ascii="Arial" w:eastAsia="Times New Roman" w:hAnsi="Arial" w:cs="Arial"/>
                <w:sz w:val="20"/>
                <w:szCs w:val="20"/>
              </w:rPr>
              <w:t>souvenir shops have been upgraded to gift boutiques with more appealing displays and higher-priced merchandise, and some snack concessions ha</w:t>
            </w:r>
            <w:r w:rsidR="00F85D4D">
              <w:rPr>
                <w:rFonts w:ascii="Arial" w:eastAsia="Times New Roman" w:hAnsi="Arial" w:cs="Arial"/>
                <w:sz w:val="20"/>
                <w:szCs w:val="20"/>
              </w:rPr>
              <w:t xml:space="preserve">s </w:t>
            </w:r>
            <w:r w:rsidR="000C4192" w:rsidRPr="000C4192">
              <w:rPr>
                <w:rFonts w:ascii="Arial" w:eastAsia="Times New Roman" w:hAnsi="Arial" w:cs="Arial"/>
                <w:sz w:val="20"/>
                <w:szCs w:val="20"/>
              </w:rPr>
              <w:t>been converted to seated dining</w:t>
            </w:r>
            <w:r w:rsidR="00F85D4D">
              <w:rPr>
                <w:rFonts w:ascii="Arial" w:eastAsia="Times New Roman" w:hAnsi="Arial" w:cs="Arial"/>
                <w:sz w:val="20"/>
                <w:szCs w:val="20"/>
              </w:rPr>
              <w:t>!</w:t>
            </w:r>
            <w:r w:rsidR="000C4192" w:rsidRPr="000C4192">
              <w:rPr>
                <w:rFonts w:ascii="Arial" w:eastAsia="Times New Roman" w:hAnsi="Arial" w:cs="Arial"/>
                <w:sz w:val="20"/>
                <w:szCs w:val="20"/>
              </w:rPr>
              <w:t xml:space="preserve"> The most upscale of the restaurants are already earning almost </w:t>
            </w:r>
            <w:r w:rsidR="000C4192" w:rsidRPr="000C4192">
              <w:rPr>
                <w:rFonts w:ascii="Arial" w:eastAsia="Times New Roman" w:hAnsi="Arial" w:cs="Arial"/>
                <w:i/>
                <w:sz w:val="20"/>
                <w:szCs w:val="20"/>
              </w:rPr>
              <w:t>double the profit</w:t>
            </w:r>
            <w:r w:rsidR="000C4192" w:rsidRPr="000C4192">
              <w:rPr>
                <w:rFonts w:ascii="Arial" w:eastAsia="Times New Roman" w:hAnsi="Arial" w:cs="Arial"/>
                <w:sz w:val="20"/>
                <w:szCs w:val="20"/>
              </w:rPr>
              <w:t xml:space="preserve"> per square foot of the other food-service facilities. </w:t>
            </w:r>
            <w:r w:rsidR="000C4192" w:rsidRPr="000C4192">
              <w:rPr>
                <w:rFonts w:ascii="Arial" w:eastAsia="Times New Roman" w:hAnsi="Arial" w:cs="Arial"/>
                <w:sz w:val="20"/>
                <w:szCs w:val="20"/>
              </w:rPr>
              <w:br/>
            </w:r>
            <w:r w:rsidR="000C4192" w:rsidRPr="000C4192">
              <w:rPr>
                <w:rFonts w:ascii="Arial" w:eastAsia="Times New Roman" w:hAnsi="Arial" w:cs="Arial"/>
                <w:sz w:val="20"/>
                <w:szCs w:val="20"/>
              </w:rPr>
              <w:br/>
              <w:t>Alex ha</w:t>
            </w:r>
            <w:r w:rsidR="00F85D4D">
              <w:rPr>
                <w:rFonts w:ascii="Arial" w:eastAsia="Times New Roman" w:hAnsi="Arial" w:cs="Arial"/>
                <w:sz w:val="20"/>
                <w:szCs w:val="20"/>
              </w:rPr>
              <w:t>s</w:t>
            </w:r>
            <w:r w:rsidR="000C4192" w:rsidRPr="000C4192">
              <w:rPr>
                <w:rFonts w:ascii="Arial" w:eastAsia="Times New Roman" w:hAnsi="Arial" w:cs="Arial"/>
                <w:sz w:val="20"/>
                <w:szCs w:val="20"/>
              </w:rPr>
              <w:t xml:space="preserve"> done an impressive amount of work developing the idea, commissioning surveys and focus groups, and getting finance to run the numbers. Her presentation ha</w:t>
            </w:r>
            <w:r w:rsidR="00F85D4D">
              <w:rPr>
                <w:rFonts w:ascii="Arial" w:eastAsia="Times New Roman" w:hAnsi="Arial" w:cs="Arial"/>
                <w:sz w:val="20"/>
                <w:szCs w:val="20"/>
              </w:rPr>
              <w:t>s</w:t>
            </w:r>
            <w:r w:rsidR="000C4192" w:rsidRPr="000C4192">
              <w:rPr>
                <w:rFonts w:ascii="Arial" w:eastAsia="Times New Roman" w:hAnsi="Arial" w:cs="Arial"/>
                <w:sz w:val="20"/>
                <w:szCs w:val="20"/>
              </w:rPr>
              <w:t xml:space="preserve"> been persuasive</w:t>
            </w:r>
            <w:r w:rsidR="00F85D4D">
              <w:rPr>
                <w:rFonts w:ascii="Arial" w:eastAsia="Times New Roman" w:hAnsi="Arial" w:cs="Arial"/>
                <w:sz w:val="20"/>
                <w:szCs w:val="20"/>
              </w:rPr>
              <w:t xml:space="preserve">, I can admit. </w:t>
            </w:r>
            <w:r w:rsidR="000C4192" w:rsidRPr="000C4192">
              <w:rPr>
                <w:rFonts w:ascii="Arial" w:eastAsia="Times New Roman" w:hAnsi="Arial" w:cs="Arial"/>
                <w:sz w:val="20"/>
                <w:szCs w:val="20"/>
              </w:rPr>
              <w:t>Her tactic ha</w:t>
            </w:r>
            <w:r w:rsidR="00F85D4D">
              <w:rPr>
                <w:rFonts w:ascii="Arial" w:eastAsia="Times New Roman" w:hAnsi="Arial" w:cs="Arial"/>
                <w:sz w:val="20"/>
                <w:szCs w:val="20"/>
              </w:rPr>
              <w:t>s</w:t>
            </w:r>
            <w:r w:rsidR="000C4192" w:rsidRPr="000C4192">
              <w:rPr>
                <w:rFonts w:ascii="Arial" w:eastAsia="Times New Roman" w:hAnsi="Arial" w:cs="Arial"/>
                <w:sz w:val="20"/>
                <w:szCs w:val="20"/>
              </w:rPr>
              <w:t xml:space="preserve"> been to get people arguing the details</w:t>
            </w:r>
            <w:r w:rsidR="00F85D4D">
              <w:rPr>
                <w:rFonts w:ascii="Arial" w:eastAsia="Times New Roman" w:hAnsi="Arial" w:cs="Arial"/>
                <w:sz w:val="20"/>
                <w:szCs w:val="20"/>
              </w:rPr>
              <w:t>: s</w:t>
            </w:r>
            <w:r w:rsidR="000C4192" w:rsidRPr="000C4192">
              <w:rPr>
                <w:rFonts w:ascii="Arial" w:eastAsia="Times New Roman" w:hAnsi="Arial" w:cs="Arial"/>
                <w:sz w:val="20"/>
                <w:szCs w:val="20"/>
              </w:rPr>
              <w:t>hould the pass cost $20 more than general admission or $30 more?</w:t>
            </w:r>
            <w:r w:rsidR="00F85D4D">
              <w:rPr>
                <w:rFonts w:ascii="Arial" w:eastAsia="Times New Roman" w:hAnsi="Arial" w:cs="Arial"/>
                <w:sz w:val="20"/>
                <w:szCs w:val="20"/>
              </w:rPr>
              <w:t xml:space="preserve"> She seems to be </w:t>
            </w:r>
            <w:r w:rsidR="000C4192" w:rsidRPr="000C4192">
              <w:rPr>
                <w:rFonts w:ascii="Arial" w:eastAsia="Times New Roman" w:hAnsi="Arial" w:cs="Arial"/>
                <w:sz w:val="20"/>
                <w:szCs w:val="20"/>
              </w:rPr>
              <w:t xml:space="preserve">ignoring the question of whether it was a good idea at all. At first, </w:t>
            </w:r>
            <w:r w:rsidR="00F85D4D">
              <w:rPr>
                <w:rFonts w:ascii="Arial" w:eastAsia="Times New Roman" w:hAnsi="Arial" w:cs="Arial"/>
                <w:sz w:val="20"/>
                <w:szCs w:val="20"/>
              </w:rPr>
              <w:t xml:space="preserve">her </w:t>
            </w:r>
            <w:r w:rsidR="000C4192" w:rsidRPr="000C4192">
              <w:rPr>
                <w:rFonts w:ascii="Arial" w:eastAsia="Times New Roman" w:hAnsi="Arial" w:cs="Arial"/>
                <w:sz w:val="20"/>
                <w:szCs w:val="20"/>
              </w:rPr>
              <w:t>approach seemed to</w:t>
            </w:r>
            <w:r w:rsidR="00F85D4D">
              <w:rPr>
                <w:rFonts w:ascii="Arial" w:eastAsia="Times New Roman" w:hAnsi="Arial" w:cs="Arial"/>
                <w:sz w:val="20"/>
                <w:szCs w:val="20"/>
              </w:rPr>
              <w:t xml:space="preserve"> convince me, but it </w:t>
            </w:r>
            <w:r w:rsidR="000C4192" w:rsidRPr="000C4192">
              <w:rPr>
                <w:rFonts w:ascii="Arial" w:eastAsia="Times New Roman" w:hAnsi="Arial" w:cs="Arial"/>
                <w:sz w:val="20"/>
                <w:szCs w:val="20"/>
              </w:rPr>
              <w:t xml:space="preserve">just doesn't seem like </w:t>
            </w:r>
            <w:r w:rsidR="00F85D4D">
              <w:rPr>
                <w:rFonts w:ascii="Arial" w:eastAsia="Times New Roman" w:hAnsi="Arial" w:cs="Arial"/>
                <w:sz w:val="20"/>
                <w:szCs w:val="20"/>
              </w:rPr>
              <w:t>the company reputation we want to instill. T</w:t>
            </w:r>
            <w:r w:rsidR="000C4192" w:rsidRPr="000C4192">
              <w:rPr>
                <w:rFonts w:ascii="Arial" w:eastAsia="Times New Roman" w:hAnsi="Arial" w:cs="Arial"/>
                <w:sz w:val="20"/>
                <w:szCs w:val="20"/>
              </w:rPr>
              <w:t xml:space="preserve">he founder of </w:t>
            </w:r>
            <w:r w:rsidR="00F85D4D">
              <w:rPr>
                <w:rFonts w:ascii="Arial" w:eastAsia="Times New Roman" w:hAnsi="Arial" w:cs="Arial"/>
                <w:sz w:val="20"/>
                <w:szCs w:val="20"/>
              </w:rPr>
              <w:t xml:space="preserve">Happy Place wanted to create a place </w:t>
            </w:r>
            <w:r w:rsidR="000C4192" w:rsidRPr="000C4192">
              <w:rPr>
                <w:rFonts w:ascii="Arial" w:eastAsia="Times New Roman" w:hAnsi="Arial" w:cs="Arial"/>
                <w:sz w:val="20"/>
                <w:szCs w:val="20"/>
              </w:rPr>
              <w:t>where families could come together for a day to forget about their cares.</w:t>
            </w:r>
            <w:r w:rsidR="00F85D4D">
              <w:rPr>
                <w:rFonts w:ascii="Arial" w:eastAsia="Times New Roman" w:hAnsi="Arial" w:cs="Arial"/>
                <w:sz w:val="20"/>
                <w:szCs w:val="20"/>
              </w:rPr>
              <w:t xml:space="preserve"> I know that o</w:t>
            </w:r>
            <w:r w:rsidR="000C4192" w:rsidRPr="000C4192">
              <w:rPr>
                <w:rFonts w:ascii="Arial" w:eastAsia="Times New Roman" w:hAnsi="Arial" w:cs="Arial"/>
                <w:sz w:val="20"/>
                <w:szCs w:val="20"/>
              </w:rPr>
              <w:t xml:space="preserve">ur history is great, but if things don't turn around fast, we </w:t>
            </w:r>
            <w:r w:rsidR="000C4192" w:rsidRPr="000C4192">
              <w:rPr>
                <w:rFonts w:ascii="Arial" w:eastAsia="Times New Roman" w:hAnsi="Arial" w:cs="Arial"/>
                <w:i/>
                <w:sz w:val="20"/>
                <w:szCs w:val="20"/>
              </w:rPr>
              <w:t>are going to be history</w:t>
            </w:r>
            <w:r w:rsidR="000C4192" w:rsidRPr="000C4192">
              <w:rPr>
                <w:rFonts w:ascii="Arial" w:eastAsia="Times New Roman" w:hAnsi="Arial" w:cs="Arial"/>
                <w:sz w:val="20"/>
                <w:szCs w:val="20"/>
              </w:rPr>
              <w:t xml:space="preserve">. The company has to make changes quickly to avoid cash-crunch-driven bankruptcy or a hostile takeover. </w:t>
            </w:r>
            <w:r w:rsidR="000C4192" w:rsidRPr="000C4192">
              <w:rPr>
                <w:rFonts w:ascii="Arial" w:eastAsia="Times New Roman" w:hAnsi="Arial" w:cs="Arial"/>
                <w:sz w:val="20"/>
                <w:szCs w:val="20"/>
              </w:rPr>
              <w:br/>
            </w:r>
            <w:r w:rsidR="000C4192" w:rsidRPr="000C4192">
              <w:rPr>
                <w:rFonts w:ascii="Arial" w:eastAsia="Times New Roman" w:hAnsi="Arial" w:cs="Arial"/>
                <w:sz w:val="20"/>
                <w:szCs w:val="20"/>
              </w:rPr>
              <w:br/>
              <w:t xml:space="preserve">It was no secret to anyone in the meeting that theme parks have only three ways to bring in more revenue: (1) increase visits per customer, (2) increase average spending per visit, or (3) attract new customers. Alex </w:t>
            </w:r>
            <w:r w:rsidR="00F85D4D">
              <w:rPr>
                <w:rFonts w:ascii="Arial" w:eastAsia="Times New Roman" w:hAnsi="Arial" w:cs="Arial"/>
                <w:sz w:val="20"/>
                <w:szCs w:val="20"/>
              </w:rPr>
              <w:t xml:space="preserve">has </w:t>
            </w:r>
            <w:r w:rsidR="000C4192" w:rsidRPr="000C4192">
              <w:rPr>
                <w:rFonts w:ascii="Arial" w:eastAsia="Times New Roman" w:hAnsi="Arial" w:cs="Arial"/>
                <w:sz w:val="20"/>
                <w:szCs w:val="20"/>
              </w:rPr>
              <w:t>argued that the guest card would address the last two items by attracting a different type of customer</w:t>
            </w:r>
            <w:r w:rsidR="00F85D4D">
              <w:rPr>
                <w:rFonts w:ascii="Arial" w:eastAsia="Times New Roman" w:hAnsi="Arial" w:cs="Arial"/>
                <w:sz w:val="20"/>
                <w:szCs w:val="20"/>
              </w:rPr>
              <w:t>. Those who are t</w:t>
            </w:r>
            <w:r w:rsidR="000C4192" w:rsidRPr="000C4192">
              <w:rPr>
                <w:rFonts w:ascii="Arial" w:eastAsia="Times New Roman" w:hAnsi="Arial" w:cs="Arial"/>
                <w:sz w:val="20"/>
                <w:szCs w:val="20"/>
              </w:rPr>
              <w:t xml:space="preserve">ime-starved, high-income professionals </w:t>
            </w:r>
            <w:r w:rsidR="00F85D4D">
              <w:rPr>
                <w:rFonts w:ascii="Arial" w:eastAsia="Times New Roman" w:hAnsi="Arial" w:cs="Arial"/>
                <w:sz w:val="20"/>
                <w:szCs w:val="20"/>
              </w:rPr>
              <w:t xml:space="preserve">who want to enjoy a day out but avoid the </w:t>
            </w:r>
            <w:r w:rsidR="000C4192" w:rsidRPr="000C4192">
              <w:rPr>
                <w:rFonts w:ascii="Arial" w:eastAsia="Times New Roman" w:hAnsi="Arial" w:cs="Arial"/>
                <w:sz w:val="20"/>
                <w:szCs w:val="20"/>
              </w:rPr>
              <w:t>whole experience</w:t>
            </w:r>
            <w:r w:rsidR="00F85D4D">
              <w:rPr>
                <w:rFonts w:ascii="Arial" w:eastAsia="Times New Roman" w:hAnsi="Arial" w:cs="Arial"/>
                <w:sz w:val="20"/>
                <w:szCs w:val="20"/>
              </w:rPr>
              <w:t xml:space="preserve"> of </w:t>
            </w:r>
            <w:r w:rsidR="00F85D4D" w:rsidRPr="00F85D4D">
              <w:rPr>
                <w:rFonts w:ascii="Arial" w:eastAsia="Times New Roman" w:hAnsi="Arial" w:cs="Arial"/>
                <w:i/>
                <w:sz w:val="20"/>
                <w:szCs w:val="20"/>
              </w:rPr>
              <w:t>waiting.</w:t>
            </w:r>
            <w:r w:rsidR="000C4192" w:rsidRPr="000C4192">
              <w:rPr>
                <w:rFonts w:ascii="Arial" w:eastAsia="Times New Roman" w:hAnsi="Arial" w:cs="Arial"/>
                <w:i/>
                <w:sz w:val="20"/>
                <w:szCs w:val="20"/>
              </w:rPr>
              <w:t xml:space="preserve"> </w:t>
            </w:r>
            <w:r w:rsidR="000C4192" w:rsidRPr="000C4192">
              <w:rPr>
                <w:rFonts w:ascii="Arial" w:eastAsia="Times New Roman" w:hAnsi="Arial" w:cs="Arial"/>
                <w:i/>
                <w:sz w:val="20"/>
                <w:szCs w:val="20"/>
              </w:rPr>
              <w:br/>
            </w:r>
            <w:r w:rsidR="000C4192" w:rsidRPr="000C4192">
              <w:rPr>
                <w:rFonts w:ascii="Arial" w:eastAsia="Times New Roman" w:hAnsi="Arial" w:cs="Arial"/>
                <w:i/>
                <w:sz w:val="20"/>
                <w:szCs w:val="20"/>
              </w:rPr>
              <w:br/>
            </w:r>
            <w:r w:rsidR="000C4192" w:rsidRPr="000C4192">
              <w:rPr>
                <w:rFonts w:ascii="Arial" w:eastAsia="Times New Roman" w:hAnsi="Arial" w:cs="Arial"/>
                <w:sz w:val="20"/>
                <w:szCs w:val="20"/>
              </w:rPr>
              <w:t xml:space="preserve">Adam Goodwin, </w:t>
            </w:r>
            <w:r w:rsidR="00B03DE2">
              <w:rPr>
                <w:rFonts w:ascii="Arial" w:eastAsia="Times New Roman" w:hAnsi="Arial" w:cs="Arial"/>
                <w:sz w:val="20"/>
                <w:szCs w:val="20"/>
              </w:rPr>
              <w:t xml:space="preserve">who is </w:t>
            </w:r>
            <w:r w:rsidR="000C4192" w:rsidRPr="000C4192">
              <w:rPr>
                <w:rFonts w:ascii="Arial" w:eastAsia="Times New Roman" w:hAnsi="Arial" w:cs="Arial"/>
                <w:sz w:val="20"/>
                <w:szCs w:val="20"/>
              </w:rPr>
              <w:t>the VP of marketing said, "It strikes me as a very shortsighted strategy. I mean, sure we could make a lot of money on those cards in the first couple of seasons</w:t>
            </w:r>
            <w:r w:rsidR="00B03DE2">
              <w:rPr>
                <w:rFonts w:ascii="Arial" w:eastAsia="Times New Roman" w:hAnsi="Arial" w:cs="Arial"/>
                <w:sz w:val="20"/>
                <w:szCs w:val="20"/>
              </w:rPr>
              <w:t>, b</w:t>
            </w:r>
            <w:r w:rsidR="000C4192" w:rsidRPr="000C4192">
              <w:rPr>
                <w:rFonts w:ascii="Arial" w:eastAsia="Times New Roman" w:hAnsi="Arial" w:cs="Arial"/>
                <w:sz w:val="20"/>
                <w:szCs w:val="20"/>
              </w:rPr>
              <w:t xml:space="preserve">ut just think about what it does to the overall customer experience. The average Joe with his wife and three kids is not going to shell out for five upgrades. So they are going to be sweating through even longer lines and just steaming when they see some yuppie waltz ahead of them. I don't even think </w:t>
            </w:r>
            <w:r w:rsidR="000C4192" w:rsidRPr="000C4192">
              <w:rPr>
                <w:rFonts w:ascii="Arial" w:eastAsia="Times New Roman" w:hAnsi="Arial" w:cs="Arial"/>
                <w:sz w:val="20"/>
                <w:szCs w:val="20"/>
              </w:rPr>
              <w:lastRenderedPageBreak/>
              <w:t>it's a great experience for the preferred guests. Who wants to feel all the anger directed at them? The key to this business is that the customers feel good while they are here. A couple of ugly glances, a nasty remark, and the day is spoiled for everybody</w:t>
            </w:r>
            <w:r w:rsidR="00691AD2">
              <w:rPr>
                <w:rFonts w:ascii="Arial" w:eastAsia="Times New Roman" w:hAnsi="Arial" w:cs="Arial"/>
                <w:sz w:val="20"/>
                <w:szCs w:val="20"/>
              </w:rPr>
              <w:t xml:space="preserve"> and neither parties </w:t>
            </w:r>
            <w:r w:rsidR="000C4192" w:rsidRPr="000C4192">
              <w:rPr>
                <w:rFonts w:ascii="Arial" w:eastAsia="Times New Roman" w:hAnsi="Arial" w:cs="Arial"/>
                <w:sz w:val="20"/>
                <w:szCs w:val="20"/>
              </w:rPr>
              <w:t>coming back</w:t>
            </w:r>
            <w:r w:rsidR="00691AD2">
              <w:rPr>
                <w:rFonts w:ascii="Arial" w:eastAsia="Times New Roman" w:hAnsi="Arial" w:cs="Arial"/>
                <w:sz w:val="20"/>
                <w:szCs w:val="20"/>
              </w:rPr>
              <w:t>.</w:t>
            </w:r>
            <w:r w:rsidR="000C4192" w:rsidRPr="000C4192">
              <w:rPr>
                <w:rFonts w:ascii="Arial" w:eastAsia="Times New Roman" w:hAnsi="Arial" w:cs="Arial"/>
                <w:sz w:val="20"/>
                <w:szCs w:val="20"/>
              </w:rPr>
              <w:t xml:space="preserve"> </w:t>
            </w:r>
          </w:p>
          <w:p w:rsidR="00361B01" w:rsidRDefault="00361B01" w:rsidP="000C4192">
            <w:pPr>
              <w:shd w:val="clear" w:color="auto" w:fill="FFFFFF"/>
              <w:spacing w:before="100" w:beforeAutospacing="1" w:after="100" w:afterAutospacing="1" w:line="240" w:lineRule="auto"/>
              <w:rPr>
                <w:rFonts w:ascii="inherit" w:eastAsia="Times New Roman" w:hAnsi="inherit" w:cs="Arial"/>
                <w:b/>
                <w:bCs/>
                <w:sz w:val="20"/>
                <w:szCs w:val="20"/>
              </w:rPr>
            </w:pPr>
            <w:r>
              <w:rPr>
                <w:rFonts w:ascii="Arial" w:eastAsia="Times New Roman" w:hAnsi="Arial" w:cs="Arial"/>
                <w:sz w:val="20"/>
                <w:szCs w:val="20"/>
              </w:rPr>
              <w:t xml:space="preserve">This is quoted from Alex at the meeting: </w:t>
            </w:r>
            <w:r w:rsidR="000C4192" w:rsidRPr="000C4192">
              <w:rPr>
                <w:rFonts w:ascii="Arial" w:eastAsia="Times New Roman" w:hAnsi="Arial" w:cs="Arial"/>
                <w:sz w:val="20"/>
                <w:szCs w:val="20"/>
              </w:rPr>
              <w:br/>
            </w:r>
            <w:r w:rsidR="000C4192" w:rsidRPr="000C4192">
              <w:rPr>
                <w:rFonts w:ascii="Arial" w:eastAsia="Times New Roman" w:hAnsi="Arial" w:cs="Arial"/>
                <w:sz w:val="20"/>
                <w:szCs w:val="20"/>
              </w:rPr>
              <w:br/>
              <w:t xml:space="preserve">"I should have explained," </w:t>
            </w:r>
            <w:r>
              <w:rPr>
                <w:rFonts w:ascii="Arial" w:eastAsia="Times New Roman" w:hAnsi="Arial" w:cs="Arial"/>
                <w:sz w:val="20"/>
                <w:szCs w:val="20"/>
              </w:rPr>
              <w:t>she</w:t>
            </w:r>
            <w:r w:rsidR="000C4192" w:rsidRPr="000C4192">
              <w:rPr>
                <w:rFonts w:ascii="Arial" w:eastAsia="Times New Roman" w:hAnsi="Arial" w:cs="Arial"/>
                <w:sz w:val="20"/>
                <w:szCs w:val="20"/>
              </w:rPr>
              <w:t xml:space="preserve"> said. We would definitely separate the lines so the preferred cardholders wouldn't be in people's faces and we'd limit the percentage of special tickets issued on any given day</w:t>
            </w:r>
            <w:r>
              <w:rPr>
                <w:rFonts w:ascii="Arial" w:eastAsia="Times New Roman" w:hAnsi="Arial" w:cs="Arial"/>
                <w:sz w:val="20"/>
                <w:szCs w:val="20"/>
              </w:rPr>
              <w:t>, b</w:t>
            </w:r>
            <w:r w:rsidR="000C4192" w:rsidRPr="000C4192">
              <w:rPr>
                <w:rFonts w:ascii="Arial" w:eastAsia="Times New Roman" w:hAnsi="Arial" w:cs="Arial"/>
                <w:sz w:val="20"/>
                <w:szCs w:val="20"/>
              </w:rPr>
              <w:t>ut I don't think you are giving your customers enough credit. P</w:t>
            </w:r>
            <w:r>
              <w:rPr>
                <w:rFonts w:ascii="Arial" w:eastAsia="Times New Roman" w:hAnsi="Arial" w:cs="Arial"/>
                <w:sz w:val="20"/>
                <w:szCs w:val="20"/>
              </w:rPr>
              <w:t>atrons</w:t>
            </w:r>
            <w:r w:rsidR="000C4192" w:rsidRPr="000C4192">
              <w:rPr>
                <w:rFonts w:ascii="Arial" w:eastAsia="Times New Roman" w:hAnsi="Arial" w:cs="Arial"/>
                <w:sz w:val="20"/>
                <w:szCs w:val="20"/>
              </w:rPr>
              <w:t xml:space="preserve"> have a lot more awareness and appreciation of the fact that time is money. This program lets them choose which they want to save." </w:t>
            </w:r>
            <w:r w:rsidR="000C4192" w:rsidRPr="000C4192">
              <w:rPr>
                <w:rFonts w:ascii="Arial" w:eastAsia="Times New Roman" w:hAnsi="Arial" w:cs="Arial"/>
                <w:sz w:val="20"/>
                <w:szCs w:val="20"/>
              </w:rPr>
              <w:br/>
            </w:r>
            <w:r w:rsidR="000C4192" w:rsidRPr="000C4192">
              <w:rPr>
                <w:rFonts w:ascii="Arial" w:eastAsia="Times New Roman" w:hAnsi="Arial" w:cs="Arial"/>
                <w:sz w:val="20"/>
                <w:szCs w:val="20"/>
              </w:rPr>
              <w:br/>
            </w:r>
            <w:r>
              <w:rPr>
                <w:rFonts w:ascii="inherit" w:eastAsia="Times New Roman" w:hAnsi="inherit" w:cs="Arial"/>
                <w:b/>
                <w:bCs/>
                <w:sz w:val="20"/>
                <w:szCs w:val="20"/>
              </w:rPr>
              <w:t xml:space="preserve">**This is where I need some input from you and some proactive ideas to resolve this dilemma. </w:t>
            </w:r>
          </w:p>
          <w:p w:rsidR="00361B01" w:rsidRDefault="00361B01" w:rsidP="000C4192">
            <w:pPr>
              <w:shd w:val="clear" w:color="auto" w:fill="FFFFFF"/>
              <w:spacing w:before="100" w:beforeAutospacing="1" w:after="100" w:afterAutospacing="1" w:line="240" w:lineRule="auto"/>
              <w:rPr>
                <w:rFonts w:ascii="Arial" w:eastAsia="Times New Roman" w:hAnsi="Arial" w:cs="Arial"/>
                <w:sz w:val="20"/>
                <w:szCs w:val="20"/>
              </w:rPr>
            </w:pPr>
            <w:r>
              <w:rPr>
                <w:rFonts w:ascii="inherit" w:eastAsia="Times New Roman" w:hAnsi="inherit" w:cs="Arial"/>
                <w:b/>
                <w:bCs/>
                <w:sz w:val="20"/>
                <w:szCs w:val="20"/>
              </w:rPr>
              <w:t xml:space="preserve">What am I going to do? </w:t>
            </w:r>
            <w:r w:rsidR="000C4192" w:rsidRPr="000C4192">
              <w:rPr>
                <w:rFonts w:ascii="Arial" w:eastAsia="Times New Roman" w:hAnsi="Arial" w:cs="Arial"/>
                <w:sz w:val="20"/>
                <w:szCs w:val="20"/>
              </w:rPr>
              <w:t xml:space="preserve"> </w:t>
            </w:r>
            <w:r w:rsidR="000C4192" w:rsidRPr="000C4192">
              <w:rPr>
                <w:rFonts w:ascii="Arial" w:eastAsia="Times New Roman" w:hAnsi="Arial" w:cs="Arial"/>
                <w:sz w:val="20"/>
                <w:szCs w:val="20"/>
              </w:rPr>
              <w:br/>
            </w:r>
            <w:r w:rsidR="000C4192" w:rsidRPr="000C4192">
              <w:rPr>
                <w:rFonts w:ascii="Arial" w:eastAsia="Times New Roman" w:hAnsi="Arial" w:cs="Arial"/>
                <w:sz w:val="20"/>
                <w:szCs w:val="20"/>
              </w:rPr>
              <w:br/>
            </w:r>
            <w:r>
              <w:rPr>
                <w:rFonts w:ascii="Arial" w:eastAsia="Times New Roman" w:hAnsi="Arial" w:cs="Arial"/>
                <w:sz w:val="20"/>
                <w:szCs w:val="20"/>
              </w:rPr>
              <w:t xml:space="preserve">I was charged by </w:t>
            </w:r>
            <w:r w:rsidR="000C4192" w:rsidRPr="000C4192">
              <w:rPr>
                <w:rFonts w:ascii="Arial" w:eastAsia="Times New Roman" w:hAnsi="Arial" w:cs="Arial"/>
                <w:sz w:val="20"/>
                <w:szCs w:val="20"/>
              </w:rPr>
              <w:t xml:space="preserve">CEO Len Becker to summarize the merits of the option presented at the meeting in his absence. </w:t>
            </w:r>
            <w:r>
              <w:rPr>
                <w:rFonts w:ascii="Arial" w:eastAsia="Times New Roman" w:hAnsi="Arial" w:cs="Arial"/>
                <w:sz w:val="20"/>
                <w:szCs w:val="20"/>
              </w:rPr>
              <w:t xml:space="preserve">I need to create/craft </w:t>
            </w:r>
            <w:r w:rsidR="000C4192" w:rsidRPr="000C4192">
              <w:rPr>
                <w:rFonts w:ascii="Arial" w:eastAsia="Times New Roman" w:hAnsi="Arial" w:cs="Arial"/>
                <w:sz w:val="20"/>
                <w:szCs w:val="20"/>
              </w:rPr>
              <w:t xml:space="preserve">the body of a document for Mr. Becker. </w:t>
            </w:r>
            <w:r w:rsidR="000C4192" w:rsidRPr="000C4192">
              <w:rPr>
                <w:rFonts w:ascii="Arial" w:eastAsia="Times New Roman" w:hAnsi="Arial" w:cs="Arial"/>
                <w:sz w:val="20"/>
                <w:szCs w:val="20"/>
              </w:rPr>
              <w:br/>
            </w:r>
            <w:r w:rsidR="000C4192" w:rsidRPr="000C4192">
              <w:rPr>
                <w:rFonts w:ascii="Arial" w:eastAsia="Times New Roman" w:hAnsi="Arial" w:cs="Arial"/>
                <w:sz w:val="20"/>
                <w:szCs w:val="20"/>
              </w:rPr>
              <w:br/>
            </w:r>
            <w:r>
              <w:rPr>
                <w:rFonts w:ascii="Arial" w:eastAsia="Times New Roman" w:hAnsi="Arial" w:cs="Arial"/>
                <w:sz w:val="20"/>
                <w:szCs w:val="20"/>
              </w:rPr>
              <w:t>I also need to d</w:t>
            </w:r>
            <w:r w:rsidR="000C4192" w:rsidRPr="000C4192">
              <w:rPr>
                <w:rFonts w:ascii="Arial" w:eastAsia="Times New Roman" w:hAnsi="Arial" w:cs="Arial"/>
                <w:sz w:val="20"/>
                <w:szCs w:val="20"/>
              </w:rPr>
              <w:t xml:space="preserve">evelop a response that includes examples and evidence to support </w:t>
            </w:r>
            <w:r>
              <w:rPr>
                <w:rFonts w:ascii="Arial" w:eastAsia="Times New Roman" w:hAnsi="Arial" w:cs="Arial"/>
                <w:sz w:val="20"/>
                <w:szCs w:val="20"/>
              </w:rPr>
              <w:t xml:space="preserve">my ideas </w:t>
            </w:r>
            <w:r w:rsidR="000C4192" w:rsidRPr="000C4192">
              <w:rPr>
                <w:rFonts w:ascii="Arial" w:eastAsia="Times New Roman" w:hAnsi="Arial" w:cs="Arial"/>
                <w:sz w:val="20"/>
                <w:szCs w:val="20"/>
              </w:rPr>
              <w:t xml:space="preserve">and which clearly communicates the required message to </w:t>
            </w:r>
            <w:r>
              <w:rPr>
                <w:rFonts w:ascii="Arial" w:eastAsia="Times New Roman" w:hAnsi="Arial" w:cs="Arial"/>
                <w:sz w:val="20"/>
                <w:szCs w:val="20"/>
              </w:rPr>
              <w:t>Mr. Becker and audience</w:t>
            </w:r>
            <w:r w:rsidR="000C4192" w:rsidRPr="000C4192">
              <w:rPr>
                <w:rFonts w:ascii="Arial" w:eastAsia="Times New Roman" w:hAnsi="Arial" w:cs="Arial"/>
                <w:sz w:val="20"/>
                <w:szCs w:val="20"/>
              </w:rPr>
              <w:t xml:space="preserve">. </w:t>
            </w:r>
          </w:p>
          <w:p w:rsidR="00523A89" w:rsidRDefault="00523A89" w:rsidP="000C4192">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Best regards,</w:t>
            </w:r>
          </w:p>
          <w:p w:rsidR="00523A89" w:rsidRDefault="00523A89" w:rsidP="000C4192">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BA or bust…</w:t>
            </w:r>
            <w:bookmarkStart w:id="0" w:name="_GoBack"/>
            <w:bookmarkEnd w:id="0"/>
          </w:p>
          <w:p w:rsidR="000C4192" w:rsidRPr="000C4192" w:rsidRDefault="000C4192" w:rsidP="00361B01">
            <w:pPr>
              <w:shd w:val="clear" w:color="auto" w:fill="FFFFFF"/>
              <w:spacing w:before="100" w:beforeAutospacing="1" w:after="100" w:afterAutospacing="1" w:line="240" w:lineRule="auto"/>
              <w:rPr>
                <w:rFonts w:ascii="Arial" w:eastAsia="Times New Roman" w:hAnsi="Arial" w:cs="Arial"/>
                <w:sz w:val="20"/>
                <w:szCs w:val="20"/>
              </w:rPr>
            </w:pPr>
          </w:p>
        </w:tc>
        <w:tc>
          <w:tcPr>
            <w:tcW w:w="0" w:type="auto"/>
            <w:hideMark/>
          </w:tcPr>
          <w:p w:rsidR="000C4192" w:rsidRPr="000C4192" w:rsidRDefault="000C4192" w:rsidP="000C4192">
            <w:pPr>
              <w:shd w:val="clear" w:color="auto" w:fill="FFFFFF"/>
              <w:spacing w:beforeAutospacing="1" w:after="0" w:afterAutospacing="1" w:line="240" w:lineRule="auto"/>
              <w:rPr>
                <w:rFonts w:ascii="Arial" w:eastAsia="Times New Roman" w:hAnsi="Arial" w:cs="Arial"/>
                <w:sz w:val="20"/>
                <w:szCs w:val="20"/>
              </w:rPr>
            </w:pPr>
          </w:p>
        </w:tc>
      </w:tr>
      <w:tr w:rsidR="000C4192" w:rsidRPr="000C4192" w:rsidTr="000C4192">
        <w:trPr>
          <w:trHeight w:val="135"/>
          <w:tblCellSpacing w:w="0" w:type="dxa"/>
          <w:jc w:val="center"/>
        </w:trPr>
        <w:tc>
          <w:tcPr>
            <w:tcW w:w="0" w:type="auto"/>
            <w:hideMark/>
          </w:tcPr>
          <w:p w:rsidR="000C4192" w:rsidRPr="000C4192" w:rsidRDefault="000C4192" w:rsidP="000C4192">
            <w:pPr>
              <w:spacing w:beforeAutospacing="1" w:after="0" w:afterAutospacing="1" w:line="240" w:lineRule="auto"/>
              <w:rPr>
                <w:rFonts w:ascii="Times New Roman" w:eastAsia="Times New Roman" w:hAnsi="Times New Roman" w:cs="Times New Roman"/>
                <w:sz w:val="20"/>
                <w:szCs w:val="20"/>
              </w:rPr>
            </w:pPr>
          </w:p>
        </w:tc>
        <w:tc>
          <w:tcPr>
            <w:tcW w:w="0" w:type="auto"/>
            <w:hideMark/>
          </w:tcPr>
          <w:p w:rsidR="000C4192" w:rsidRPr="000C4192" w:rsidRDefault="000C4192" w:rsidP="000C4192">
            <w:pPr>
              <w:spacing w:beforeAutospacing="1" w:after="0" w:afterAutospacing="1" w:line="240" w:lineRule="auto"/>
              <w:rPr>
                <w:rFonts w:ascii="Times New Roman" w:eastAsia="Times New Roman" w:hAnsi="Times New Roman" w:cs="Times New Roman"/>
                <w:sz w:val="20"/>
                <w:szCs w:val="20"/>
              </w:rPr>
            </w:pPr>
          </w:p>
        </w:tc>
        <w:tc>
          <w:tcPr>
            <w:tcW w:w="0" w:type="auto"/>
            <w:hideMark/>
          </w:tcPr>
          <w:p w:rsidR="000C4192" w:rsidRPr="000C4192" w:rsidRDefault="000C4192" w:rsidP="000C4192">
            <w:pPr>
              <w:spacing w:beforeAutospacing="1" w:after="0" w:afterAutospacing="1" w:line="240" w:lineRule="auto"/>
              <w:rPr>
                <w:rFonts w:ascii="Times New Roman" w:eastAsia="Times New Roman" w:hAnsi="Times New Roman" w:cs="Times New Roman"/>
                <w:sz w:val="20"/>
                <w:szCs w:val="20"/>
              </w:rPr>
            </w:pPr>
          </w:p>
        </w:tc>
      </w:tr>
      <w:tr w:rsidR="00361B01" w:rsidRPr="000C4192" w:rsidTr="000C4192">
        <w:trPr>
          <w:trHeight w:val="135"/>
          <w:tblCellSpacing w:w="0" w:type="dxa"/>
          <w:jc w:val="center"/>
        </w:trPr>
        <w:tc>
          <w:tcPr>
            <w:tcW w:w="0" w:type="auto"/>
          </w:tcPr>
          <w:p w:rsidR="00361B01" w:rsidRPr="000C4192" w:rsidRDefault="00361B01" w:rsidP="000C4192">
            <w:pPr>
              <w:spacing w:beforeAutospacing="1" w:after="0" w:afterAutospacing="1" w:line="240" w:lineRule="auto"/>
              <w:rPr>
                <w:rFonts w:ascii="Times New Roman" w:eastAsia="Times New Roman" w:hAnsi="Times New Roman" w:cs="Times New Roman"/>
                <w:sz w:val="20"/>
                <w:szCs w:val="20"/>
              </w:rPr>
            </w:pPr>
          </w:p>
        </w:tc>
        <w:tc>
          <w:tcPr>
            <w:tcW w:w="0" w:type="auto"/>
          </w:tcPr>
          <w:p w:rsidR="00361B01" w:rsidRPr="000C4192" w:rsidRDefault="00361B01" w:rsidP="000C4192">
            <w:pPr>
              <w:spacing w:beforeAutospacing="1" w:after="0" w:afterAutospacing="1" w:line="240" w:lineRule="auto"/>
              <w:rPr>
                <w:rFonts w:ascii="Times New Roman" w:eastAsia="Times New Roman" w:hAnsi="Times New Roman" w:cs="Times New Roman"/>
                <w:sz w:val="20"/>
                <w:szCs w:val="20"/>
              </w:rPr>
            </w:pPr>
          </w:p>
        </w:tc>
        <w:tc>
          <w:tcPr>
            <w:tcW w:w="0" w:type="auto"/>
          </w:tcPr>
          <w:p w:rsidR="00361B01" w:rsidRPr="000C4192" w:rsidRDefault="00361B01" w:rsidP="000C4192">
            <w:pPr>
              <w:spacing w:beforeAutospacing="1" w:after="0" w:afterAutospacing="1" w:line="240" w:lineRule="auto"/>
              <w:rPr>
                <w:rFonts w:ascii="Times New Roman" w:eastAsia="Times New Roman" w:hAnsi="Times New Roman" w:cs="Times New Roman"/>
                <w:sz w:val="20"/>
                <w:szCs w:val="20"/>
              </w:rPr>
            </w:pPr>
          </w:p>
        </w:tc>
      </w:tr>
    </w:tbl>
    <w:p w:rsidR="00582E8A" w:rsidRDefault="00582E8A"/>
    <w:sectPr w:rsidR="00582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92"/>
    <w:rsid w:val="000C4192"/>
    <w:rsid w:val="00361B01"/>
    <w:rsid w:val="004639E7"/>
    <w:rsid w:val="00523A89"/>
    <w:rsid w:val="00582E8A"/>
    <w:rsid w:val="005A6066"/>
    <w:rsid w:val="005E151E"/>
    <w:rsid w:val="00691AD2"/>
    <w:rsid w:val="00B03DE2"/>
    <w:rsid w:val="00BA47A6"/>
    <w:rsid w:val="00C77126"/>
    <w:rsid w:val="00F85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EFE87-3621-4017-9614-32082E02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183743">
      <w:bodyDiv w:val="1"/>
      <w:marLeft w:val="0"/>
      <w:marRight w:val="0"/>
      <w:marTop w:val="0"/>
      <w:marBottom w:val="0"/>
      <w:divBdr>
        <w:top w:val="none" w:sz="0" w:space="0" w:color="auto"/>
        <w:left w:val="none" w:sz="0" w:space="0" w:color="auto"/>
        <w:bottom w:val="none" w:sz="0" w:space="0" w:color="auto"/>
        <w:right w:val="none" w:sz="0" w:space="0" w:color="auto"/>
      </w:divBdr>
      <w:divsChild>
        <w:div w:id="546337223">
          <w:marLeft w:val="0"/>
          <w:marRight w:val="0"/>
          <w:marTop w:val="0"/>
          <w:marBottom w:val="75"/>
          <w:divBdr>
            <w:top w:val="none" w:sz="0" w:space="2" w:color="728497"/>
            <w:left w:val="none" w:sz="0" w:space="2" w:color="728497"/>
            <w:bottom w:val="none" w:sz="0" w:space="2" w:color="728497"/>
            <w:right w:val="none" w:sz="0" w:space="2" w:color="728497"/>
          </w:divBdr>
        </w:div>
        <w:div w:id="93979558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lenith prescott</dc:creator>
  <cp:keywords/>
  <dc:description/>
  <cp:lastModifiedBy>lenith prescott</cp:lastModifiedBy>
  <cp:revision>10</cp:revision>
  <dcterms:created xsi:type="dcterms:W3CDTF">2015-12-04T18:50:00Z</dcterms:created>
  <dcterms:modified xsi:type="dcterms:W3CDTF">2015-12-04T19:20:00Z</dcterms:modified>
</cp:coreProperties>
</file>