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8F" w:rsidRPr="0001780F" w:rsidRDefault="0001780F" w:rsidP="0001780F">
      <w:r>
        <w:t xml:space="preserve">During </w:t>
      </w:r>
      <w:r w:rsidRPr="0001780F">
        <w:t>in</w:t>
      </w:r>
      <w:r w:rsidR="003A4F8F" w:rsidRPr="0001780F">
        <w:t xml:space="preserve"> college, </w:t>
      </w:r>
      <w:r>
        <w:t>Jenny</w:t>
      </w:r>
      <w:r w:rsidR="003A4F8F" w:rsidRPr="0001780F">
        <w:t xml:space="preserve"> worked part-time and was never concerned about long-term financial planning. Rather than creating a budget, she used her checkbook and savings account (which usually had a very low balance) to handle her financial needs.</w:t>
      </w:r>
    </w:p>
    <w:p w:rsidR="003A4F8F" w:rsidRPr="0001780F" w:rsidRDefault="0001780F" w:rsidP="0001780F">
      <w:r>
        <w:t xml:space="preserve">As soon as </w:t>
      </w:r>
      <w:r w:rsidRPr="0001780F">
        <w:t>she’s</w:t>
      </w:r>
      <w:r>
        <w:t xml:space="preserve"> finishing</w:t>
      </w:r>
      <w:r w:rsidR="003A4F8F" w:rsidRPr="0001780F">
        <w:t xml:space="preserve"> college, </w:t>
      </w:r>
      <w:r>
        <w:t>she started</w:t>
      </w:r>
      <w:r w:rsidR="003A4F8F" w:rsidRPr="0001780F">
        <w:t xml:space="preserve"> her career as a </w:t>
      </w:r>
      <w:r>
        <w:t>teller in the bank</w:t>
      </w:r>
      <w:r w:rsidRPr="0001780F">
        <w:t xml:space="preserve">. </w:t>
      </w:r>
      <w:r>
        <w:t xml:space="preserve"> O</w:t>
      </w:r>
      <w:r w:rsidR="003A4F8F" w:rsidRPr="0001780F">
        <w:t>ne year</w:t>
      </w:r>
      <w:r>
        <w:t xml:space="preserve"> later</w:t>
      </w:r>
      <w:r w:rsidR="003A4F8F" w:rsidRPr="0001780F">
        <w:t>, her assets c</w:t>
      </w:r>
      <w:r>
        <w:t>onsist of a 2010</w:t>
      </w:r>
      <w:r w:rsidR="003A4F8F" w:rsidRPr="0001780F">
        <w:t xml:space="preserve">, </w:t>
      </w:r>
      <w:r>
        <w:t>a computer</w:t>
      </w:r>
      <w:r w:rsidR="003A4F8F" w:rsidRPr="0001780F">
        <w:t>, some electronic entertainment equipment, and clothing and other personal belongs, with a total value of about $8,200.</w:t>
      </w:r>
    </w:p>
    <w:tbl>
      <w:tblPr>
        <w:tblW w:w="0" w:type="auto"/>
        <w:tblInd w:w="150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1422"/>
        <w:gridCol w:w="633"/>
      </w:tblGrid>
      <w:tr w:rsidR="003A4F8F" w:rsidRPr="003A4F8F" w:rsidTr="003A4F8F"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A"/>
            <w:vAlign w:val="center"/>
            <w:hideMark/>
          </w:tcPr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</w:pPr>
            <w:r w:rsidRPr="003A4F8F">
              <w:rPr>
                <w:rFonts w:ascii="Verdana" w:eastAsia="Times New Roman" w:hAnsi="Verdana" w:cs="Times New Roman"/>
                <w:b/>
                <w:bCs/>
                <w:color w:val="353535"/>
                <w:sz w:val="17"/>
                <w:szCs w:val="17"/>
                <w:bdr w:val="none" w:sz="0" w:space="0" w:color="auto" w:frame="1"/>
              </w:rPr>
              <w:t>Life Situation</w:t>
            </w:r>
          </w:p>
        </w:tc>
        <w:tc>
          <w:tcPr>
            <w:tcW w:w="0" w:type="auto"/>
            <w:gridSpan w:val="2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A"/>
            <w:vAlign w:val="center"/>
            <w:hideMark/>
          </w:tcPr>
          <w:p w:rsidR="003A4F8F" w:rsidRPr="003A4F8F" w:rsidRDefault="003A4F8F" w:rsidP="003A4F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</w:pPr>
            <w:r w:rsidRPr="003A4F8F">
              <w:rPr>
                <w:rFonts w:ascii="Verdana" w:eastAsia="Times New Roman" w:hAnsi="Verdana" w:cs="Times New Roman"/>
                <w:b/>
                <w:bCs/>
                <w:color w:val="353535"/>
                <w:sz w:val="17"/>
                <w:szCs w:val="17"/>
                <w:bdr w:val="none" w:sz="0" w:space="0" w:color="auto" w:frame="1"/>
              </w:rPr>
              <w:t>Financial Data</w:t>
            </w:r>
          </w:p>
        </w:tc>
      </w:tr>
      <w:tr w:rsidR="003A4F8F" w:rsidRPr="003A4F8F" w:rsidTr="003A4F8F">
        <w:tc>
          <w:tcPr>
            <w:tcW w:w="0" w:type="auto"/>
            <w:vMerge w:val="restart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A"/>
            <w:hideMark/>
          </w:tcPr>
          <w:p w:rsidR="003A4F8F" w:rsidRPr="003A4F8F" w:rsidRDefault="0001780F" w:rsidP="003A4F8F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  <w:t>Single</w:t>
            </w:r>
            <w:r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  <w:br/>
              <w:t>Age 25</w:t>
            </w:r>
            <w:r w:rsidR="003A4F8F" w:rsidRPr="003A4F8F"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  <w:br/>
              <w:t>Starting a career</w:t>
            </w:r>
            <w:r w:rsidR="003A4F8F" w:rsidRPr="003A4F8F"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  <w:br/>
              <w:t>No dependents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A"/>
            <w:vAlign w:val="center"/>
            <w:hideMark/>
          </w:tcPr>
          <w:p w:rsidR="003A4F8F" w:rsidRPr="003A4F8F" w:rsidRDefault="003A4F8F" w:rsidP="003A4F8F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</w:pPr>
            <w:r w:rsidRPr="003A4F8F"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  <w:t>Monthly income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A"/>
            <w:vAlign w:val="center"/>
            <w:hideMark/>
          </w:tcPr>
          <w:p w:rsidR="003A4F8F" w:rsidRPr="003A4F8F" w:rsidRDefault="003A4F8F" w:rsidP="003A4F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</w:pPr>
            <w:r w:rsidRPr="003A4F8F"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  <w:t>$2,600</w:t>
            </w:r>
          </w:p>
        </w:tc>
      </w:tr>
      <w:tr w:rsidR="003A4F8F" w:rsidRPr="003A4F8F" w:rsidTr="003A4F8F">
        <w:tc>
          <w:tcPr>
            <w:tcW w:w="0" w:type="auto"/>
            <w:vMerge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A"/>
            <w:vAlign w:val="center"/>
            <w:hideMark/>
          </w:tcPr>
          <w:p w:rsidR="003A4F8F" w:rsidRPr="003A4F8F" w:rsidRDefault="003A4F8F" w:rsidP="003A4F8F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A"/>
            <w:vAlign w:val="center"/>
            <w:hideMark/>
          </w:tcPr>
          <w:p w:rsidR="003A4F8F" w:rsidRPr="003A4F8F" w:rsidRDefault="003A4F8F" w:rsidP="003A4F8F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</w:pPr>
            <w:r w:rsidRPr="003A4F8F"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  <w:t>Living expenses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A"/>
            <w:vAlign w:val="center"/>
            <w:hideMark/>
          </w:tcPr>
          <w:p w:rsidR="003A4F8F" w:rsidRPr="003A4F8F" w:rsidRDefault="003A4F8F" w:rsidP="003A4F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</w:pPr>
            <w:r w:rsidRPr="003A4F8F"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  <w:t>$2,180</w:t>
            </w:r>
          </w:p>
        </w:tc>
        <w:bookmarkStart w:id="0" w:name="_GoBack"/>
        <w:bookmarkEnd w:id="0"/>
      </w:tr>
      <w:tr w:rsidR="003A4F8F" w:rsidRPr="003A4F8F" w:rsidTr="003A4F8F">
        <w:tc>
          <w:tcPr>
            <w:tcW w:w="0" w:type="auto"/>
            <w:vMerge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A"/>
            <w:vAlign w:val="center"/>
            <w:hideMark/>
          </w:tcPr>
          <w:p w:rsidR="003A4F8F" w:rsidRPr="003A4F8F" w:rsidRDefault="003A4F8F" w:rsidP="003A4F8F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A"/>
            <w:vAlign w:val="center"/>
            <w:hideMark/>
          </w:tcPr>
          <w:p w:rsidR="003A4F8F" w:rsidRPr="003A4F8F" w:rsidRDefault="003A4F8F" w:rsidP="003A4F8F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</w:pPr>
            <w:r w:rsidRPr="003A4F8F"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  <w:t>Assets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A"/>
            <w:vAlign w:val="center"/>
            <w:hideMark/>
          </w:tcPr>
          <w:p w:rsidR="003A4F8F" w:rsidRPr="003A4F8F" w:rsidRDefault="003A4F8F" w:rsidP="003A4F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</w:pPr>
            <w:r w:rsidRPr="003A4F8F"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  <w:t>$8,200</w:t>
            </w:r>
          </w:p>
        </w:tc>
      </w:tr>
      <w:tr w:rsidR="003A4F8F" w:rsidRPr="003A4F8F" w:rsidTr="003A4F8F">
        <w:tc>
          <w:tcPr>
            <w:tcW w:w="0" w:type="auto"/>
            <w:vMerge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A"/>
            <w:vAlign w:val="center"/>
            <w:hideMark/>
          </w:tcPr>
          <w:p w:rsidR="003A4F8F" w:rsidRPr="003A4F8F" w:rsidRDefault="003A4F8F" w:rsidP="003A4F8F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A"/>
            <w:vAlign w:val="center"/>
            <w:hideMark/>
          </w:tcPr>
          <w:p w:rsidR="003A4F8F" w:rsidRPr="003A4F8F" w:rsidRDefault="003A4F8F" w:rsidP="003A4F8F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</w:pPr>
            <w:r w:rsidRPr="003A4F8F"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  <w:t>Liabilities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A"/>
            <w:vAlign w:val="center"/>
            <w:hideMark/>
          </w:tcPr>
          <w:p w:rsidR="003A4F8F" w:rsidRPr="003A4F8F" w:rsidRDefault="003A4F8F" w:rsidP="003A4F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</w:pPr>
            <w:r w:rsidRPr="003A4F8F"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  <w:t>$3,470</w:t>
            </w:r>
          </w:p>
        </w:tc>
      </w:tr>
      <w:tr w:rsidR="003A4F8F" w:rsidRPr="003A4F8F" w:rsidTr="003A4F8F">
        <w:tc>
          <w:tcPr>
            <w:tcW w:w="0" w:type="auto"/>
            <w:vMerge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A"/>
            <w:vAlign w:val="center"/>
            <w:hideMark/>
          </w:tcPr>
          <w:p w:rsidR="003A4F8F" w:rsidRPr="003A4F8F" w:rsidRDefault="003A4F8F" w:rsidP="003A4F8F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A"/>
            <w:vAlign w:val="center"/>
            <w:hideMark/>
          </w:tcPr>
          <w:p w:rsidR="003A4F8F" w:rsidRPr="003A4F8F" w:rsidRDefault="003A4F8F" w:rsidP="003A4F8F">
            <w:pPr>
              <w:spacing w:after="0" w:line="240" w:lineRule="auto"/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</w:pPr>
            <w:r w:rsidRPr="003A4F8F"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  <w:t>Emergency fund</w:t>
            </w:r>
          </w:p>
        </w:tc>
        <w:tc>
          <w:tcPr>
            <w:tcW w:w="0" w:type="auto"/>
            <w:tcBorders>
              <w:top w:val="single" w:sz="6" w:space="0" w:color="353535"/>
              <w:left w:val="single" w:sz="6" w:space="0" w:color="353535"/>
              <w:bottom w:val="single" w:sz="6" w:space="0" w:color="353535"/>
              <w:right w:val="single" w:sz="6" w:space="0" w:color="353535"/>
            </w:tcBorders>
            <w:shd w:val="clear" w:color="auto" w:fill="FAFAFA"/>
            <w:vAlign w:val="center"/>
            <w:hideMark/>
          </w:tcPr>
          <w:p w:rsidR="003A4F8F" w:rsidRPr="003A4F8F" w:rsidRDefault="003A4F8F" w:rsidP="003A4F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</w:pPr>
            <w:r w:rsidRPr="003A4F8F">
              <w:rPr>
                <w:rFonts w:ascii="Verdana" w:eastAsia="Times New Roman" w:hAnsi="Verdana" w:cs="Times New Roman"/>
                <w:color w:val="353535"/>
                <w:sz w:val="17"/>
                <w:szCs w:val="17"/>
              </w:rPr>
              <w:t>$530</w:t>
            </w:r>
          </w:p>
        </w:tc>
      </w:tr>
    </w:tbl>
    <w:p w:rsidR="0001780F" w:rsidRDefault="0001780F" w:rsidP="0001780F">
      <w:r>
        <w:t xml:space="preserve"> </w:t>
      </w:r>
    </w:p>
    <w:p w:rsidR="0001780F" w:rsidRPr="0001780F" w:rsidRDefault="0001780F" w:rsidP="0001780F">
      <w:r>
        <w:t xml:space="preserve">Question: </w:t>
      </w:r>
      <w:r w:rsidRPr="0001780F">
        <w:rPr>
          <w:rFonts w:ascii="Verdana" w:eastAsia="Times New Roman" w:hAnsi="Verdana" w:cs="Times New Roman"/>
          <w:color w:val="353535"/>
          <w:sz w:val="17"/>
          <w:szCs w:val="17"/>
        </w:rPr>
        <w:t xml:space="preserve">What are financial actions and revised goals </w:t>
      </w:r>
      <w:r>
        <w:rPr>
          <w:rFonts w:ascii="Verdana" w:eastAsia="Times New Roman" w:hAnsi="Verdana" w:cs="Times New Roman"/>
          <w:color w:val="353535"/>
          <w:sz w:val="17"/>
          <w:szCs w:val="17"/>
        </w:rPr>
        <w:t>Jenny</w:t>
      </w:r>
      <w:r w:rsidRPr="0001780F">
        <w:rPr>
          <w:rFonts w:ascii="Verdana" w:eastAsia="Times New Roman" w:hAnsi="Verdana" w:cs="Times New Roman"/>
          <w:color w:val="353535"/>
          <w:sz w:val="17"/>
          <w:szCs w:val="17"/>
        </w:rPr>
        <w:t xml:space="preserve"> might want to consider at this time?</w:t>
      </w:r>
    </w:p>
    <w:p w:rsidR="0001780F" w:rsidRDefault="0001780F"/>
    <w:p w:rsidR="004260BC" w:rsidRDefault="004260BC"/>
    <w:p w:rsidR="004260BC" w:rsidRDefault="004260BC"/>
    <w:sectPr w:rsidR="00426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68C"/>
    <w:multiLevelType w:val="multilevel"/>
    <w:tmpl w:val="3F005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64A03"/>
    <w:multiLevelType w:val="multilevel"/>
    <w:tmpl w:val="2D3C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8F"/>
    <w:rsid w:val="0001780F"/>
    <w:rsid w:val="0024032E"/>
    <w:rsid w:val="003A38B2"/>
    <w:rsid w:val="003A4F8F"/>
    <w:rsid w:val="003B4784"/>
    <w:rsid w:val="004260BC"/>
    <w:rsid w:val="005E4AC7"/>
    <w:rsid w:val="0066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26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26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Inday</dc:creator>
  <cp:lastModifiedBy>Inday</cp:lastModifiedBy>
  <cp:revision>3</cp:revision>
  <dcterms:created xsi:type="dcterms:W3CDTF">2015-10-29T01:57:00Z</dcterms:created>
  <dcterms:modified xsi:type="dcterms:W3CDTF">2015-10-30T03:18:00Z</dcterms:modified>
</cp:coreProperties>
</file>