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18"/>
          <w:szCs w:val="18"/>
        </w:rPr>
      </w:pPr>
      <w:r>
        <w:rPr>
          <w:rFonts w:ascii="HelveticaNeueLTStd-Blk" w:hAnsi="HelveticaNeueLTStd-Blk" w:cs="HelveticaNeueLTStd-Blk"/>
          <w:b/>
          <w:bCs/>
          <w:sz w:val="16"/>
          <w:szCs w:val="16"/>
        </w:rPr>
        <w:t xml:space="preserve">B.1 </w:t>
      </w:r>
      <w:r>
        <w:rPr>
          <w:rFonts w:ascii="TimesNewRomanMTStd" w:hAnsi="TimesNewRomanMTStd" w:cs="TimesNewRomanMTStd"/>
          <w:sz w:val="18"/>
          <w:szCs w:val="18"/>
        </w:rPr>
        <w:t>Solve the following linear programming problem</w:t>
      </w: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18"/>
          <w:szCs w:val="18"/>
        </w:rPr>
      </w:pPr>
      <w:proofErr w:type="gramStart"/>
      <w:r>
        <w:rPr>
          <w:rFonts w:ascii="TimesNewRomanMTStd" w:hAnsi="TimesNewRomanMTStd" w:cs="TimesNewRomanMTStd"/>
          <w:sz w:val="18"/>
          <w:szCs w:val="18"/>
        </w:rPr>
        <w:t>graphically</w:t>
      </w:r>
      <w:proofErr w:type="gramEnd"/>
      <w:r>
        <w:rPr>
          <w:rFonts w:ascii="TimesNewRomanMTStd" w:hAnsi="TimesNewRomanMTStd" w:cs="TimesNewRomanMTStd"/>
          <w:sz w:val="18"/>
          <w:szCs w:val="18"/>
        </w:rPr>
        <w:t>:</w:t>
      </w: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TimesNewRomanMTStd-Italic" w:hAnsi="TimesNewRomanMTStd-Italic" w:cs="TimesNewRomanMTStd-Italic"/>
          <w:i/>
          <w:iCs/>
          <w:sz w:val="18"/>
          <w:szCs w:val="18"/>
        </w:rPr>
      </w:pPr>
      <w:r>
        <w:rPr>
          <w:rFonts w:ascii="TimesNewRomanMTStd" w:hAnsi="TimesNewRomanMTStd" w:cs="TimesNewRomanMTStd"/>
          <w:sz w:val="18"/>
          <w:szCs w:val="18"/>
        </w:rPr>
        <w:t xml:space="preserve">Maximize profit </w:t>
      </w:r>
      <w:r>
        <w:rPr>
          <w:rFonts w:ascii="PearsonMATHPRO08" w:hAnsi="PearsonMATHPRO08" w:cs="PearsonMATHPRO08"/>
          <w:sz w:val="18"/>
          <w:szCs w:val="18"/>
        </w:rPr>
        <w:t xml:space="preserve">= </w:t>
      </w:r>
      <w:r>
        <w:rPr>
          <w:rFonts w:ascii="TimesNewRomanMTStd" w:hAnsi="TimesNewRomanMTStd" w:cs="TimesNewRomanMTStd"/>
          <w:sz w:val="18"/>
          <w:szCs w:val="18"/>
        </w:rPr>
        <w:t>4</w:t>
      </w:r>
      <w:r>
        <w:rPr>
          <w:rFonts w:ascii="TimesNewRomanMTStd-Italic" w:hAnsi="TimesNewRomanMTStd-Italic" w:cs="TimesNewRomanMTStd-Italic"/>
          <w:i/>
          <w:iCs/>
          <w:sz w:val="18"/>
          <w:szCs w:val="18"/>
        </w:rPr>
        <w:t xml:space="preserve">X </w:t>
      </w:r>
      <w:r>
        <w:rPr>
          <w:rFonts w:ascii="PearsonMATHPRO02" w:eastAsia="PearsonMATHPRO02" w:hAnsi="HelveticaNeueLTStd-Blk" w:cs="PearsonMATHPRO02"/>
          <w:sz w:val="18"/>
          <w:szCs w:val="18"/>
        </w:rPr>
        <w:t xml:space="preserve">+ </w:t>
      </w:r>
      <w:r>
        <w:rPr>
          <w:rFonts w:ascii="TimesNewRomanMTStd" w:hAnsi="TimesNewRomanMTStd" w:cs="TimesNewRomanMTStd"/>
          <w:sz w:val="18"/>
          <w:szCs w:val="18"/>
        </w:rPr>
        <w:t>6</w:t>
      </w:r>
      <w:r>
        <w:rPr>
          <w:rFonts w:ascii="TimesNewRomanMTStd-Italic" w:hAnsi="TimesNewRomanMTStd-Italic" w:cs="TimesNewRomanMTStd-Italic"/>
          <w:i/>
          <w:iCs/>
          <w:sz w:val="18"/>
          <w:szCs w:val="18"/>
        </w:rPr>
        <w:t>Y</w:t>
      </w: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18"/>
          <w:szCs w:val="18"/>
        </w:rPr>
      </w:pPr>
      <w:r>
        <w:rPr>
          <w:rFonts w:ascii="TimesNewRomanMTStd" w:hAnsi="TimesNewRomanMTStd" w:cs="TimesNewRomanMTStd"/>
          <w:sz w:val="18"/>
          <w:szCs w:val="18"/>
        </w:rPr>
        <w:t xml:space="preserve">Subject to: </w:t>
      </w:r>
      <w:r>
        <w:rPr>
          <w:rFonts w:ascii="TimesNewRomanMTStd-Italic" w:hAnsi="TimesNewRomanMTStd-Italic" w:cs="TimesNewRomanMTStd-Italic"/>
          <w:i/>
          <w:iCs/>
          <w:sz w:val="18"/>
          <w:szCs w:val="18"/>
        </w:rPr>
        <w:t xml:space="preserve">X </w:t>
      </w:r>
      <w:r>
        <w:rPr>
          <w:rFonts w:ascii="PearsonMATHPRO02" w:eastAsia="PearsonMATHPRO02" w:hAnsi="HelveticaNeueLTStd-Blk" w:cs="PearsonMATHPRO02"/>
          <w:sz w:val="18"/>
          <w:szCs w:val="18"/>
        </w:rPr>
        <w:t xml:space="preserve">+ </w:t>
      </w:r>
      <w:r>
        <w:rPr>
          <w:rFonts w:ascii="TimesNewRomanMTStd" w:hAnsi="TimesNewRomanMTStd" w:cs="TimesNewRomanMTStd"/>
          <w:sz w:val="18"/>
          <w:szCs w:val="18"/>
        </w:rPr>
        <w:t>2</w:t>
      </w:r>
      <w:r>
        <w:rPr>
          <w:rFonts w:ascii="TimesNewRomanMTStd-Italic" w:hAnsi="TimesNewRomanMTStd-Italic" w:cs="TimesNewRomanMTStd-Italic"/>
          <w:i/>
          <w:iCs/>
          <w:sz w:val="18"/>
          <w:szCs w:val="18"/>
        </w:rPr>
        <w:t xml:space="preserve">Y </w:t>
      </w:r>
      <w:r>
        <w:rPr>
          <w:rFonts w:ascii="PearsonMATHPRO02" w:eastAsia="PearsonMATHPRO02" w:hAnsi="HelveticaNeueLTStd-Blk" w:cs="PearsonMATHPRO02" w:hint="eastAsia"/>
          <w:sz w:val="18"/>
          <w:szCs w:val="18"/>
        </w:rPr>
        <w:t>…</w:t>
      </w:r>
      <w:r>
        <w:rPr>
          <w:rFonts w:ascii="PearsonMATHPRO02" w:eastAsia="PearsonMATHPRO02" w:hAnsi="HelveticaNeueLTStd-Blk" w:cs="PearsonMATHPRO02"/>
          <w:sz w:val="18"/>
          <w:szCs w:val="18"/>
        </w:rPr>
        <w:t xml:space="preserve"> </w:t>
      </w:r>
      <w:r>
        <w:rPr>
          <w:rFonts w:ascii="TimesNewRomanMTStd" w:hAnsi="TimesNewRomanMTStd" w:cs="TimesNewRomanMTStd"/>
          <w:sz w:val="18"/>
          <w:szCs w:val="18"/>
        </w:rPr>
        <w:t>8</w:t>
      </w: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18"/>
          <w:szCs w:val="18"/>
        </w:rPr>
      </w:pPr>
      <w:r>
        <w:rPr>
          <w:rFonts w:ascii="TimesNewRomanMTStd" w:hAnsi="TimesNewRomanMTStd" w:cs="TimesNewRomanMTStd"/>
          <w:sz w:val="18"/>
          <w:szCs w:val="18"/>
        </w:rPr>
        <w:t>5</w:t>
      </w:r>
      <w:r>
        <w:rPr>
          <w:rFonts w:ascii="TimesNewRomanMTStd-Italic" w:hAnsi="TimesNewRomanMTStd-Italic" w:cs="TimesNewRomanMTStd-Italic"/>
          <w:i/>
          <w:iCs/>
          <w:sz w:val="18"/>
          <w:szCs w:val="18"/>
        </w:rPr>
        <w:t xml:space="preserve">X </w:t>
      </w:r>
      <w:r>
        <w:rPr>
          <w:rFonts w:ascii="PearsonMATHPRO02" w:eastAsia="PearsonMATHPRO02" w:hAnsi="HelveticaNeueLTStd-Blk" w:cs="PearsonMATHPRO02"/>
          <w:sz w:val="18"/>
          <w:szCs w:val="18"/>
        </w:rPr>
        <w:t xml:space="preserve">+ </w:t>
      </w:r>
      <w:r>
        <w:rPr>
          <w:rFonts w:ascii="TimesNewRomanMTStd" w:hAnsi="TimesNewRomanMTStd" w:cs="TimesNewRomanMTStd"/>
          <w:sz w:val="18"/>
          <w:szCs w:val="18"/>
        </w:rPr>
        <w:t>4</w:t>
      </w:r>
      <w:r>
        <w:rPr>
          <w:rFonts w:ascii="TimesNewRomanMTStd-Italic" w:hAnsi="TimesNewRomanMTStd-Italic" w:cs="TimesNewRomanMTStd-Italic"/>
          <w:i/>
          <w:iCs/>
          <w:sz w:val="18"/>
          <w:szCs w:val="18"/>
        </w:rPr>
        <w:t xml:space="preserve">Y </w:t>
      </w:r>
      <w:r>
        <w:rPr>
          <w:rFonts w:ascii="PearsonMATHPRO02" w:eastAsia="PearsonMATHPRO02" w:hAnsi="HelveticaNeueLTStd-Blk" w:cs="PearsonMATHPRO02" w:hint="eastAsia"/>
          <w:sz w:val="18"/>
          <w:szCs w:val="18"/>
        </w:rPr>
        <w:t>…</w:t>
      </w:r>
      <w:r>
        <w:rPr>
          <w:rFonts w:ascii="PearsonMATHPRO02" w:eastAsia="PearsonMATHPRO02" w:hAnsi="HelveticaNeueLTStd-Blk" w:cs="PearsonMATHPRO02"/>
          <w:sz w:val="18"/>
          <w:szCs w:val="18"/>
        </w:rPr>
        <w:t xml:space="preserve"> </w:t>
      </w:r>
      <w:r>
        <w:rPr>
          <w:rFonts w:ascii="TimesNewRomanMTStd" w:hAnsi="TimesNewRomanMTStd" w:cs="TimesNewRomanMTStd"/>
          <w:sz w:val="18"/>
          <w:szCs w:val="18"/>
        </w:rPr>
        <w:t>20</w:t>
      </w:r>
    </w:p>
    <w:p w:rsidR="00E310D6" w:rsidRDefault="00E135B7" w:rsidP="00E135B7">
      <w:pPr>
        <w:rPr>
          <w:rFonts w:ascii="TimesNewRomanMTStd" w:hAnsi="TimesNewRomanMTStd" w:cs="TimesNewRomanMTStd"/>
          <w:sz w:val="18"/>
          <w:szCs w:val="18"/>
        </w:rPr>
      </w:pPr>
      <w:r>
        <w:rPr>
          <w:rFonts w:ascii="TimesNewRomanMTStd-Italic" w:hAnsi="TimesNewRomanMTStd-Italic" w:cs="TimesNewRomanMTStd-Italic"/>
          <w:i/>
          <w:iCs/>
          <w:sz w:val="18"/>
          <w:szCs w:val="18"/>
        </w:rPr>
        <w:t>X</w:t>
      </w:r>
      <w:r>
        <w:rPr>
          <w:rFonts w:ascii="TimesNewRomanMTStd" w:hAnsi="TimesNewRomanMTStd" w:cs="TimesNewRomanMTStd"/>
          <w:sz w:val="18"/>
          <w:szCs w:val="18"/>
        </w:rPr>
        <w:t xml:space="preserve">, </w:t>
      </w:r>
      <w:r>
        <w:rPr>
          <w:rFonts w:ascii="TimesNewRomanMTStd-Italic" w:hAnsi="TimesNewRomanMTStd-Italic" w:cs="TimesNewRomanMTStd-Italic"/>
          <w:i/>
          <w:iCs/>
          <w:sz w:val="18"/>
          <w:szCs w:val="18"/>
        </w:rPr>
        <w:t xml:space="preserve">Y </w:t>
      </w:r>
      <w:r>
        <w:rPr>
          <w:rFonts w:ascii="PearsonMATHPRO02" w:eastAsia="PearsonMATHPRO02" w:hAnsi="HelveticaNeueLTStd-Blk" w:cs="PearsonMATHPRO02"/>
          <w:sz w:val="18"/>
          <w:szCs w:val="18"/>
        </w:rPr>
        <w:t xml:space="preserve">U </w:t>
      </w:r>
      <w:r>
        <w:rPr>
          <w:rFonts w:ascii="TimesNewRomanMTStd" w:hAnsi="TimesNewRomanMTStd" w:cs="TimesNewRomanMTStd"/>
          <w:sz w:val="18"/>
          <w:szCs w:val="18"/>
        </w:rPr>
        <w:t>0</w:t>
      </w:r>
    </w:p>
    <w:p w:rsidR="00E135B7" w:rsidRDefault="00E135B7" w:rsidP="00E135B7">
      <w:pPr>
        <w:rPr>
          <w:rFonts w:ascii="TimesNewRomanMTStd" w:hAnsi="TimesNewRomanMTStd" w:cs="TimesNewRomanMTStd"/>
          <w:sz w:val="18"/>
          <w:szCs w:val="18"/>
        </w:rPr>
      </w:pP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18"/>
          <w:szCs w:val="18"/>
        </w:rPr>
      </w:pPr>
      <w:r>
        <w:rPr>
          <w:rFonts w:ascii="HelveticaNeueLTStd-Blk" w:hAnsi="HelveticaNeueLTStd-Blk" w:cs="HelveticaNeueLTStd-Blk"/>
          <w:b/>
          <w:bCs/>
          <w:sz w:val="16"/>
          <w:szCs w:val="16"/>
        </w:rPr>
        <w:t xml:space="preserve">B.5 </w:t>
      </w:r>
      <w:r>
        <w:rPr>
          <w:rFonts w:ascii="TimesNewRomanMTStd" w:hAnsi="TimesNewRomanMTStd" w:cs="TimesNewRomanMTStd"/>
          <w:sz w:val="18"/>
          <w:szCs w:val="18"/>
        </w:rPr>
        <w:t>Solve the following LP problem graphically:</w:t>
      </w: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TimesNewRomanMTStd-Italic" w:hAnsi="TimesNewRomanMTStd-Italic" w:cs="TimesNewRomanMTStd-Italic"/>
          <w:i/>
          <w:iCs/>
          <w:sz w:val="18"/>
          <w:szCs w:val="18"/>
        </w:rPr>
      </w:pPr>
      <w:r>
        <w:rPr>
          <w:rFonts w:ascii="TimesNewRomanMTStd" w:hAnsi="TimesNewRomanMTStd" w:cs="TimesNewRomanMTStd"/>
          <w:sz w:val="18"/>
          <w:szCs w:val="18"/>
        </w:rPr>
        <w:t xml:space="preserve">Minimize cost </w:t>
      </w:r>
      <w:r>
        <w:rPr>
          <w:rFonts w:ascii="PearsonMATHPRO08" w:hAnsi="PearsonMATHPRO08" w:cs="PearsonMATHPRO08"/>
          <w:sz w:val="18"/>
          <w:szCs w:val="18"/>
        </w:rPr>
        <w:t xml:space="preserve">= </w:t>
      </w:r>
      <w:r>
        <w:rPr>
          <w:rFonts w:ascii="TimesNewRomanMTStd" w:hAnsi="TimesNewRomanMTStd" w:cs="TimesNewRomanMTStd"/>
          <w:sz w:val="18"/>
          <w:szCs w:val="18"/>
        </w:rPr>
        <w:t>24</w:t>
      </w:r>
      <w:r>
        <w:rPr>
          <w:rFonts w:ascii="TimesNewRomanMTStd-Italic" w:hAnsi="TimesNewRomanMTStd-Italic" w:cs="TimesNewRomanMTStd-Italic"/>
          <w:i/>
          <w:iCs/>
          <w:sz w:val="18"/>
          <w:szCs w:val="18"/>
        </w:rPr>
        <w:t xml:space="preserve">X </w:t>
      </w:r>
      <w:r>
        <w:rPr>
          <w:rFonts w:ascii="PearsonMATHPRO02" w:eastAsia="PearsonMATHPRO02" w:hAnsi="HelveticaNeueLTStd-Blk" w:cs="PearsonMATHPRO02"/>
          <w:sz w:val="18"/>
          <w:szCs w:val="18"/>
        </w:rPr>
        <w:t xml:space="preserve">+ </w:t>
      </w:r>
      <w:r>
        <w:rPr>
          <w:rFonts w:ascii="TimesNewRomanMTStd" w:hAnsi="TimesNewRomanMTStd" w:cs="TimesNewRomanMTStd"/>
          <w:sz w:val="18"/>
          <w:szCs w:val="18"/>
        </w:rPr>
        <w:t>15</w:t>
      </w:r>
      <w:r>
        <w:rPr>
          <w:rFonts w:ascii="TimesNewRomanMTStd-Italic" w:hAnsi="TimesNewRomanMTStd-Italic" w:cs="TimesNewRomanMTStd-Italic"/>
          <w:i/>
          <w:iCs/>
          <w:sz w:val="18"/>
          <w:szCs w:val="18"/>
        </w:rPr>
        <w:t>Y</w:t>
      </w: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18"/>
          <w:szCs w:val="18"/>
        </w:rPr>
      </w:pPr>
      <w:r>
        <w:rPr>
          <w:rFonts w:ascii="TimesNewRomanMTStd" w:hAnsi="TimesNewRomanMTStd" w:cs="TimesNewRomanMTStd"/>
          <w:sz w:val="18"/>
          <w:szCs w:val="18"/>
        </w:rPr>
        <w:t>Subject to: 7</w:t>
      </w:r>
      <w:r>
        <w:rPr>
          <w:rFonts w:ascii="TimesNewRomanMTStd-Italic" w:hAnsi="TimesNewRomanMTStd-Italic" w:cs="TimesNewRomanMTStd-Italic"/>
          <w:i/>
          <w:iCs/>
          <w:sz w:val="18"/>
          <w:szCs w:val="18"/>
        </w:rPr>
        <w:t xml:space="preserve">X </w:t>
      </w:r>
      <w:r>
        <w:rPr>
          <w:rFonts w:ascii="PearsonMATHPRO02" w:eastAsia="PearsonMATHPRO02" w:hAnsi="HelveticaNeueLTStd-Blk" w:cs="PearsonMATHPRO02"/>
          <w:sz w:val="18"/>
          <w:szCs w:val="18"/>
        </w:rPr>
        <w:t xml:space="preserve">+ </w:t>
      </w:r>
      <w:r>
        <w:rPr>
          <w:rFonts w:ascii="TimesNewRomanMTStd" w:hAnsi="TimesNewRomanMTStd" w:cs="TimesNewRomanMTStd"/>
          <w:sz w:val="18"/>
          <w:szCs w:val="18"/>
        </w:rPr>
        <w:t>11</w:t>
      </w:r>
      <w:r>
        <w:rPr>
          <w:rFonts w:ascii="TimesNewRomanMTStd-Italic" w:hAnsi="TimesNewRomanMTStd-Italic" w:cs="TimesNewRomanMTStd-Italic"/>
          <w:i/>
          <w:iCs/>
          <w:sz w:val="18"/>
          <w:szCs w:val="18"/>
        </w:rPr>
        <w:t xml:space="preserve">Y </w:t>
      </w:r>
      <w:r>
        <w:rPr>
          <w:rFonts w:ascii="PearsonMATHPRO02" w:eastAsia="PearsonMATHPRO02" w:hAnsi="HelveticaNeueLTStd-Blk" w:cs="PearsonMATHPRO02"/>
          <w:sz w:val="18"/>
          <w:szCs w:val="18"/>
        </w:rPr>
        <w:t xml:space="preserve">U </w:t>
      </w:r>
      <w:r>
        <w:rPr>
          <w:rFonts w:ascii="TimesNewRomanMTStd" w:hAnsi="TimesNewRomanMTStd" w:cs="TimesNewRomanMTStd"/>
          <w:sz w:val="18"/>
          <w:szCs w:val="18"/>
        </w:rPr>
        <w:t>77</w:t>
      </w: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18"/>
          <w:szCs w:val="18"/>
        </w:rPr>
      </w:pPr>
      <w:r>
        <w:rPr>
          <w:rFonts w:ascii="TimesNewRomanMTStd" w:hAnsi="TimesNewRomanMTStd" w:cs="TimesNewRomanMTStd"/>
          <w:sz w:val="18"/>
          <w:szCs w:val="18"/>
        </w:rPr>
        <w:t>16</w:t>
      </w:r>
      <w:r>
        <w:rPr>
          <w:rFonts w:ascii="TimesNewRomanMTStd-Italic" w:hAnsi="TimesNewRomanMTStd-Italic" w:cs="TimesNewRomanMTStd-Italic"/>
          <w:i/>
          <w:iCs/>
          <w:sz w:val="18"/>
          <w:szCs w:val="18"/>
        </w:rPr>
        <w:t xml:space="preserve">X </w:t>
      </w:r>
      <w:r>
        <w:rPr>
          <w:rFonts w:ascii="PearsonMATHPRO02" w:eastAsia="PearsonMATHPRO02" w:hAnsi="HelveticaNeueLTStd-Blk" w:cs="PearsonMATHPRO02"/>
          <w:sz w:val="18"/>
          <w:szCs w:val="18"/>
        </w:rPr>
        <w:t xml:space="preserve">+ </w:t>
      </w:r>
      <w:r>
        <w:rPr>
          <w:rFonts w:ascii="TimesNewRomanMTStd" w:hAnsi="TimesNewRomanMTStd" w:cs="TimesNewRomanMTStd"/>
          <w:sz w:val="18"/>
          <w:szCs w:val="18"/>
        </w:rPr>
        <w:t>4</w:t>
      </w:r>
      <w:r>
        <w:rPr>
          <w:rFonts w:ascii="TimesNewRomanMTStd-Italic" w:hAnsi="TimesNewRomanMTStd-Italic" w:cs="TimesNewRomanMTStd-Italic"/>
          <w:i/>
          <w:iCs/>
          <w:sz w:val="18"/>
          <w:szCs w:val="18"/>
        </w:rPr>
        <w:t xml:space="preserve">Y </w:t>
      </w:r>
      <w:r>
        <w:rPr>
          <w:rFonts w:ascii="PearsonMATHPRO02" w:eastAsia="PearsonMATHPRO02" w:hAnsi="HelveticaNeueLTStd-Blk" w:cs="PearsonMATHPRO02"/>
          <w:sz w:val="18"/>
          <w:szCs w:val="18"/>
        </w:rPr>
        <w:t xml:space="preserve">U </w:t>
      </w:r>
      <w:r>
        <w:rPr>
          <w:rFonts w:ascii="TimesNewRomanMTStd" w:hAnsi="TimesNewRomanMTStd" w:cs="TimesNewRomanMTStd"/>
          <w:sz w:val="18"/>
          <w:szCs w:val="18"/>
        </w:rPr>
        <w:t>80</w:t>
      </w:r>
    </w:p>
    <w:p w:rsidR="00E135B7" w:rsidRDefault="00E135B7" w:rsidP="00E135B7">
      <w:pPr>
        <w:rPr>
          <w:rFonts w:ascii="TimesNewRomanMTStd" w:hAnsi="TimesNewRomanMTStd" w:cs="TimesNewRomanMTStd"/>
          <w:sz w:val="18"/>
          <w:szCs w:val="18"/>
        </w:rPr>
      </w:pPr>
      <w:r>
        <w:rPr>
          <w:rFonts w:ascii="TimesNewRomanMTStd-Italic" w:hAnsi="TimesNewRomanMTStd-Italic" w:cs="TimesNewRomanMTStd-Italic"/>
          <w:i/>
          <w:iCs/>
          <w:sz w:val="18"/>
          <w:szCs w:val="18"/>
        </w:rPr>
        <w:t>X</w:t>
      </w:r>
      <w:r>
        <w:rPr>
          <w:rFonts w:ascii="TimesNewRomanMTStd" w:hAnsi="TimesNewRomanMTStd" w:cs="TimesNewRomanMTStd"/>
          <w:sz w:val="18"/>
          <w:szCs w:val="18"/>
        </w:rPr>
        <w:t xml:space="preserve">, </w:t>
      </w:r>
      <w:r>
        <w:rPr>
          <w:rFonts w:ascii="TimesNewRomanMTStd-Italic" w:hAnsi="TimesNewRomanMTStd-Italic" w:cs="TimesNewRomanMTStd-Italic"/>
          <w:i/>
          <w:iCs/>
          <w:sz w:val="18"/>
          <w:szCs w:val="18"/>
        </w:rPr>
        <w:t xml:space="preserve">Y </w:t>
      </w:r>
      <w:r>
        <w:rPr>
          <w:rFonts w:ascii="PearsonMATHPRO02" w:eastAsia="PearsonMATHPRO02" w:hAnsi="HelveticaNeueLTStd-Blk" w:cs="PearsonMATHPRO02"/>
          <w:sz w:val="18"/>
          <w:szCs w:val="18"/>
        </w:rPr>
        <w:t xml:space="preserve">U </w:t>
      </w:r>
      <w:r>
        <w:rPr>
          <w:rFonts w:ascii="TimesNewRomanMTStd" w:hAnsi="TimesNewRomanMTStd" w:cs="TimesNewRomanMTStd"/>
          <w:sz w:val="18"/>
          <w:szCs w:val="18"/>
        </w:rPr>
        <w:t>0</w:t>
      </w:r>
    </w:p>
    <w:p w:rsidR="00E135B7" w:rsidRDefault="00E135B7" w:rsidP="00E135B7">
      <w:pPr>
        <w:rPr>
          <w:rFonts w:ascii="TimesNewRomanMTStd" w:hAnsi="TimesNewRomanMTStd" w:cs="TimesNewRomanMTStd"/>
          <w:sz w:val="18"/>
          <w:szCs w:val="18"/>
        </w:rPr>
      </w:pP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18"/>
          <w:szCs w:val="18"/>
        </w:rPr>
      </w:pPr>
      <w:r>
        <w:rPr>
          <w:rFonts w:ascii="HelveticaNeueLTStd-Blk" w:hAnsi="HelveticaNeueLTStd-Blk" w:cs="HelveticaNeueLTStd-Blk"/>
          <w:b/>
          <w:bCs/>
          <w:sz w:val="16"/>
          <w:szCs w:val="16"/>
        </w:rPr>
        <w:t xml:space="preserve">B.7 </w:t>
      </w:r>
      <w:r>
        <w:rPr>
          <w:rFonts w:ascii="TimesNewRomanMTStd" w:hAnsi="TimesNewRomanMTStd" w:cs="TimesNewRomanMTStd"/>
          <w:sz w:val="18"/>
          <w:szCs w:val="18"/>
        </w:rPr>
        <w:t xml:space="preserve">The </w:t>
      </w:r>
      <w:proofErr w:type="spellStart"/>
      <w:r>
        <w:rPr>
          <w:rFonts w:ascii="TimesNewRomanMTStd" w:hAnsi="TimesNewRomanMTStd" w:cs="TimesNewRomanMTStd"/>
          <w:sz w:val="18"/>
          <w:szCs w:val="18"/>
        </w:rPr>
        <w:t>Attaran</w:t>
      </w:r>
      <w:proofErr w:type="spellEnd"/>
      <w:r>
        <w:rPr>
          <w:rFonts w:ascii="TimesNewRomanMTStd" w:hAnsi="TimesNewRomanMTStd" w:cs="TimesNewRomanMTStd"/>
          <w:sz w:val="18"/>
          <w:szCs w:val="18"/>
        </w:rPr>
        <w:t xml:space="preserve"> Corporation manufactures two electrical</w:t>
      </w: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18"/>
          <w:szCs w:val="18"/>
        </w:rPr>
      </w:pPr>
      <w:proofErr w:type="gramStart"/>
      <w:r>
        <w:rPr>
          <w:rFonts w:ascii="TimesNewRomanMTStd" w:hAnsi="TimesNewRomanMTStd" w:cs="TimesNewRomanMTStd"/>
          <w:sz w:val="18"/>
          <w:szCs w:val="18"/>
        </w:rPr>
        <w:t>products</w:t>
      </w:r>
      <w:proofErr w:type="gramEnd"/>
      <w:r>
        <w:rPr>
          <w:rFonts w:ascii="TimesNewRomanMTStd" w:hAnsi="TimesNewRomanMTStd" w:cs="TimesNewRomanMTStd"/>
          <w:sz w:val="18"/>
          <w:szCs w:val="18"/>
        </w:rPr>
        <w:t>: portable air conditioners and portable heaters. The</w:t>
      </w:r>
    </w:p>
    <w:p w:rsidR="00E135B7" w:rsidRP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18"/>
          <w:szCs w:val="18"/>
        </w:rPr>
      </w:pPr>
      <w:proofErr w:type="gramStart"/>
      <w:r>
        <w:rPr>
          <w:rFonts w:ascii="TimesNewRomanMTStd" w:hAnsi="TimesNewRomanMTStd" w:cs="TimesNewRomanMTStd"/>
          <w:sz w:val="18"/>
          <w:szCs w:val="18"/>
        </w:rPr>
        <w:t>assembly</w:t>
      </w:r>
      <w:proofErr w:type="gramEnd"/>
      <w:r>
        <w:rPr>
          <w:rFonts w:ascii="TimesNewRomanMTStd" w:hAnsi="TimesNewRomanMTStd" w:cs="TimesNewRomanMTStd"/>
          <w:sz w:val="18"/>
          <w:szCs w:val="18"/>
        </w:rPr>
        <w:t xml:space="preserve"> process for each is similar</w:t>
      </w:r>
      <w:r>
        <w:rPr>
          <w:rFonts w:ascii="TimesNewRomanMTStd" w:hAnsi="TimesNewRomanMTStd" w:cs="TimesNewRomanMTStd"/>
          <w:sz w:val="18"/>
          <w:szCs w:val="18"/>
        </w:rPr>
        <w:t xml:space="preserve"> in that both require a certain</w:t>
      </w: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18"/>
          <w:szCs w:val="18"/>
        </w:rPr>
      </w:pPr>
      <w:proofErr w:type="gramStart"/>
      <w:r>
        <w:rPr>
          <w:rFonts w:ascii="TimesNewRomanMTStd" w:hAnsi="TimesNewRomanMTStd" w:cs="TimesNewRomanMTStd"/>
          <w:sz w:val="18"/>
          <w:szCs w:val="18"/>
        </w:rPr>
        <w:t>amount</w:t>
      </w:r>
      <w:proofErr w:type="gramEnd"/>
      <w:r>
        <w:rPr>
          <w:rFonts w:ascii="TimesNewRomanMTStd" w:hAnsi="TimesNewRomanMTStd" w:cs="TimesNewRomanMTStd"/>
          <w:sz w:val="18"/>
          <w:szCs w:val="18"/>
        </w:rPr>
        <w:t xml:space="preserve"> of wiring and drilling. Each air conditioner takes 3 hours</w:t>
      </w: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18"/>
          <w:szCs w:val="18"/>
        </w:rPr>
      </w:pPr>
      <w:proofErr w:type="gramStart"/>
      <w:r>
        <w:rPr>
          <w:rFonts w:ascii="TimesNewRomanMTStd" w:hAnsi="TimesNewRomanMTStd" w:cs="TimesNewRomanMTStd"/>
          <w:sz w:val="18"/>
          <w:szCs w:val="18"/>
        </w:rPr>
        <w:t>of</w:t>
      </w:r>
      <w:proofErr w:type="gramEnd"/>
      <w:r>
        <w:rPr>
          <w:rFonts w:ascii="TimesNewRomanMTStd" w:hAnsi="TimesNewRomanMTStd" w:cs="TimesNewRomanMTStd"/>
          <w:sz w:val="18"/>
          <w:szCs w:val="18"/>
        </w:rPr>
        <w:t xml:space="preserve"> wiring and 2 hours of drilling. Each heater must go through</w:t>
      </w: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18"/>
          <w:szCs w:val="18"/>
        </w:rPr>
      </w:pPr>
      <w:r>
        <w:rPr>
          <w:rFonts w:ascii="TimesNewRomanMTStd" w:hAnsi="TimesNewRomanMTStd" w:cs="TimesNewRomanMTStd"/>
          <w:sz w:val="18"/>
          <w:szCs w:val="18"/>
        </w:rPr>
        <w:t>2 hours of wiring and 1 hour of drilling. During the next production</w:t>
      </w: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18"/>
          <w:szCs w:val="18"/>
        </w:rPr>
      </w:pPr>
      <w:proofErr w:type="gramStart"/>
      <w:r>
        <w:rPr>
          <w:rFonts w:ascii="TimesNewRomanMTStd" w:hAnsi="TimesNewRomanMTStd" w:cs="TimesNewRomanMTStd"/>
          <w:sz w:val="18"/>
          <w:szCs w:val="18"/>
        </w:rPr>
        <w:t>period</w:t>
      </w:r>
      <w:proofErr w:type="gramEnd"/>
      <w:r>
        <w:rPr>
          <w:rFonts w:ascii="TimesNewRomanMTStd" w:hAnsi="TimesNewRomanMTStd" w:cs="TimesNewRomanMTStd"/>
          <w:sz w:val="18"/>
          <w:szCs w:val="18"/>
        </w:rPr>
        <w:t>, 240 hours of wiring time are available and up to</w:t>
      </w: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18"/>
          <w:szCs w:val="18"/>
        </w:rPr>
      </w:pPr>
      <w:r>
        <w:rPr>
          <w:rFonts w:ascii="TimesNewRomanMTStd" w:hAnsi="TimesNewRomanMTStd" w:cs="TimesNewRomanMTStd"/>
          <w:sz w:val="18"/>
          <w:szCs w:val="18"/>
        </w:rPr>
        <w:t>140 hours of drilling time may be used. Each air conditioner sold</w:t>
      </w: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18"/>
          <w:szCs w:val="18"/>
        </w:rPr>
      </w:pPr>
      <w:proofErr w:type="gramStart"/>
      <w:r>
        <w:rPr>
          <w:rFonts w:ascii="TimesNewRomanMTStd" w:hAnsi="TimesNewRomanMTStd" w:cs="TimesNewRomanMTStd"/>
          <w:sz w:val="18"/>
          <w:szCs w:val="18"/>
        </w:rPr>
        <w:t>yields</w:t>
      </w:r>
      <w:proofErr w:type="gramEnd"/>
      <w:r>
        <w:rPr>
          <w:rFonts w:ascii="TimesNewRomanMTStd" w:hAnsi="TimesNewRomanMTStd" w:cs="TimesNewRomanMTStd"/>
          <w:sz w:val="18"/>
          <w:szCs w:val="18"/>
        </w:rPr>
        <w:t xml:space="preserve"> a profit of $25. Each heater assembled may be sold for a</w:t>
      </w: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18"/>
          <w:szCs w:val="18"/>
        </w:rPr>
      </w:pPr>
      <w:r>
        <w:rPr>
          <w:rFonts w:ascii="TimesNewRomanMTStd" w:hAnsi="TimesNewRomanMTStd" w:cs="TimesNewRomanMTStd"/>
          <w:sz w:val="18"/>
          <w:szCs w:val="18"/>
        </w:rPr>
        <w:t>$15 profit.</w:t>
      </w: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18"/>
          <w:szCs w:val="18"/>
        </w:rPr>
      </w:pPr>
      <w:r>
        <w:rPr>
          <w:rFonts w:ascii="TimesNewRomanMTStd" w:hAnsi="TimesNewRomanMTStd" w:cs="TimesNewRomanMTStd"/>
          <w:sz w:val="18"/>
          <w:szCs w:val="18"/>
        </w:rPr>
        <w:t>Formulate and solve this LP production-mix situation, and</w:t>
      </w: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18"/>
          <w:szCs w:val="18"/>
        </w:rPr>
      </w:pPr>
      <w:proofErr w:type="gramStart"/>
      <w:r>
        <w:rPr>
          <w:rFonts w:ascii="TimesNewRomanMTStd" w:hAnsi="TimesNewRomanMTStd" w:cs="TimesNewRomanMTStd"/>
          <w:sz w:val="18"/>
          <w:szCs w:val="18"/>
        </w:rPr>
        <w:t>find</w:t>
      </w:r>
      <w:proofErr w:type="gramEnd"/>
      <w:r>
        <w:rPr>
          <w:rFonts w:ascii="TimesNewRomanMTStd" w:hAnsi="TimesNewRomanMTStd" w:cs="TimesNewRomanMTStd"/>
          <w:sz w:val="18"/>
          <w:szCs w:val="18"/>
        </w:rPr>
        <w:t xml:space="preserve"> the best combination of air conditioners and heaters that</w:t>
      </w:r>
    </w:p>
    <w:p w:rsidR="00E135B7" w:rsidRDefault="00E135B7" w:rsidP="00E135B7">
      <w:pPr>
        <w:rPr>
          <w:rFonts w:ascii="TimesNewRomanMTStd" w:hAnsi="TimesNewRomanMTStd" w:cs="TimesNewRomanMTStd"/>
          <w:sz w:val="18"/>
          <w:szCs w:val="18"/>
        </w:rPr>
      </w:pPr>
      <w:proofErr w:type="gramStart"/>
      <w:r>
        <w:rPr>
          <w:rFonts w:ascii="TimesNewRomanMTStd" w:hAnsi="TimesNewRomanMTStd" w:cs="TimesNewRomanMTStd"/>
          <w:sz w:val="18"/>
          <w:szCs w:val="18"/>
        </w:rPr>
        <w:t>yields</w:t>
      </w:r>
      <w:proofErr w:type="gramEnd"/>
      <w:r>
        <w:rPr>
          <w:rFonts w:ascii="TimesNewRomanMTStd" w:hAnsi="TimesNewRomanMTStd" w:cs="TimesNewRomanMTStd"/>
          <w:sz w:val="18"/>
          <w:szCs w:val="18"/>
        </w:rPr>
        <w:t xml:space="preserve"> the highest profit</w:t>
      </w:r>
    </w:p>
    <w:p w:rsidR="00E135B7" w:rsidRDefault="00E135B7" w:rsidP="00E135B7">
      <w:pPr>
        <w:rPr>
          <w:rFonts w:ascii="TimesNewRomanMTStd" w:hAnsi="TimesNewRomanMTStd" w:cs="TimesNewRomanMTStd"/>
          <w:sz w:val="18"/>
          <w:szCs w:val="18"/>
        </w:rPr>
      </w:pP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18"/>
          <w:szCs w:val="18"/>
        </w:rPr>
      </w:pPr>
      <w:r>
        <w:rPr>
          <w:rFonts w:ascii="HelveticaNeueLTStd-Blk" w:hAnsi="HelveticaNeueLTStd-Blk" w:cs="HelveticaNeueLTStd-Blk"/>
          <w:b/>
          <w:bCs/>
          <w:sz w:val="16"/>
          <w:szCs w:val="16"/>
        </w:rPr>
        <w:t xml:space="preserve">B.11 </w:t>
      </w:r>
      <w:r>
        <w:rPr>
          <w:rFonts w:ascii="TimesNewRomanMTStd" w:hAnsi="TimesNewRomanMTStd" w:cs="TimesNewRomanMTStd"/>
          <w:sz w:val="18"/>
          <w:szCs w:val="18"/>
        </w:rPr>
        <w:t>The Sweet Smell Fertilizer Company markets bags</w:t>
      </w: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18"/>
          <w:szCs w:val="18"/>
        </w:rPr>
      </w:pPr>
      <w:proofErr w:type="gramStart"/>
      <w:r>
        <w:rPr>
          <w:rFonts w:ascii="TimesNewRomanMTStd" w:hAnsi="TimesNewRomanMTStd" w:cs="TimesNewRomanMTStd"/>
          <w:sz w:val="18"/>
          <w:szCs w:val="18"/>
        </w:rPr>
        <w:t>of</w:t>
      </w:r>
      <w:proofErr w:type="gramEnd"/>
      <w:r>
        <w:rPr>
          <w:rFonts w:ascii="TimesNewRomanMTStd" w:hAnsi="TimesNewRomanMTStd" w:cs="TimesNewRomanMTStd"/>
          <w:sz w:val="18"/>
          <w:szCs w:val="18"/>
        </w:rPr>
        <w:t xml:space="preserve"> manure labeled “not less than 60 </w:t>
      </w:r>
      <w:proofErr w:type="spellStart"/>
      <w:r>
        <w:rPr>
          <w:rFonts w:ascii="TimesNewRomanMTStd" w:hAnsi="TimesNewRomanMTStd" w:cs="TimesNewRomanMTStd"/>
          <w:sz w:val="18"/>
          <w:szCs w:val="18"/>
        </w:rPr>
        <w:t>lb</w:t>
      </w:r>
      <w:proofErr w:type="spellEnd"/>
      <w:r>
        <w:rPr>
          <w:rFonts w:ascii="TimesNewRomanMTStd" w:hAnsi="TimesNewRomanMTStd" w:cs="TimesNewRomanMTStd"/>
          <w:sz w:val="18"/>
          <w:szCs w:val="18"/>
        </w:rPr>
        <w:t xml:space="preserve"> dry weight.” The packaged</w:t>
      </w: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18"/>
          <w:szCs w:val="18"/>
        </w:rPr>
      </w:pPr>
      <w:proofErr w:type="gramStart"/>
      <w:r>
        <w:rPr>
          <w:rFonts w:ascii="TimesNewRomanMTStd" w:hAnsi="TimesNewRomanMTStd" w:cs="TimesNewRomanMTStd"/>
          <w:sz w:val="18"/>
          <w:szCs w:val="18"/>
        </w:rPr>
        <w:t>manure</w:t>
      </w:r>
      <w:proofErr w:type="gramEnd"/>
      <w:r>
        <w:rPr>
          <w:rFonts w:ascii="TimesNewRomanMTStd" w:hAnsi="TimesNewRomanMTStd" w:cs="TimesNewRomanMTStd"/>
          <w:sz w:val="18"/>
          <w:szCs w:val="18"/>
        </w:rPr>
        <w:t xml:space="preserve"> is a combination of compost and sewage wastes. To</w:t>
      </w: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18"/>
          <w:szCs w:val="18"/>
        </w:rPr>
      </w:pPr>
      <w:proofErr w:type="gramStart"/>
      <w:r>
        <w:rPr>
          <w:rFonts w:ascii="TimesNewRomanMTStd" w:hAnsi="TimesNewRomanMTStd" w:cs="TimesNewRomanMTStd"/>
          <w:sz w:val="18"/>
          <w:szCs w:val="18"/>
        </w:rPr>
        <w:t>provide</w:t>
      </w:r>
      <w:proofErr w:type="gramEnd"/>
      <w:r>
        <w:rPr>
          <w:rFonts w:ascii="TimesNewRomanMTStd" w:hAnsi="TimesNewRomanMTStd" w:cs="TimesNewRomanMTStd"/>
          <w:sz w:val="18"/>
          <w:szCs w:val="18"/>
        </w:rPr>
        <w:t xml:space="preserve"> good-quality fertilizer, each bag should contain at least</w:t>
      </w: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18"/>
          <w:szCs w:val="18"/>
        </w:rPr>
      </w:pPr>
      <w:r>
        <w:rPr>
          <w:rFonts w:ascii="TimesNewRomanMTStd" w:hAnsi="TimesNewRomanMTStd" w:cs="TimesNewRomanMTStd"/>
          <w:sz w:val="18"/>
          <w:szCs w:val="18"/>
        </w:rPr>
        <w:t xml:space="preserve">30 </w:t>
      </w:r>
      <w:proofErr w:type="spellStart"/>
      <w:r>
        <w:rPr>
          <w:rFonts w:ascii="TimesNewRomanMTStd" w:hAnsi="TimesNewRomanMTStd" w:cs="TimesNewRomanMTStd"/>
          <w:sz w:val="18"/>
          <w:szCs w:val="18"/>
        </w:rPr>
        <w:t>lb</w:t>
      </w:r>
      <w:proofErr w:type="spellEnd"/>
      <w:r>
        <w:rPr>
          <w:rFonts w:ascii="TimesNewRomanMTStd" w:hAnsi="TimesNewRomanMTStd" w:cs="TimesNewRomanMTStd"/>
          <w:sz w:val="18"/>
          <w:szCs w:val="18"/>
        </w:rPr>
        <w:t xml:space="preserve"> of compost but no more than 40 </w:t>
      </w:r>
      <w:proofErr w:type="spellStart"/>
      <w:r>
        <w:rPr>
          <w:rFonts w:ascii="TimesNewRomanMTStd" w:hAnsi="TimesNewRomanMTStd" w:cs="TimesNewRomanMTStd"/>
          <w:sz w:val="18"/>
          <w:szCs w:val="18"/>
        </w:rPr>
        <w:t>lb</w:t>
      </w:r>
      <w:proofErr w:type="spellEnd"/>
      <w:r>
        <w:rPr>
          <w:rFonts w:ascii="TimesNewRomanMTStd" w:hAnsi="TimesNewRomanMTStd" w:cs="TimesNewRomanMTStd"/>
          <w:sz w:val="18"/>
          <w:szCs w:val="18"/>
        </w:rPr>
        <w:t xml:space="preserve"> of sewage. Each pound</w:t>
      </w: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18"/>
          <w:szCs w:val="18"/>
        </w:rPr>
      </w:pPr>
      <w:proofErr w:type="gramStart"/>
      <w:r>
        <w:rPr>
          <w:rFonts w:ascii="TimesNewRomanMTStd" w:hAnsi="TimesNewRomanMTStd" w:cs="TimesNewRomanMTStd"/>
          <w:sz w:val="18"/>
          <w:szCs w:val="18"/>
        </w:rPr>
        <w:t>of</w:t>
      </w:r>
      <w:proofErr w:type="gramEnd"/>
      <w:r>
        <w:rPr>
          <w:rFonts w:ascii="TimesNewRomanMTStd" w:hAnsi="TimesNewRomanMTStd" w:cs="TimesNewRomanMTStd"/>
          <w:sz w:val="18"/>
          <w:szCs w:val="18"/>
        </w:rPr>
        <w:t xml:space="preserve"> compost costs Sweet Smell 5¢ and each pound of sewage costs</w:t>
      </w: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18"/>
          <w:szCs w:val="18"/>
        </w:rPr>
      </w:pPr>
      <w:r>
        <w:rPr>
          <w:rFonts w:ascii="TimesNewRomanMTStd" w:hAnsi="TimesNewRomanMTStd" w:cs="TimesNewRomanMTStd"/>
          <w:sz w:val="18"/>
          <w:szCs w:val="18"/>
        </w:rPr>
        <w:t>4¢. Use a graphical LP method to determine the least-cost blend</w:t>
      </w:r>
    </w:p>
    <w:p w:rsidR="00E135B7" w:rsidRDefault="00E135B7" w:rsidP="00E135B7">
      <w:pPr>
        <w:rPr>
          <w:rFonts w:ascii="TimesNewRomanMTStd" w:hAnsi="TimesNewRomanMTStd" w:cs="TimesNewRomanMTStd"/>
          <w:sz w:val="18"/>
          <w:szCs w:val="18"/>
        </w:rPr>
      </w:pPr>
      <w:proofErr w:type="gramStart"/>
      <w:r>
        <w:rPr>
          <w:rFonts w:ascii="TimesNewRomanMTStd" w:hAnsi="TimesNewRomanMTStd" w:cs="TimesNewRomanMTStd"/>
          <w:sz w:val="18"/>
          <w:szCs w:val="18"/>
        </w:rPr>
        <w:t>of</w:t>
      </w:r>
      <w:proofErr w:type="gramEnd"/>
      <w:r>
        <w:rPr>
          <w:rFonts w:ascii="TimesNewRomanMTStd" w:hAnsi="TimesNewRomanMTStd" w:cs="TimesNewRomanMTStd"/>
          <w:sz w:val="18"/>
          <w:szCs w:val="18"/>
        </w:rPr>
        <w:t xml:space="preserve"> compost and sewage in each bag.</w:t>
      </w:r>
    </w:p>
    <w:p w:rsidR="00E135B7" w:rsidRDefault="00E135B7" w:rsidP="00E135B7">
      <w:pPr>
        <w:rPr>
          <w:rFonts w:ascii="TimesNewRomanMTStd" w:hAnsi="TimesNewRomanMTStd" w:cs="TimesNewRomanMTStd"/>
          <w:sz w:val="18"/>
          <w:szCs w:val="18"/>
        </w:rPr>
      </w:pP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HelveticaNeueLTStd-Blk" w:hAnsi="HelveticaNeueLTStd-Blk" w:cs="HelveticaNeueLTStd-Blk"/>
          <w:b/>
          <w:bCs/>
          <w:color w:val="000000"/>
          <w:sz w:val="16"/>
          <w:szCs w:val="16"/>
        </w:rPr>
      </w:pP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HelveticaNeueLTStd-Blk" w:hAnsi="HelveticaNeueLTStd-Blk" w:cs="HelveticaNeueLTStd-Blk"/>
          <w:b/>
          <w:bCs/>
          <w:color w:val="000000"/>
          <w:sz w:val="16"/>
          <w:szCs w:val="16"/>
        </w:rPr>
      </w:pP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HelveticaNeueLTStd-Blk" w:hAnsi="HelveticaNeueLTStd-Blk" w:cs="HelveticaNeueLTStd-Blk"/>
          <w:b/>
          <w:bCs/>
          <w:color w:val="000000"/>
          <w:sz w:val="16"/>
          <w:szCs w:val="16"/>
        </w:rPr>
      </w:pP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HelveticaNeueLTStd-Blk" w:hAnsi="HelveticaNeueLTStd-Blk" w:cs="HelveticaNeueLTStd-Blk"/>
          <w:b/>
          <w:bCs/>
          <w:color w:val="000000"/>
          <w:sz w:val="16"/>
          <w:szCs w:val="16"/>
        </w:rPr>
      </w:pP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HelveticaNeueLTStd-Blk" w:hAnsi="HelveticaNeueLTStd-Blk" w:cs="HelveticaNeueLTStd-Blk"/>
          <w:b/>
          <w:bCs/>
          <w:color w:val="000000"/>
          <w:sz w:val="16"/>
          <w:szCs w:val="16"/>
        </w:rPr>
      </w:pP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HelveticaNeueLTStd-Blk" w:hAnsi="HelveticaNeueLTStd-Blk" w:cs="HelveticaNeueLTStd-Blk"/>
          <w:b/>
          <w:bCs/>
          <w:color w:val="000000"/>
          <w:sz w:val="16"/>
          <w:szCs w:val="16"/>
        </w:rPr>
      </w:pP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HelveticaNeueLTStd-Blk" w:hAnsi="HelveticaNeueLTStd-Blk" w:cs="HelveticaNeueLTStd-Blk"/>
          <w:b/>
          <w:bCs/>
          <w:color w:val="000000"/>
          <w:sz w:val="16"/>
          <w:szCs w:val="16"/>
        </w:rPr>
      </w:pP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HelveticaNeueLTStd-Blk" w:hAnsi="HelveticaNeueLTStd-Blk" w:cs="HelveticaNeueLTStd-Blk"/>
          <w:b/>
          <w:bCs/>
          <w:color w:val="000000"/>
          <w:sz w:val="16"/>
          <w:szCs w:val="16"/>
        </w:rPr>
      </w:pP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HelveticaNeueLTStd-Blk" w:hAnsi="HelveticaNeueLTStd-Blk" w:cs="HelveticaNeueLTStd-Blk"/>
          <w:b/>
          <w:bCs/>
          <w:color w:val="000000"/>
          <w:sz w:val="16"/>
          <w:szCs w:val="16"/>
        </w:rPr>
      </w:pP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HelveticaNeueLTStd-Blk" w:hAnsi="HelveticaNeueLTStd-Blk" w:cs="HelveticaNeueLTStd-Blk"/>
          <w:b/>
          <w:bCs/>
          <w:color w:val="000000"/>
          <w:sz w:val="16"/>
          <w:szCs w:val="16"/>
        </w:rPr>
      </w:pP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HelveticaNeueLTStd-Blk" w:hAnsi="HelveticaNeueLTStd-Blk" w:cs="HelveticaNeueLTStd-Blk"/>
          <w:b/>
          <w:bCs/>
          <w:color w:val="000000"/>
          <w:sz w:val="16"/>
          <w:szCs w:val="16"/>
        </w:rPr>
      </w:pP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HelveticaNeueLTStd-Blk" w:hAnsi="HelveticaNeueLTStd-Blk" w:cs="HelveticaNeueLTStd-Blk"/>
          <w:b/>
          <w:bCs/>
          <w:color w:val="000000"/>
          <w:sz w:val="16"/>
          <w:szCs w:val="16"/>
        </w:rPr>
      </w:pP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HelveticaNeueLTStd-Blk" w:hAnsi="HelveticaNeueLTStd-Blk" w:cs="HelveticaNeueLTStd-Blk"/>
          <w:b/>
          <w:bCs/>
          <w:color w:val="000000"/>
          <w:sz w:val="16"/>
          <w:szCs w:val="16"/>
        </w:rPr>
      </w:pP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HelveticaNeueLTStd-Blk" w:hAnsi="HelveticaNeueLTStd-Blk" w:cs="HelveticaNeueLTStd-Blk"/>
          <w:b/>
          <w:bCs/>
          <w:color w:val="000000"/>
          <w:sz w:val="16"/>
          <w:szCs w:val="16"/>
        </w:rPr>
      </w:pP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HelveticaNeueLTStd-Blk" w:hAnsi="HelveticaNeueLTStd-Blk" w:cs="HelveticaNeueLTStd-Blk"/>
          <w:b/>
          <w:bCs/>
          <w:color w:val="000000"/>
          <w:sz w:val="16"/>
          <w:szCs w:val="16"/>
        </w:rPr>
      </w:pP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HelveticaNeueLTStd-Blk" w:hAnsi="HelveticaNeueLTStd-Blk" w:cs="HelveticaNeueLTStd-Blk"/>
          <w:b/>
          <w:bCs/>
          <w:color w:val="000000"/>
          <w:sz w:val="16"/>
          <w:szCs w:val="16"/>
        </w:rPr>
      </w:pP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HelveticaNeueLTStd-Blk" w:hAnsi="HelveticaNeueLTStd-Blk" w:cs="HelveticaNeueLTStd-Blk"/>
          <w:b/>
          <w:bCs/>
          <w:color w:val="000000"/>
          <w:sz w:val="16"/>
          <w:szCs w:val="16"/>
        </w:rPr>
      </w:pP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HelveticaNeueLTStd-Blk" w:hAnsi="HelveticaNeueLTStd-Blk" w:cs="HelveticaNeueLTStd-Blk"/>
          <w:b/>
          <w:bCs/>
          <w:color w:val="000000"/>
          <w:sz w:val="16"/>
          <w:szCs w:val="16"/>
        </w:rPr>
      </w:pP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HelveticaNeueLTStd-Blk" w:hAnsi="HelveticaNeueLTStd-Blk" w:cs="HelveticaNeueLTStd-Blk"/>
          <w:b/>
          <w:bCs/>
          <w:color w:val="000000"/>
          <w:sz w:val="16"/>
          <w:szCs w:val="16"/>
        </w:rPr>
      </w:pP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HelveticaNeueLTStd-Blk" w:hAnsi="HelveticaNeueLTStd-Blk" w:cs="HelveticaNeueLTStd-Blk"/>
          <w:b/>
          <w:bCs/>
          <w:color w:val="000000"/>
          <w:sz w:val="16"/>
          <w:szCs w:val="16"/>
        </w:rPr>
      </w:pP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00"/>
          <w:sz w:val="18"/>
          <w:szCs w:val="18"/>
        </w:rPr>
      </w:pPr>
      <w:r>
        <w:rPr>
          <w:rFonts w:ascii="HelveticaNeueLTStd-Blk" w:hAnsi="HelveticaNeueLTStd-Blk" w:cs="HelveticaNeueLTStd-Blk"/>
          <w:b/>
          <w:bCs/>
          <w:color w:val="000000"/>
          <w:sz w:val="16"/>
          <w:szCs w:val="16"/>
        </w:rPr>
        <w:lastRenderedPageBreak/>
        <w:t xml:space="preserve">B.21. </w:t>
      </w:r>
      <w:r>
        <w:rPr>
          <w:rFonts w:ascii="TimesNewRomanMTStd" w:hAnsi="TimesNewRomanMTStd" w:cs="TimesNewRomanMTStd"/>
          <w:color w:val="000000"/>
          <w:sz w:val="18"/>
          <w:szCs w:val="18"/>
        </w:rPr>
        <w:t>Par, Inc., produces a standard golf bag and a deluxe</w:t>
      </w: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00"/>
          <w:sz w:val="18"/>
          <w:szCs w:val="18"/>
        </w:rPr>
      </w:pPr>
      <w:proofErr w:type="gramStart"/>
      <w:r>
        <w:rPr>
          <w:rFonts w:ascii="TimesNewRomanMTStd" w:hAnsi="TimesNewRomanMTStd" w:cs="TimesNewRomanMTStd"/>
          <w:color w:val="000000"/>
          <w:sz w:val="18"/>
          <w:szCs w:val="18"/>
        </w:rPr>
        <w:t>golf</w:t>
      </w:r>
      <w:proofErr w:type="gramEnd"/>
      <w:r>
        <w:rPr>
          <w:rFonts w:ascii="TimesNewRomanMTStd" w:hAnsi="TimesNewRomanMTStd" w:cs="TimesNewRomanMTStd"/>
          <w:color w:val="000000"/>
          <w:sz w:val="18"/>
          <w:szCs w:val="18"/>
        </w:rPr>
        <w:t xml:space="preserve"> bag on a weekly basis. Each golf bag requires time for cutting</w:t>
      </w: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00"/>
          <w:sz w:val="18"/>
          <w:szCs w:val="18"/>
        </w:rPr>
      </w:pPr>
      <w:proofErr w:type="gramStart"/>
      <w:r>
        <w:rPr>
          <w:rFonts w:ascii="TimesNewRomanMTStd" w:hAnsi="TimesNewRomanMTStd" w:cs="TimesNewRomanMTStd"/>
          <w:color w:val="000000"/>
          <w:sz w:val="18"/>
          <w:szCs w:val="18"/>
        </w:rPr>
        <w:t>and</w:t>
      </w:r>
      <w:proofErr w:type="gramEnd"/>
      <w:r>
        <w:rPr>
          <w:rFonts w:ascii="TimesNewRomanMTStd" w:hAnsi="TimesNewRomanMTStd" w:cs="TimesNewRomanMTStd"/>
          <w:color w:val="000000"/>
          <w:sz w:val="18"/>
          <w:szCs w:val="18"/>
        </w:rPr>
        <w:t xml:space="preserve"> dyeing and time for sewing and finishing, as shown in the following</w:t>
      </w: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00"/>
          <w:sz w:val="18"/>
          <w:szCs w:val="18"/>
        </w:rPr>
      </w:pPr>
      <w:proofErr w:type="gramStart"/>
      <w:r>
        <w:rPr>
          <w:rFonts w:ascii="TimesNewRomanMTStd" w:hAnsi="TimesNewRomanMTStd" w:cs="TimesNewRomanMTStd"/>
          <w:color w:val="000000"/>
          <w:sz w:val="18"/>
          <w:szCs w:val="18"/>
        </w:rPr>
        <w:t>table</w:t>
      </w:r>
      <w:proofErr w:type="gramEnd"/>
      <w:r>
        <w:rPr>
          <w:rFonts w:ascii="TimesNewRomanMTStd" w:hAnsi="TimesNewRomanMTStd" w:cs="TimesNewRomanMTStd"/>
          <w:color w:val="000000"/>
          <w:sz w:val="18"/>
          <w:szCs w:val="18"/>
        </w:rPr>
        <w:t>:</w:t>
      </w: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FrutigerLTStd-BoldCn" w:hAnsi="FrutigerLTStd-BoldCn" w:cs="FrutigerLTStd-BoldCn"/>
          <w:b/>
          <w:bCs/>
          <w:color w:val="FFFFFF"/>
          <w:sz w:val="15"/>
          <w:szCs w:val="15"/>
        </w:rPr>
      </w:pPr>
      <w:r>
        <w:rPr>
          <w:rFonts w:ascii="FrutigerLTStd-BoldCn" w:hAnsi="FrutigerLTStd-BoldCn" w:cs="FrutigerLTStd-BoldCn"/>
          <w:b/>
          <w:bCs/>
          <w:color w:val="FFFFFF"/>
          <w:sz w:val="15"/>
          <w:szCs w:val="15"/>
        </w:rPr>
        <w:t xml:space="preserve">HOURS </w:t>
      </w: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FrutigerLTStd-BoldCn" w:hAnsi="FrutigerLTStd-BoldCn" w:cs="FrutigerLTStd-BoldCn"/>
          <w:b/>
          <w:bCs/>
          <w:color w:val="FFFFFF"/>
          <w:sz w:val="15"/>
          <w:szCs w:val="15"/>
        </w:rPr>
      </w:pPr>
      <w:r>
        <w:rPr>
          <w:noProof/>
        </w:rPr>
        <w:drawing>
          <wp:inline distT="0" distB="0" distL="0" distR="0" wp14:anchorId="583F4A8F" wp14:editId="605BD492">
            <wp:extent cx="2905125" cy="2247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utigerLTStd-BoldCn" w:hAnsi="FrutigerLTStd-BoldCn" w:cs="FrutigerLTStd-BoldCn"/>
          <w:b/>
          <w:bCs/>
          <w:color w:val="FFFFFF"/>
          <w:sz w:val="15"/>
          <w:szCs w:val="15"/>
        </w:rPr>
        <w:t>REQUIRED PER BAG</w:t>
      </w: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FrutigerLTStd-BoldCn" w:hAnsi="FrutigerLTStd-BoldCn" w:cs="FrutigerLTStd-BoldCn"/>
          <w:b/>
          <w:bCs/>
          <w:color w:val="FFFFFF"/>
          <w:sz w:val="15"/>
          <w:szCs w:val="15"/>
        </w:rPr>
      </w:pPr>
      <w:r>
        <w:rPr>
          <w:rFonts w:ascii="FrutigerLTStd-BoldCn" w:hAnsi="FrutigerLTStd-BoldCn" w:cs="FrutigerLTStd-BoldCn"/>
          <w:b/>
          <w:bCs/>
          <w:color w:val="FFFFFF"/>
          <w:sz w:val="15"/>
          <w:szCs w:val="15"/>
        </w:rPr>
        <w:t>PRODUCT CUTTING AND DYEING SEWING AND FINISHING</w:t>
      </w: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00"/>
          <w:sz w:val="18"/>
          <w:szCs w:val="18"/>
        </w:rPr>
      </w:pPr>
      <w:r>
        <w:rPr>
          <w:rFonts w:ascii="TimesNewRomanMTStd" w:hAnsi="TimesNewRomanMTStd" w:cs="TimesNewRomanMTStd"/>
          <w:color w:val="000000"/>
          <w:sz w:val="18"/>
          <w:szCs w:val="18"/>
        </w:rPr>
        <w:t>Par, Inc., will sell whatever quantities it produces of these two</w:t>
      </w: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00"/>
          <w:sz w:val="18"/>
          <w:szCs w:val="18"/>
        </w:rPr>
      </w:pPr>
      <w:proofErr w:type="gramStart"/>
      <w:r>
        <w:rPr>
          <w:rFonts w:ascii="TimesNewRomanMTStd" w:hAnsi="TimesNewRomanMTStd" w:cs="TimesNewRomanMTStd"/>
          <w:color w:val="000000"/>
          <w:sz w:val="18"/>
          <w:szCs w:val="18"/>
        </w:rPr>
        <w:t>products</w:t>
      </w:r>
      <w:proofErr w:type="gramEnd"/>
      <w:r>
        <w:rPr>
          <w:rFonts w:ascii="TimesNewRomanMTStd" w:hAnsi="TimesNewRomanMTStd" w:cs="TimesNewRomanMTStd"/>
          <w:color w:val="000000"/>
          <w:sz w:val="18"/>
          <w:szCs w:val="18"/>
        </w:rPr>
        <w:t>.</w:t>
      </w: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00"/>
          <w:sz w:val="18"/>
          <w:szCs w:val="18"/>
        </w:rPr>
      </w:pPr>
      <w:r>
        <w:rPr>
          <w:rFonts w:ascii="TimesNewRomanMTStd" w:hAnsi="TimesNewRomanMTStd" w:cs="TimesNewRomanMTStd"/>
          <w:color w:val="000000"/>
          <w:sz w:val="18"/>
          <w:szCs w:val="18"/>
        </w:rPr>
        <w:t>a) Find the mix of standard and deluxe golf bags to produce per</w:t>
      </w:r>
    </w:p>
    <w:p w:rsidR="00E135B7" w:rsidRDefault="00E135B7" w:rsidP="00E135B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00"/>
          <w:sz w:val="18"/>
          <w:szCs w:val="18"/>
        </w:rPr>
      </w:pPr>
      <w:proofErr w:type="gramStart"/>
      <w:r>
        <w:rPr>
          <w:rFonts w:ascii="TimesNewRomanMTStd" w:hAnsi="TimesNewRomanMTStd" w:cs="TimesNewRomanMTStd"/>
          <w:color w:val="000000"/>
          <w:sz w:val="18"/>
          <w:szCs w:val="18"/>
        </w:rPr>
        <w:t>week</w:t>
      </w:r>
      <w:proofErr w:type="gramEnd"/>
      <w:r>
        <w:rPr>
          <w:rFonts w:ascii="TimesNewRomanMTStd" w:hAnsi="TimesNewRomanMTStd" w:cs="TimesNewRomanMTStd"/>
          <w:color w:val="000000"/>
          <w:sz w:val="18"/>
          <w:szCs w:val="18"/>
        </w:rPr>
        <w:t xml:space="preserve"> that maximizes weekly profit from these activities.</w:t>
      </w:r>
    </w:p>
    <w:p w:rsidR="00E135B7" w:rsidRDefault="00E135B7" w:rsidP="00E135B7">
      <w:pPr>
        <w:rPr>
          <w:rFonts w:ascii="TimesNewRomanMTStd" w:hAnsi="TimesNewRomanMTStd" w:cs="TimesNewRomanMTStd"/>
          <w:sz w:val="18"/>
          <w:szCs w:val="18"/>
        </w:rPr>
      </w:pPr>
      <w:r>
        <w:rPr>
          <w:rFonts w:ascii="TimesNewRomanMTStd" w:hAnsi="TimesNewRomanMTStd" w:cs="TimesNewRomanMTStd"/>
          <w:color w:val="000000"/>
          <w:sz w:val="18"/>
          <w:szCs w:val="18"/>
        </w:rPr>
        <w:t>b) What is the value of the profit?</w:t>
      </w:r>
    </w:p>
    <w:p w:rsidR="00E135B7" w:rsidRDefault="00E135B7" w:rsidP="00E135B7">
      <w:bookmarkStart w:id="0" w:name="_GoBack"/>
      <w:bookmarkEnd w:id="0"/>
    </w:p>
    <w:sectPr w:rsidR="00E13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M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Bl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MTSt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arsonMATHPRO0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arsonMATHPRO0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utigerLTStd-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B7"/>
    <w:rsid w:val="008F6DF7"/>
    <w:rsid w:val="00A64A02"/>
    <w:rsid w:val="00E135B7"/>
    <w:rsid w:val="00F6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FA613-2B91-48E6-A6F7-563BEAB3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Lee</dc:creator>
  <cp:keywords/>
  <dc:description/>
  <cp:lastModifiedBy>Jovan Lee</cp:lastModifiedBy>
  <cp:revision>2</cp:revision>
  <dcterms:created xsi:type="dcterms:W3CDTF">2015-10-25T04:36:00Z</dcterms:created>
  <dcterms:modified xsi:type="dcterms:W3CDTF">2015-10-25T04:36:00Z</dcterms:modified>
</cp:coreProperties>
</file>