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59" w:rsidRDefault="00333287">
      <w:pPr>
        <w:spacing w:after="17" w:line="259" w:lineRule="auto"/>
        <w:ind w:left="360" w:firstLine="0"/>
      </w:pPr>
      <w:r>
        <w:rPr>
          <w:rFonts w:ascii="Times New Roman" w:eastAsia="Times New Roman" w:hAnsi="Times New Roman" w:cs="Times New Roman"/>
        </w:rPr>
        <w:t xml:space="preserve"> </w:t>
      </w:r>
    </w:p>
    <w:p w:rsidR="004F4C59" w:rsidRDefault="00333287">
      <w:pPr>
        <w:spacing w:after="0" w:line="259" w:lineRule="auto"/>
        <w:ind w:left="360" w:firstLine="0"/>
      </w:pPr>
      <w:r>
        <w:rPr>
          <w:rFonts w:ascii="Times New Roman" w:eastAsia="Times New Roman" w:hAnsi="Times New Roman" w:cs="Times New Roman"/>
          <w:sz w:val="24"/>
        </w:rPr>
        <w:t xml:space="preserve"> </w:t>
      </w:r>
    </w:p>
    <w:p w:rsidR="004F4C59" w:rsidRDefault="00333287">
      <w:pPr>
        <w:spacing w:after="0" w:line="259" w:lineRule="auto"/>
        <w:ind w:left="385" w:firstLine="0"/>
        <w:jc w:val="center"/>
      </w:pPr>
      <w:r>
        <w:rPr>
          <w:b/>
        </w:rPr>
        <w:t xml:space="preserve">PERSONAL MASTERY ASSIGNMENT OUTLINE AND RUBRIC </w:t>
      </w:r>
    </w:p>
    <w:p w:rsidR="004F4C59" w:rsidRDefault="00333287">
      <w:pPr>
        <w:spacing w:after="0" w:line="259" w:lineRule="auto"/>
        <w:ind w:left="360" w:firstLine="0"/>
      </w:pPr>
      <w:r>
        <w:rPr>
          <w:b/>
        </w:rPr>
        <w:t xml:space="preserve"> </w:t>
      </w:r>
    </w:p>
    <w:p w:rsidR="004F4C59" w:rsidRDefault="004F4C59">
      <w:pPr>
        <w:spacing w:after="0" w:line="259" w:lineRule="auto"/>
        <w:ind w:left="720" w:firstLine="0"/>
      </w:pPr>
    </w:p>
    <w:p w:rsidR="004F4C59" w:rsidRDefault="004F4C59">
      <w:pPr>
        <w:spacing w:after="0" w:line="259" w:lineRule="auto"/>
        <w:ind w:left="360" w:firstLine="0"/>
      </w:pPr>
    </w:p>
    <w:p w:rsidR="004F4C59" w:rsidRDefault="00333287">
      <w:pPr>
        <w:pStyle w:val="Heading1"/>
        <w:ind w:left="730"/>
      </w:pPr>
      <w:r>
        <w:t xml:space="preserve">Outline </w:t>
      </w:r>
    </w:p>
    <w:p w:rsidR="004F4C59" w:rsidRDefault="00333287">
      <w:pPr>
        <w:numPr>
          <w:ilvl w:val="0"/>
          <w:numId w:val="1"/>
        </w:numPr>
        <w:ind w:left="1040" w:hanging="335"/>
      </w:pPr>
      <w:r>
        <w:t xml:space="preserve">Personal Mastery (PM) </w:t>
      </w:r>
    </w:p>
    <w:p w:rsidR="004F4C59" w:rsidRDefault="00333287">
      <w:pPr>
        <w:numPr>
          <w:ilvl w:val="1"/>
          <w:numId w:val="1"/>
        </w:numPr>
        <w:ind w:hanging="360"/>
      </w:pPr>
      <w:r>
        <w:t xml:space="preserve">Define (What is personal mastery?) </w:t>
      </w:r>
    </w:p>
    <w:p w:rsidR="004F4C59" w:rsidRDefault="00333287">
      <w:pPr>
        <w:numPr>
          <w:ilvl w:val="1"/>
          <w:numId w:val="1"/>
        </w:numPr>
        <w:ind w:hanging="360"/>
      </w:pPr>
      <w:r>
        <w:t xml:space="preserve">Why is PM important to your growth as a leader?  </w:t>
      </w:r>
    </w:p>
    <w:p w:rsidR="004F4C59" w:rsidRDefault="00333287">
      <w:pPr>
        <w:spacing w:after="0" w:line="259" w:lineRule="auto"/>
        <w:ind w:left="720" w:firstLine="0"/>
      </w:pPr>
      <w:r>
        <w:t xml:space="preserve"> </w:t>
      </w:r>
    </w:p>
    <w:p w:rsidR="004F4C59" w:rsidRDefault="00333287">
      <w:pPr>
        <w:numPr>
          <w:ilvl w:val="0"/>
          <w:numId w:val="1"/>
        </w:numPr>
        <w:ind w:left="1040" w:hanging="335"/>
      </w:pPr>
      <w:r>
        <w:t xml:space="preserve">Define and discuss each element of your plan </w:t>
      </w:r>
    </w:p>
    <w:p w:rsidR="004F4C59" w:rsidRDefault="00333287">
      <w:pPr>
        <w:numPr>
          <w:ilvl w:val="1"/>
          <w:numId w:val="1"/>
        </w:numPr>
        <w:ind w:hanging="360"/>
      </w:pPr>
      <w:r>
        <w:t>Values (Responsibility &amp; Accountability; Leadership; Loyalty; Competence; Quality Relationships</w:t>
      </w:r>
      <w:r>
        <w:t xml:space="preserve">) </w:t>
      </w:r>
    </w:p>
    <w:p w:rsidR="004F4C59" w:rsidRDefault="00333287">
      <w:pPr>
        <w:numPr>
          <w:ilvl w:val="1"/>
          <w:numId w:val="1"/>
        </w:numPr>
        <w:ind w:hanging="360"/>
      </w:pPr>
      <w:r>
        <w:t xml:space="preserve">Purpose (What do you see as the rationale, reason for being, or point of your life?) </w:t>
      </w:r>
    </w:p>
    <w:p w:rsidR="004F4C59" w:rsidRDefault="00333287">
      <w:pPr>
        <w:numPr>
          <w:ilvl w:val="1"/>
          <w:numId w:val="1"/>
        </w:numPr>
        <w:ind w:hanging="360"/>
      </w:pPr>
      <w:r>
        <w:t>Vision (What is your desired future state? Be specific.  You will be where, doing wh</w:t>
      </w:r>
      <w:r>
        <w:t xml:space="preserve">at and with whom?) </w:t>
      </w:r>
    </w:p>
    <w:p w:rsidR="004F4C59" w:rsidRDefault="00333287">
      <w:pPr>
        <w:numPr>
          <w:ilvl w:val="1"/>
          <w:numId w:val="1"/>
        </w:numPr>
        <w:ind w:hanging="360"/>
      </w:pPr>
      <w:r>
        <w:t xml:space="preserve">Practice (One thing you can do now to achieve the above.) </w:t>
      </w:r>
    </w:p>
    <w:p w:rsidR="004F4C59" w:rsidRDefault="00333287">
      <w:pPr>
        <w:spacing w:after="0" w:line="259" w:lineRule="auto"/>
        <w:ind w:left="720" w:firstLine="0"/>
      </w:pPr>
      <w:r>
        <w:t xml:space="preserve"> </w:t>
      </w:r>
    </w:p>
    <w:p w:rsidR="004F4C59" w:rsidRDefault="00333287">
      <w:pPr>
        <w:numPr>
          <w:ilvl w:val="0"/>
          <w:numId w:val="1"/>
        </w:numPr>
        <w:ind w:left="1040" w:hanging="335"/>
      </w:pPr>
      <w:r>
        <w:t xml:space="preserve">Summary/Next Steps  </w:t>
      </w:r>
    </w:p>
    <w:p w:rsidR="004F4C59" w:rsidRDefault="00333287">
      <w:pPr>
        <w:spacing w:after="0" w:line="259" w:lineRule="auto"/>
        <w:ind w:left="720" w:firstLine="0"/>
      </w:pPr>
      <w:r>
        <w:t xml:space="preserve"> </w:t>
      </w:r>
    </w:p>
    <w:p w:rsidR="004F4C59" w:rsidRDefault="00333287">
      <w:pPr>
        <w:numPr>
          <w:ilvl w:val="0"/>
          <w:numId w:val="1"/>
        </w:numPr>
        <w:ind w:left="1040" w:hanging="335"/>
      </w:pPr>
      <w:r>
        <w:t xml:space="preserve">References </w:t>
      </w:r>
      <w:bookmarkStart w:id="0" w:name="_GoBack"/>
      <w:bookmarkEnd w:id="0"/>
    </w:p>
    <w:p w:rsidR="004F4C59" w:rsidRDefault="00333287">
      <w:pPr>
        <w:spacing w:after="0" w:line="259" w:lineRule="auto"/>
        <w:ind w:left="360" w:firstLine="0"/>
      </w:pPr>
      <w:r>
        <w:rPr>
          <w:b/>
        </w:rPr>
        <w:t xml:space="preserve"> </w:t>
      </w:r>
    </w:p>
    <w:p w:rsidR="00292323" w:rsidRDefault="00292323" w:rsidP="00292323">
      <w:pPr>
        <w:ind w:left="715"/>
      </w:pPr>
      <w:r>
        <w:t xml:space="preserve">                                                                     Instructions</w:t>
      </w:r>
    </w:p>
    <w:p w:rsidR="00292323" w:rsidRDefault="00292323" w:rsidP="00292323">
      <w:pPr>
        <w:ind w:left="715"/>
      </w:pPr>
    </w:p>
    <w:p w:rsidR="00292323" w:rsidRDefault="00292323" w:rsidP="00292323">
      <w:pPr>
        <w:ind w:left="715"/>
      </w:pPr>
      <w:r>
        <w:t xml:space="preserve">In your introduction define personal mastery and explain why it is important to your leadership development. Throughout your paper discuss any mental models that have impacted your choices of your values, purpose, vision and practice. </w:t>
      </w:r>
    </w:p>
    <w:p w:rsidR="00292323" w:rsidRDefault="00292323" w:rsidP="00292323">
      <w:pPr>
        <w:ind w:left="715"/>
      </w:pPr>
    </w:p>
    <w:p w:rsidR="00292323" w:rsidRDefault="00292323" w:rsidP="00292323">
      <w:pPr>
        <w:ind w:left="715"/>
      </w:pPr>
      <w:r>
        <w:t xml:space="preserve">Discuss your values and how they impact your decision-making, choices and leadership.  Also, consider how they impact your vision and purpose. What mental models may have impacted your choice of values? </w:t>
      </w:r>
    </w:p>
    <w:p w:rsidR="00292323" w:rsidRDefault="00292323" w:rsidP="00292323">
      <w:pPr>
        <w:spacing w:after="0" w:line="259" w:lineRule="auto"/>
        <w:ind w:left="720" w:firstLine="0"/>
      </w:pPr>
      <w:r>
        <w:t xml:space="preserve"> </w:t>
      </w:r>
    </w:p>
    <w:p w:rsidR="00292323" w:rsidRDefault="00292323" w:rsidP="00292323">
      <w:pPr>
        <w:ind w:left="715"/>
      </w:pPr>
      <w:r>
        <w:t xml:space="preserve">Using </w:t>
      </w:r>
      <w:proofErr w:type="spellStart"/>
      <w:r>
        <w:t>Senge</w:t>
      </w:r>
      <w:proofErr w:type="spellEnd"/>
      <w:r>
        <w:t xml:space="preserve"> (2006, p. 136), define and describe the difference between purpose and vision.</w:t>
      </w:r>
      <w:r>
        <w:rPr>
          <w:sz w:val="22"/>
        </w:rPr>
        <w:t xml:space="preserve"> </w:t>
      </w:r>
      <w:r>
        <w:t xml:space="preserve"> Identify your personal purpose and vision and explain why these are important to your leadership. Make sure you are clear on the difference between a purpose statement and a vision statement.  A vision statement is a concrete snapshot or picture of your desired future state. This includes what you are doing, with whom, where etc.  </w:t>
      </w:r>
    </w:p>
    <w:p w:rsidR="00292323" w:rsidRDefault="00292323" w:rsidP="00292323">
      <w:pPr>
        <w:spacing w:after="0" w:line="259" w:lineRule="auto"/>
        <w:ind w:left="720" w:firstLine="0"/>
      </w:pPr>
      <w:r>
        <w:t xml:space="preserve"> </w:t>
      </w:r>
    </w:p>
    <w:p w:rsidR="00292323" w:rsidRDefault="00292323" w:rsidP="00292323">
      <w:pPr>
        <w:ind w:left="715"/>
      </w:pPr>
      <w:r>
        <w:t xml:space="preserve">A practice is anything done consistently and regularly that will enhance your personal mastery. Perhaps it is meditation or taking a deep breath before you walk into business meetings, some physical practice such as running or yoga, or mental practice like journal writing (if you are not now doing it). You may choose any of the practices in </w:t>
      </w:r>
      <w:proofErr w:type="spellStart"/>
      <w:r>
        <w:t>Senge</w:t>
      </w:r>
      <w:proofErr w:type="spellEnd"/>
      <w:r>
        <w:t xml:space="preserve"> including balancing inquiry and advocacy, weekly team dialogues, or, something from the list of questions in the mental models section of the </w:t>
      </w:r>
      <w:proofErr w:type="spellStart"/>
      <w:r>
        <w:rPr>
          <w:i/>
        </w:rPr>
        <w:t>Fieldbook</w:t>
      </w:r>
      <w:proofErr w:type="spellEnd"/>
      <w:r>
        <w:t xml:space="preserve"> as long as you can do it during this term. Your practice must be a specific task or behavior you will actually practice during </w:t>
      </w:r>
      <w:r>
        <w:rPr>
          <w:i/>
        </w:rPr>
        <w:t xml:space="preserve">this </w:t>
      </w:r>
      <w:r>
        <w:t xml:space="preserve">term to enhance your personal mastery.    </w:t>
      </w:r>
    </w:p>
    <w:p w:rsidR="00292323" w:rsidRDefault="00292323" w:rsidP="00292323">
      <w:pPr>
        <w:spacing w:after="0" w:line="259" w:lineRule="auto"/>
        <w:ind w:left="720" w:firstLine="0"/>
      </w:pPr>
      <w:r>
        <w:t xml:space="preserve"> </w:t>
      </w:r>
    </w:p>
    <w:p w:rsidR="00292323" w:rsidRDefault="00292323">
      <w:pPr>
        <w:spacing w:after="22" w:line="259" w:lineRule="auto"/>
        <w:ind w:left="332" w:right="-53" w:firstLine="0"/>
      </w:pPr>
    </w:p>
    <w:sectPr w:rsidR="00292323">
      <w:pgSz w:w="12240" w:h="15840"/>
      <w:pgMar w:top="718" w:right="74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170A1"/>
    <w:multiLevelType w:val="hybridMultilevel"/>
    <w:tmpl w:val="27BEE906"/>
    <w:lvl w:ilvl="0" w:tplc="51384CA0">
      <w:start w:val="1"/>
      <w:numFmt w:val="upperRoman"/>
      <w:lvlText w:val="%1."/>
      <w:lvlJc w:val="left"/>
      <w:pPr>
        <w:ind w:left="1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ECA4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608B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4EC1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CC6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A90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CAB9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A81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BE66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59"/>
    <w:rsid w:val="00292323"/>
    <w:rsid w:val="00333287"/>
    <w:rsid w:val="004F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F3104-B6B1-4EDE-BE80-58993A6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9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Jackson</dc:creator>
  <cp:keywords/>
  <cp:lastModifiedBy>Tonia Littlejohn</cp:lastModifiedBy>
  <cp:revision>2</cp:revision>
  <dcterms:created xsi:type="dcterms:W3CDTF">2015-09-19T14:42:00Z</dcterms:created>
  <dcterms:modified xsi:type="dcterms:W3CDTF">2015-09-19T14:42:00Z</dcterms:modified>
</cp:coreProperties>
</file>